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AC" w:rsidRDefault="001529AC" w:rsidP="001529AC">
      <w:bookmarkStart w:id="0" w:name="_GoBack"/>
      <w:bookmarkEnd w:id="0"/>
    </w:p>
    <w:p w:rsidR="001529AC" w:rsidRDefault="001529AC" w:rsidP="001529AC">
      <w:pPr>
        <w:ind w:left="5670"/>
        <w:contextualSpacing/>
        <w:rPr>
          <w:lang w:val="kk-KZ"/>
        </w:rPr>
      </w:pPr>
      <w:r>
        <w:rPr>
          <w:lang w:val="kk-KZ"/>
        </w:rPr>
        <w:t>Шығыс-Қазақстан облысының мәдениет, архивтер және құжаттама басқармасы</w:t>
      </w:r>
    </w:p>
    <w:p w:rsidR="001529AC" w:rsidRDefault="001529AC" w:rsidP="001529AC">
      <w:pPr>
        <w:jc w:val="both"/>
        <w:rPr>
          <w:lang w:val="kk-KZ"/>
        </w:rPr>
      </w:pPr>
    </w:p>
    <w:p w:rsidR="001529AC" w:rsidRDefault="001529AC" w:rsidP="001529AC">
      <w:pPr>
        <w:pStyle w:val="af2"/>
        <w:jc w:val="center"/>
        <w:rPr>
          <w:rFonts w:ascii="Times New Roman" w:hAnsi="Times New Roman"/>
          <w:sz w:val="28"/>
          <w:szCs w:val="28"/>
          <w:lang w:val="kk-KZ"/>
        </w:rPr>
      </w:pPr>
    </w:p>
    <w:p w:rsidR="001529AC" w:rsidRDefault="001529AC" w:rsidP="001529AC">
      <w:pPr>
        <w:pStyle w:val="af2"/>
        <w:jc w:val="center"/>
        <w:rPr>
          <w:rFonts w:ascii="Times New Roman" w:hAnsi="Times New Roman"/>
          <w:sz w:val="28"/>
          <w:szCs w:val="28"/>
          <w:lang w:val="kk-KZ"/>
        </w:rPr>
      </w:pPr>
    </w:p>
    <w:p w:rsidR="001529AC" w:rsidRDefault="001529AC" w:rsidP="001529AC">
      <w:pPr>
        <w:pStyle w:val="af2"/>
        <w:jc w:val="center"/>
        <w:rPr>
          <w:rFonts w:ascii="Times New Roman" w:hAnsi="Times New Roman"/>
          <w:sz w:val="28"/>
          <w:szCs w:val="28"/>
          <w:lang w:val="kk-KZ"/>
        </w:rPr>
      </w:pPr>
      <w:r>
        <w:rPr>
          <w:rFonts w:ascii="Times New Roman" w:hAnsi="Times New Roman"/>
          <w:sz w:val="28"/>
          <w:szCs w:val="28"/>
          <w:lang w:val="kk-KZ"/>
        </w:rPr>
        <w:t>2017 жылғы Шығыс Қазақстан облысы</w:t>
      </w:r>
    </w:p>
    <w:p w:rsidR="001529AC" w:rsidRDefault="001529AC" w:rsidP="001529AC">
      <w:pPr>
        <w:pStyle w:val="af2"/>
        <w:jc w:val="center"/>
        <w:rPr>
          <w:rFonts w:ascii="Times New Roman" w:hAnsi="Times New Roman"/>
          <w:sz w:val="28"/>
          <w:szCs w:val="28"/>
          <w:lang w:val="kk-KZ"/>
        </w:rPr>
      </w:pPr>
      <w:r>
        <w:rPr>
          <w:rFonts w:ascii="Times New Roman" w:hAnsi="Times New Roman"/>
          <w:sz w:val="28"/>
          <w:szCs w:val="28"/>
          <w:lang w:val="kk-KZ"/>
        </w:rPr>
        <w:t>мәдениет, архивтер және құжаттама басқармасының</w:t>
      </w:r>
    </w:p>
    <w:p w:rsidR="001529AC" w:rsidRDefault="001529AC" w:rsidP="001529AC">
      <w:pPr>
        <w:pStyle w:val="af2"/>
        <w:jc w:val="center"/>
        <w:rPr>
          <w:rFonts w:ascii="Times New Roman" w:hAnsi="Times New Roman"/>
          <w:sz w:val="28"/>
          <w:szCs w:val="28"/>
          <w:lang w:val="kk-KZ"/>
        </w:rPr>
      </w:pPr>
      <w:r>
        <w:rPr>
          <w:rFonts w:ascii="Times New Roman" w:hAnsi="Times New Roman"/>
          <w:sz w:val="28"/>
          <w:szCs w:val="28"/>
          <w:lang w:val="kk-KZ"/>
        </w:rPr>
        <w:t>«Мемлекеттік архив» КММ және оның филиалдары жұмыс көрсеткіштерін орындау туралы</w:t>
      </w:r>
    </w:p>
    <w:p w:rsidR="001529AC" w:rsidRDefault="001529AC" w:rsidP="001529AC">
      <w:pPr>
        <w:pStyle w:val="af2"/>
        <w:jc w:val="center"/>
        <w:rPr>
          <w:rFonts w:ascii="Times New Roman" w:hAnsi="Times New Roman"/>
          <w:sz w:val="28"/>
          <w:szCs w:val="28"/>
          <w:lang w:val="kk-KZ"/>
        </w:rPr>
      </w:pPr>
      <w:r>
        <w:rPr>
          <w:rFonts w:ascii="Times New Roman" w:hAnsi="Times New Roman"/>
          <w:sz w:val="28"/>
          <w:szCs w:val="28"/>
          <w:lang w:val="kk-KZ"/>
        </w:rPr>
        <w:t>есебі</w:t>
      </w:r>
    </w:p>
    <w:p w:rsidR="001529AC" w:rsidRDefault="001529AC" w:rsidP="001529AC">
      <w:pPr>
        <w:jc w:val="center"/>
        <w:rPr>
          <w:lang w:val="kk-KZ"/>
        </w:rPr>
      </w:pPr>
    </w:p>
    <w:p w:rsidR="001529AC" w:rsidRDefault="001529AC" w:rsidP="001529AC">
      <w:pPr>
        <w:jc w:val="center"/>
        <w:rPr>
          <w:lang w:val="kk-KZ"/>
        </w:rPr>
      </w:pPr>
      <w:r>
        <w:rPr>
          <w:lang w:val="kk-KZ"/>
        </w:rPr>
        <w:t>Кіріспе</w:t>
      </w:r>
    </w:p>
    <w:p w:rsidR="001529AC" w:rsidRDefault="001529AC" w:rsidP="001529AC">
      <w:pPr>
        <w:pStyle w:val="10"/>
        <w:shd w:val="clear" w:color="auto" w:fill="FFFFFF"/>
        <w:spacing w:line="340" w:lineRule="atLeast"/>
        <w:jc w:val="both"/>
        <w:rPr>
          <w:sz w:val="28"/>
        </w:rPr>
      </w:pPr>
    </w:p>
    <w:p w:rsidR="001529AC" w:rsidRDefault="001529AC" w:rsidP="001529AC">
      <w:pPr>
        <w:pStyle w:val="ac"/>
        <w:ind w:firstLine="708"/>
        <w:rPr>
          <w:sz w:val="28"/>
          <w:lang w:val="kk-KZ"/>
        </w:rPr>
      </w:pPr>
      <w:r>
        <w:rPr>
          <w:sz w:val="28"/>
          <w:lang w:val="kk-KZ"/>
        </w:rPr>
        <w:t xml:space="preserve">2017 жылдың есеп беру кезеңінде, Шығыс Қазақстан облысы мәдениет, архивтер және құжаттама басқармасының «Мемлекеттік архив» КММ және оның филиалдарының жұмысы Қазақстан Республикасының «Ұлттық мұрағат қоры және мұрағаттар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 көрсету туралы» Заңын, Қазақстан Республиксының Президенті – ұлт көшбасшысы Нұрсултан Әбішұлы Назарбаевтың Қазақстан халқына </w:t>
      </w:r>
      <w:r w:rsidRPr="003A4302">
        <w:rPr>
          <w:sz w:val="28"/>
          <w:shd w:val="clear" w:color="auto" w:fill="FFFFFF"/>
        </w:rPr>
        <w:t>«Қазақстанның үшінші жаңғыруы: жаһандық бәсекегеқабілеттілік»</w:t>
      </w:r>
      <w:r>
        <w:rPr>
          <w:bCs/>
          <w:color w:val="000000"/>
          <w:sz w:val="28"/>
          <w:shd w:val="clear" w:color="auto" w:fill="FFFFFF"/>
          <w:lang w:val="kk-KZ"/>
        </w:rPr>
        <w:t xml:space="preserve">Жолдауын </w:t>
      </w:r>
      <w:r>
        <w:rPr>
          <w:sz w:val="28"/>
          <w:lang w:val="kk-KZ"/>
        </w:rPr>
        <w:t>жүзеге асыруға бағытталған.</w:t>
      </w:r>
    </w:p>
    <w:p w:rsidR="001529AC" w:rsidRDefault="001529AC" w:rsidP="001529AC">
      <w:pPr>
        <w:pStyle w:val="ac"/>
        <w:ind w:firstLine="708"/>
        <w:rPr>
          <w:sz w:val="28"/>
          <w:lang w:val="kk-KZ"/>
        </w:rPr>
      </w:pPr>
      <w:r>
        <w:rPr>
          <w:sz w:val="28"/>
          <w:lang w:val="kk-KZ"/>
        </w:rPr>
        <w:t>Сонымен қатар, архив мекемелерінің жұмысы тиімді физикалық жағдайын сақтауды қамтамасыз ететін құжаттардың сақталуына, еңбек қорғау, қауіпсіздік техниканың және өндірістік санитарияның және де әрекеттегі қорғау мен өртке қарсы тәртібінің нормативтерінің талаптарын сақтауға бағытталған.</w:t>
      </w:r>
    </w:p>
    <w:p w:rsidR="001529AC" w:rsidRDefault="001529AC" w:rsidP="001529AC">
      <w:pPr>
        <w:ind w:firstLine="709"/>
        <w:jc w:val="both"/>
        <w:rPr>
          <w:bCs/>
          <w:color w:val="000000"/>
          <w:shd w:val="clear" w:color="auto" w:fill="FFFFFF"/>
          <w:lang w:val="kk-KZ"/>
        </w:rPr>
      </w:pPr>
      <w:r>
        <w:rPr>
          <w:lang w:val="kk-KZ"/>
        </w:rPr>
        <w:t xml:space="preserve">Іс жүргізу мен архив ісі бойынша жаңартылған нормативтік-құқықтық базасын тәжірибеге енгізу бойынша жұмысы жалғастырылды, атап айтқанда жаңа 2014 жылғы 22 желтоқсандағы № 146 «Ұлттық архив қорының құжаттарын және басқа да архив құжаттарын ведомстволық және жеке архивтердің қабылдау, сақтау, есепке алу мен пайдалану қағидалары», </w:t>
      </w:r>
      <w:r>
        <w:rPr>
          <w:shd w:val="clear" w:color="auto" w:fill="FFFFFF"/>
          <w:lang w:val="kk-KZ"/>
        </w:rPr>
        <w:t>2014 жылғы 26 желтоқсандағы № 145 «</w:t>
      </w:r>
      <w:r>
        <w:rPr>
          <w:bCs/>
          <w:color w:val="000000"/>
          <w:shd w:val="clear" w:color="auto" w:fill="FFFFFF"/>
          <w:lang w:val="kk-KZ"/>
        </w:rPr>
        <w:t>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 2014 жылғы 22 желтоқсандағы № 144 «Мемлекеттік және мемлекеттік емес ұйымдарда құжаттама жасаудың және құжаттаманы басқарудың үлгілік қағидалары», 2012 жылғы 26 желтоқсандағы № 22 «Сақтау мерзімдерін көрсете отырып, мемлекеттік және мемлекеттік емес ұйымдар қызметінде жасалатын үлгілік құжаттар тізбесі».</w:t>
      </w:r>
    </w:p>
    <w:p w:rsidR="001529AC" w:rsidRDefault="001529AC" w:rsidP="001529AC">
      <w:pPr>
        <w:ind w:firstLine="709"/>
        <w:jc w:val="both"/>
        <w:rPr>
          <w:lang w:val="kk-KZ"/>
        </w:rPr>
      </w:pPr>
      <w:r>
        <w:rPr>
          <w:lang w:val="kk-KZ"/>
        </w:rPr>
        <w:t xml:space="preserve">Есеп беру кезеңінде, архив мекемелері әлеуметтік-құқықтық және тақырыптық сипаттағы сұраныстарды қабылдап оларды орындаумен айналысты. Облыстың мемлекеттік архиві және оның филиалдарының сайтындағы «Виртуалды қабылдау бөлмесі» бөліміндегі жұмысы жалғасын </w:t>
      </w:r>
      <w:r>
        <w:rPr>
          <w:lang w:val="kk-KZ"/>
        </w:rPr>
        <w:lastRenderedPageBreak/>
        <w:t>тапты, онда жұмыс өтілін, тұру фактін растау туралы, еңбекақы жөніндегі анықтамаларды беру және тағы басқа сұраныстары мен сұрақтары бойынша 1145 қолданушы сайт арқылы сұрау жасады.</w:t>
      </w:r>
    </w:p>
    <w:p w:rsidR="001529AC" w:rsidRDefault="001529AC" w:rsidP="001529AC">
      <w:pPr>
        <w:ind w:firstLine="709"/>
        <w:jc w:val="both"/>
        <w:rPr>
          <w:lang w:val="kk-KZ"/>
        </w:rPr>
      </w:pPr>
      <w:r>
        <w:rPr>
          <w:lang w:val="kk-KZ"/>
        </w:rPr>
        <w:t>Облыстың мәдениет, архивтер және құжаттама басқармасына ай сайынғы және «Архив анықтамаларын беру» мемлекеттік қызмет көрсету саны бойынша мәліметтер тапсырылады. Архив анықтамаларын беру бойынша жеке және заңды тұлғаларға электронды қызмет көрсету мақсатында күн сайын «Е-акимат» ақпараттық жүйесінде сұраныстар тіркеліп электрондық мемлекеттік қызмет көрсетіледі. Жеке және заңды тұлғалардың сұраныстарын тіркеп оларды бақылаудан шығару кіріс және шығыс корреспонденциясын тіркеу журналдарында жазылып отырады.</w:t>
      </w:r>
    </w:p>
    <w:p w:rsidR="001529AC" w:rsidRDefault="001529AC" w:rsidP="001529AC">
      <w:pPr>
        <w:ind w:firstLine="709"/>
        <w:jc w:val="both"/>
        <w:rPr>
          <w:lang w:val="kk-KZ"/>
        </w:rPr>
      </w:pPr>
      <w:r>
        <w:rPr>
          <w:lang w:val="kk-KZ"/>
        </w:rPr>
        <w:t>Мемлекеттік архив жеке және заңды тұлғалардың сұрауларын қабылдап мемлекеттік қызмет көрсету нәтижесін беру жұмысын жеке қабылдау арқылы, «Халыққа қызмет көрсету орталығының департаменті» бөлімдері арқылы – ШҚО бойынша «Азаматтарға арналған Үкімет» мемлекеттік корпорациясының коммерциялық емес акционерлік қоғамының филиалдары (бұдан әрі – Мемлекеттік корпорация), «электронды үкімет» веб-порталы (ЭҮП) арқылы жүргізеді. Сондай-ақ, мемлекеттік қызмет көрсету бойынша сұраныстарды қабылдау және нәтижесін беру пошта арқылы да жүзеге асырылады.</w:t>
      </w:r>
    </w:p>
    <w:p w:rsidR="001529AC" w:rsidRDefault="001529AC" w:rsidP="001529AC">
      <w:pPr>
        <w:ind w:firstLine="709"/>
        <w:jc w:val="both"/>
        <w:rPr>
          <w:lang w:val="kk-KZ"/>
        </w:rPr>
      </w:pPr>
      <w:r>
        <w:rPr>
          <w:lang w:val="kk-KZ"/>
        </w:rPr>
        <w:t xml:space="preserve">Мемлекеттік қызмет көрсету қатал түрде мемлекеттік қызметтің бекітілген стандарты мен регламентіне сәйкес жүзеге асырылады. Құжаттардың орындау мерзімдері өтіп кетпеуіне шаралар қолданады. Мемлекеттік қызмет көрсетудің орындау мерзімдерін сақтауына тұрақты бақылау жасалады. «Архив анықтамаларын беру» мемлекеттік қызмет көрсетудің сапасы мен орындау мерзімдерін тексеру комиссиясы жеке және заңды тұлғалардың орындалған сұраныстарға таңдамалы тексеру жасайды. </w:t>
      </w:r>
    </w:p>
    <w:p w:rsidR="001529AC" w:rsidRDefault="001529AC" w:rsidP="001529AC">
      <w:pPr>
        <w:ind w:firstLine="720"/>
        <w:jc w:val="both"/>
        <w:rPr>
          <w:lang w:val="kk-KZ"/>
        </w:rPr>
      </w:pPr>
      <w:r>
        <w:rPr>
          <w:lang w:val="kk-KZ"/>
        </w:rPr>
        <w:t>Шығыс Қазақстан облысы әкімінің м.а. 2016 жылғы 23 желтоқсандағы № 92-р жарлығымен бекітілген, жергілікті органдарымен көрсетілетін мемлекеттік қызмет сапасына бақылау іс-шараларын өткізу жоспары негізінде, Шығыс Қазақстан облысы мәдениет, архивтер және құжаттама басқармасының «Мемлекеттік архив» КММ-де «Архив анықтамаларын беру» мемлекеттік қызмет сапасын тексеру жұмысы жүргізілді. Тексеру барысында айқындалған ескертулер жойылды.</w:t>
      </w:r>
    </w:p>
    <w:p w:rsidR="001529AC" w:rsidRDefault="001529AC" w:rsidP="001529AC">
      <w:pPr>
        <w:ind w:firstLine="720"/>
        <w:jc w:val="both"/>
        <w:rPr>
          <w:lang/>
        </w:rPr>
      </w:pPr>
      <w:r>
        <w:rPr>
          <w:lang w:val="kk-KZ"/>
        </w:rPr>
        <w:t>Мемлекеттік архив, «Архив анықтамаларын беру» мемлекеттік қызмет сапасын бақылау саласында 2017 жылға арналған қызмет көрсету сапасын жақсарту шараларының жоспарын жасады. «Архив анықтамаларын беру» мемлекеттік қызметінің Стандартына және Регалментіне өзгерістер енгізуіне байланысты, архив мекемелерінде мемлекеттік қызмет көрсету стендының ақпарты жаңартылды. Архив қызметкерелерімен әрекеттегі «Архив анықтамаларын беру» мемлекеттік қызмет Стандарты мен Регламентінің талаптарын және әлеуметтік-құқықтық сипаттағы сұраныстарды орындау мен 2014 жылғы 22 желтоқсандағы № 145 «Ұлттық архив қорының құжаттарын, басқа да архив құжаттарын мемлекеттік және арнаулы мемлекеттік архивтерінің толықтыруы, сақтауы, есепке алуы мен пайдалануы қағидаларына» сәйкес архив анықтамаларын ресімдеу тәртібін түсіндіру жөніндегі семинар өткізілді. «7 күн» қалалық газетінде «Архив анықтамаларын беру» мемлекеттік қызмет көрсету бойынша мақала жарияланды.</w:t>
      </w:r>
      <w:r w:rsidR="001F0EF0">
        <w:rPr>
          <w:lang w:val="kk-KZ"/>
        </w:rPr>
        <w:t xml:space="preserve"> Мемлекеттік </w:t>
      </w:r>
      <w:r w:rsidR="001F0EF0">
        <w:rPr>
          <w:lang w:val="kk-KZ"/>
        </w:rPr>
        <w:lastRenderedPageBreak/>
        <w:t>қызметтерді балама алу тәсілдері туралы халықты ақпараттандыру мақсатында, Мемлекеттік корпорация және ЭҮП арқылы «Архив анықтамалары</w:t>
      </w:r>
      <w:r w:rsidR="00D256D4">
        <w:rPr>
          <w:lang w:val="kk-KZ"/>
        </w:rPr>
        <w:t>н</w:t>
      </w:r>
      <w:r w:rsidR="001F0EF0">
        <w:rPr>
          <w:lang w:val="kk-KZ"/>
        </w:rPr>
        <w:t xml:space="preserve"> беру» мемлекеттік қызметін алу туралы жаднама таратылды.</w:t>
      </w:r>
    </w:p>
    <w:p w:rsidR="001F0EF0" w:rsidRDefault="001F0EF0" w:rsidP="001F0EF0">
      <w:pPr>
        <w:pStyle w:val="ac"/>
        <w:ind w:firstLine="708"/>
        <w:rPr>
          <w:sz w:val="28"/>
          <w:lang w:val="kk-KZ"/>
        </w:rPr>
      </w:pPr>
      <w:r>
        <w:rPr>
          <w:sz w:val="28"/>
          <w:lang w:val="kk-KZ"/>
        </w:rPr>
        <w:t>Аягөз филиалы, «Архив анықтамалары</w:t>
      </w:r>
      <w:r w:rsidR="00D256D4">
        <w:rPr>
          <w:sz w:val="28"/>
          <w:lang w:val="kk-KZ"/>
        </w:rPr>
        <w:t>н</w:t>
      </w:r>
      <w:r>
        <w:rPr>
          <w:sz w:val="28"/>
          <w:lang w:val="kk-KZ"/>
        </w:rPr>
        <w:t xml:space="preserve"> беру» мемлекеттік қызмет көрсету тақырыбына жергілікті «Аягөз жаңалықтар» газетінің 29.04.2017 жылдың № 18 (10547) мақала жарияланды, сол тақырыпқа филиал және Мемлекеттік корпорация қызметкерлерімен семинар-кеңес өткізді. </w:t>
      </w:r>
    </w:p>
    <w:p w:rsidR="001F0EF0" w:rsidRDefault="001F0EF0" w:rsidP="001F0EF0">
      <w:pPr>
        <w:pStyle w:val="ac"/>
        <w:ind w:firstLine="708"/>
        <w:rPr>
          <w:sz w:val="28"/>
          <w:lang w:val="kk-KZ"/>
        </w:rPr>
      </w:pPr>
      <w:r>
        <w:rPr>
          <w:sz w:val="28"/>
          <w:lang w:val="kk-KZ"/>
        </w:rPr>
        <w:t>Жарма филиалы, мемлекеттік қызмет көрсету жөнінде халықты ақпараттандыру мақсатында, аудандық газетіне Мемлекеттік қорпорация мен Үкіметтің электрондық порталы арқылы архив анықтамаларын алу мүмкіндігі мен тәртібі туралы мақала жариялады. Мемлекеттік мекемелердің басшыларымен, Мемлекеттік корпорация және ЭҮП арқылы мемлекеттік қызмет алу туралы халық арасында дәріптеу бойынша семинар-кеңес өткізді.</w:t>
      </w:r>
    </w:p>
    <w:p w:rsidR="001F0EF0" w:rsidRPr="001F0EF0" w:rsidRDefault="001F0EF0" w:rsidP="001F0EF0">
      <w:pPr>
        <w:pStyle w:val="ac"/>
        <w:ind w:firstLine="708"/>
        <w:rPr>
          <w:sz w:val="28"/>
          <w:lang w:val="kk-KZ"/>
        </w:rPr>
      </w:pPr>
      <w:r>
        <w:rPr>
          <w:sz w:val="28"/>
          <w:lang w:val="kk-KZ"/>
        </w:rPr>
        <w:t>Зайсан филиалы, «ШҚО мемлекеттік архиві және оның филиалдары» сайттың виртуалды қабылдау бөлмесі арқылы келіп түскен сұраныстармен жұмыс жасау бойынша жаднама әзірледі. Сонымен қатар, мемлекеттік қызмет көрсету бойынша бүктеме жасады</w:t>
      </w:r>
      <w:r w:rsidRPr="001F0EF0">
        <w:rPr>
          <w:sz w:val="28"/>
          <w:lang w:val="kk-KZ"/>
        </w:rPr>
        <w:t>. М</w:t>
      </w:r>
      <w:r>
        <w:rPr>
          <w:sz w:val="28"/>
          <w:lang w:val="kk-KZ"/>
        </w:rPr>
        <w:t>емлекеттік корпорация қызметкер</w:t>
      </w:r>
      <w:r w:rsidRPr="001F0EF0">
        <w:rPr>
          <w:sz w:val="28"/>
          <w:lang w:val="kk-KZ"/>
        </w:rPr>
        <w:t>лерімен семинар</w:t>
      </w:r>
      <w:r>
        <w:rPr>
          <w:sz w:val="28"/>
          <w:lang w:val="kk-KZ"/>
        </w:rPr>
        <w:t xml:space="preserve"> өткізді.</w:t>
      </w:r>
    </w:p>
    <w:p w:rsidR="001F0EF0" w:rsidRDefault="001F0EF0" w:rsidP="001F0EF0">
      <w:pPr>
        <w:pStyle w:val="ac"/>
        <w:ind w:firstLine="708"/>
        <w:rPr>
          <w:sz w:val="28"/>
          <w:lang w:val="kk-KZ"/>
        </w:rPr>
      </w:pPr>
      <w:r>
        <w:rPr>
          <w:sz w:val="28"/>
          <w:lang w:val="kk-KZ"/>
        </w:rPr>
        <w:t>Зырян филиалымен, «Архив анықтамаларын беру» мемлекеттік қызмет көрсету жөнінде халықты ақпараттандыру мақсатында, жергілікті қалалық «Заря Востока» газетінде Мемлекеттік қорпорация мен Үкіметтің электрондық порталы (ЭҮП) арқылы мемлекеттік қызмет көрсету туралы 3 мақала жариялады, 3 семинар өткізді.</w:t>
      </w:r>
    </w:p>
    <w:p w:rsidR="005454B6" w:rsidRDefault="001F0EF0" w:rsidP="005454B6">
      <w:pPr>
        <w:ind w:firstLine="720"/>
        <w:jc w:val="both"/>
        <w:rPr>
          <w:lang/>
        </w:rPr>
      </w:pPr>
      <w:r>
        <w:rPr>
          <w:lang w:val="kk-KZ"/>
        </w:rPr>
        <w:t>Риддер филиалы, ХҚКО операторларымен «Мемлекеттік корпорация, ЭҮП арқылы «Архив анықтамаларын беру» мемлекеттік қызмет беру» тақырыбына оқу семинар-мәжілісін өткізді. Шағын, жеке кәсіпорындардың іс жүргізушілерімен де «Архив анықтамаларын беру» мемлекеттік қызмет беру бойынша оқу семинарын өткізді. Жыл ішінде</w:t>
      </w:r>
      <w:r w:rsidR="005454B6">
        <w:rPr>
          <w:lang w:val="kk-KZ"/>
        </w:rPr>
        <w:t>,«Мемлекеттік корпорация және ЭҮП арқылы «Архив анықтамаларды беру» мемлекеттік қызметін алу туралы» жаднама таратылды.</w:t>
      </w:r>
    </w:p>
    <w:p w:rsidR="001F0EF0" w:rsidRDefault="001F0EF0" w:rsidP="001F0EF0">
      <w:pPr>
        <w:ind w:firstLine="720"/>
        <w:jc w:val="both"/>
        <w:rPr>
          <w:lang w:val="kk-KZ"/>
        </w:rPr>
      </w:pPr>
      <w:r>
        <w:rPr>
          <w:lang w:val="kk-KZ"/>
        </w:rPr>
        <w:t xml:space="preserve">Өскемен филиалы, «Мемлекеттік қызмет көрсету тәртібі туралы» тақырыбы бойынша «Шығыс Қазақстан облысының «Азаматтар үшін үкімет» мемлекеттік корпорациясы» коммерциялық емес акционерлік қоғамы филиалы «ХҚКО» департаментінің № 1, 2, 3 бөлімінің қызметкерелеріне </w:t>
      </w:r>
      <w:r w:rsidR="005454B6">
        <w:rPr>
          <w:lang w:val="kk-KZ"/>
        </w:rPr>
        <w:t>4</w:t>
      </w:r>
      <w:r>
        <w:rPr>
          <w:lang w:val="kk-KZ"/>
        </w:rPr>
        <w:t xml:space="preserve"> дөңгелек үстел өткізді. Өтініш үлгісін толтыру бойынша түсіндіру берілді («Архив анықтамаларын беру» мемлекеттік қызмет көрсету Стандартының № 1 қосымшасы). Өтініш қабылдау ережелері, өтінішке тіркелетін қажетті құжаттардың тізімі, «Е-Акимат» ақпараттық жүйедегі жұмыстың күрделі мәселелері талқыланды.</w:t>
      </w:r>
      <w:r w:rsidR="005454B6">
        <w:rPr>
          <w:lang w:val="kk-KZ"/>
        </w:rPr>
        <w:t xml:space="preserve"> 2 мақала жариялады: 2017 жылғы 28 қыркүйекте № 39 (1154) «7 күн» газетінде «Архив анықтамалары</w:t>
      </w:r>
      <w:r w:rsidR="00D256D4">
        <w:rPr>
          <w:lang w:val="kk-KZ"/>
        </w:rPr>
        <w:t>н</w:t>
      </w:r>
      <w:r w:rsidR="005454B6">
        <w:rPr>
          <w:lang w:val="kk-KZ"/>
        </w:rPr>
        <w:t xml:space="preserve"> беру» тақырыбына және 2017 жылғы 26 қазандағы № 125 (20032) «Рудный Алтай» газетінде «</w:t>
      </w:r>
      <w:r w:rsidR="005454B6" w:rsidRPr="005454B6">
        <w:rPr>
          <w:lang w:val="kk-KZ"/>
        </w:rPr>
        <w:t>Как быстро получить архивную справку</w:t>
      </w:r>
      <w:r w:rsidR="005454B6">
        <w:rPr>
          <w:lang w:val="kk-KZ"/>
        </w:rPr>
        <w:t xml:space="preserve">» тақырыбына (мақаланың электрондық нұсқасы </w:t>
      </w:r>
      <w:r w:rsidR="00606B3F">
        <w:fldChar w:fldCharType="begin"/>
      </w:r>
      <w:r w:rsidR="00606B3F" w:rsidRPr="000E6563">
        <w:rPr>
          <w:lang w:val="kk-KZ"/>
        </w:rPr>
        <w:instrText>HYPERLINK "https://altaynews.kz"</w:instrText>
      </w:r>
      <w:r w:rsidR="00606B3F">
        <w:fldChar w:fldCharType="separate"/>
      </w:r>
      <w:r w:rsidR="005454B6" w:rsidRPr="005454B6">
        <w:rPr>
          <w:rStyle w:val="a3"/>
          <w:lang w:val="kk-KZ"/>
        </w:rPr>
        <w:t>https://altaynews.kz</w:t>
      </w:r>
      <w:r w:rsidR="00606B3F">
        <w:fldChar w:fldCharType="end"/>
      </w:r>
      <w:r w:rsidR="005454B6">
        <w:rPr>
          <w:lang w:val="kk-KZ"/>
        </w:rPr>
        <w:t xml:space="preserve"> сайтында 2017 жылы 11 қазанда жарияланды). Мемлекеттік қызмет және сыбайлас жемқорлыққа қарсы іс әрекет істері бойынша агенствасының 2017 жылңы 25 қазандағы № </w:t>
      </w:r>
      <w:r w:rsidR="005454B6" w:rsidRPr="005454B6">
        <w:rPr>
          <w:lang w:val="kk-KZ"/>
        </w:rPr>
        <w:t>04-2-5/6010</w:t>
      </w:r>
      <w:r w:rsidR="005454B6">
        <w:rPr>
          <w:lang w:val="kk-KZ"/>
        </w:rPr>
        <w:t xml:space="preserve"> тапсырмасын, 2017 жылғы 16-17 қарашадағы мемлекеттік қызмет көрсету сұрақтары бойынша өткізілген кеңес хаттамасын орындау үшін, электрондық үкімет порталы </w:t>
      </w:r>
      <w:r w:rsidR="005454B6">
        <w:rPr>
          <w:lang w:val="kk-KZ"/>
        </w:rPr>
        <w:lastRenderedPageBreak/>
        <w:t>арқылы (ЭҮП)</w:t>
      </w:r>
      <w:r w:rsidR="00D81518">
        <w:rPr>
          <w:lang w:val="kk-KZ"/>
        </w:rPr>
        <w:t xml:space="preserve"> қызметтерді алу санын көбейту бойынша шаралар қабылданды. Ол үшін Өскемен филиалының орталық кіреберісінде (филиалда қызмет алушылардан өтініш қабылданады) «Архив анықтамалары</w:t>
      </w:r>
      <w:r w:rsidR="00D256D4">
        <w:rPr>
          <w:lang w:val="kk-KZ"/>
        </w:rPr>
        <w:t>н</w:t>
      </w:r>
      <w:r w:rsidR="00D81518">
        <w:rPr>
          <w:lang w:val="kk-KZ"/>
        </w:rPr>
        <w:t xml:space="preserve"> беру» мемлекеттік қызметтерді балама алу тәсілдері туралы, архив және ХҚКО жұмыс тәртіптері туралы ақпарат орналасқан. Азматтар жеке сұрау салғанда Мемлекеттік корпорация және ЭҮП арқылы «Архив анықтамалар</w:t>
      </w:r>
      <w:r w:rsidR="00D256D4">
        <w:rPr>
          <w:lang w:val="kk-KZ"/>
        </w:rPr>
        <w:t>ын</w:t>
      </w:r>
      <w:r w:rsidR="00D81518">
        <w:rPr>
          <w:lang w:val="kk-KZ"/>
        </w:rPr>
        <w:t xml:space="preserve"> беру» мемлекеттік қызметті алу туралы жаднама таратылды. Электрондық қызметтерді алуды ұйымдастру үшін өзіне-өзі қызмет ету бұрышы орналастырыл</w:t>
      </w:r>
      <w:r w:rsidR="00D256D4">
        <w:rPr>
          <w:lang w:val="kk-KZ"/>
        </w:rPr>
        <w:t>ады</w:t>
      </w:r>
      <w:r w:rsidR="00D81518">
        <w:rPr>
          <w:lang w:val="kk-KZ"/>
        </w:rPr>
        <w:t>.</w:t>
      </w:r>
    </w:p>
    <w:p w:rsidR="00D256D4" w:rsidRDefault="00D256D4" w:rsidP="00D256D4">
      <w:pPr>
        <w:ind w:firstLine="720"/>
        <w:jc w:val="both"/>
        <w:rPr>
          <w:lang w:val="kk-KZ"/>
        </w:rPr>
      </w:pPr>
      <w:r>
        <w:rPr>
          <w:lang w:val="kk-KZ"/>
        </w:rPr>
        <w:t>Мәдениет, архивтер және құжаттама басқармасына әрекеттегі «Архив анықтамаларын беру» мемлекеттік қызмет көрсету жүйесін жетілдіру бойынша ұсыныстар берілді.</w:t>
      </w:r>
    </w:p>
    <w:p w:rsidR="00D256D4" w:rsidRDefault="00D256D4" w:rsidP="00D256D4">
      <w:pPr>
        <w:ind w:firstLine="709"/>
        <w:jc w:val="both"/>
        <w:rPr>
          <w:lang w:val="kk-KZ"/>
        </w:rPr>
      </w:pPr>
      <w:r>
        <w:rPr>
          <w:lang w:val="kk-KZ"/>
        </w:rPr>
        <w:t>Есеп беру кезеңінде, құжаттарды мемлекеттік есепке алу жұмысы жүргізілді: қорлардың жаңа парақтарын, карточкаларын құру, бұрынғы парақтарын, карточкаларын жалғастыру, қорлардың құрамы мен көлеміндегі өзгерістер туралы мәліметтерді жинақтау. 2017 жылдың 31 желтоқсанына архив қорының төлқұжаты және құрастырылып, облыстың мемлекеттік архиві мен оның филиалдарындағы қорларының құрамы мен көлеміндегі өзгерістері туралы мәліметтер жинақталған.</w:t>
      </w:r>
    </w:p>
    <w:p w:rsidR="00D256D4" w:rsidRDefault="00D256D4" w:rsidP="00D256D4">
      <w:pPr>
        <w:ind w:firstLine="709"/>
        <w:jc w:val="both"/>
        <w:rPr>
          <w:lang w:val="kk-KZ"/>
        </w:rPr>
      </w:pPr>
      <w:r>
        <w:rPr>
          <w:lang w:val="kk-KZ"/>
        </w:rPr>
        <w:t>Құжаттардың физикалық жағдайын жақсарту бойынша жұмысы жалғасын тапты, соның ішінде тігу, құжаттарды қалпына келтіру жұмыстары, құжаттардың бар болуын және физикалық жағдайын тексеру, сөніп бара жатқан мәтіндерді қалпына келтіру және тағы басқа жұмыстар жалғастырылды.</w:t>
      </w:r>
    </w:p>
    <w:p w:rsidR="00D256D4" w:rsidRDefault="00D256D4" w:rsidP="00D256D4">
      <w:pPr>
        <w:ind w:firstLine="709"/>
        <w:jc w:val="both"/>
        <w:rPr>
          <w:lang w:val="kk-KZ"/>
        </w:rPr>
      </w:pPr>
      <w:r>
        <w:rPr>
          <w:lang w:val="kk-KZ"/>
        </w:rPr>
        <w:t>Қазақстан Республикасы мәдениет және спорт Министрлігінің «Құжаттардың бірыңғай электрондық архиві» ақпараттық жүйесінің (ҚБЭА АЖ) құрылуы туралы тапсырмасы бойынша, ҚР Президентінің 2013 жылғы 08 қаңтардағы № 4647 қаулысымен бекітілген «Ақпаратты Қазақстан - 2020» мемлекеттік бағдарламасына сәйкес, қорлардың орталық каталогтары бойынша ҚБЭМ АЖ толықтыру жұмысы жүргізіліп жатыр.</w:t>
      </w:r>
    </w:p>
    <w:p w:rsidR="00D256D4" w:rsidRDefault="00D256D4" w:rsidP="00D256D4">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Құжаттарға жедел қол жеткізу мүмкіндігін жүзеге асыру, орталықтандырылған дерекқорында архивтік ақпаратты іздестіру жұмысын автоматтандыру үшін, сонымен қатар архивист жұмысының тиімділігін жоғарлату үшін «Шығыс Қазақстан облысының электрондық архиві» АБЖ мәліметтерді енгізу жұмысы жалғастырылды. Барлығы облыстың мемлекеттік архиві мен оның филиалдарында «Шығыс Қазақстан облысының электрондық архиві» АБЖ 6868 с.б. енгізіліп, </w:t>
      </w:r>
      <w:r w:rsidRPr="00D256D4">
        <w:rPr>
          <w:rFonts w:ascii="Times New Roman" w:hAnsi="Times New Roman"/>
          <w:color w:val="000000"/>
          <w:sz w:val="28"/>
          <w:szCs w:val="28"/>
          <w:lang w:val="kk-KZ"/>
        </w:rPr>
        <w:t>627 494</w:t>
      </w:r>
      <w:r>
        <w:rPr>
          <w:rFonts w:ascii="Times New Roman" w:hAnsi="Times New Roman"/>
          <w:sz w:val="28"/>
          <w:szCs w:val="28"/>
          <w:lang w:val="kk-KZ"/>
        </w:rPr>
        <w:t>скан-бейнелер жасалды, олардың 3385 с.б., 336 704 скан-бейнесі ШҚО мемлекеттік архивінде тіркелген, Аягөз филиалында – 647 с.б., 24 746 скан-бейнесі, Жарма филиалында – 385 с .б., 24 746 скан-бейнесі,Зайсан филиалында – 109 с.б., 6500 скан-бейнесі, Зырян филиалында – 1973 с.б.,139 215</w:t>
      </w:r>
      <w:r w:rsidRPr="00D256D4">
        <w:rPr>
          <w:rFonts w:ascii="Times New Roman" w:hAnsi="Times New Roman"/>
          <w:sz w:val="28"/>
          <w:szCs w:val="28"/>
          <w:lang w:val="kk-KZ"/>
        </w:rPr>
        <w:t xml:space="preserve"> скан-бейнесі,</w:t>
      </w:r>
      <w:r>
        <w:rPr>
          <w:rFonts w:ascii="Times New Roman" w:hAnsi="Times New Roman"/>
          <w:sz w:val="28"/>
          <w:szCs w:val="28"/>
          <w:lang w:val="kk-KZ"/>
        </w:rPr>
        <w:t xml:space="preserve"> 139 215 скан-бейнесі, Риддер филиалында – 369 с.б., 54412 скан-бейнесі. </w:t>
      </w:r>
    </w:p>
    <w:p w:rsidR="00D256D4" w:rsidRDefault="00D256D4" w:rsidP="00D256D4">
      <w:pPr>
        <w:ind w:firstLine="709"/>
        <w:jc w:val="both"/>
        <w:rPr>
          <w:lang w:val="kk-KZ"/>
        </w:rPr>
      </w:pPr>
      <w:r>
        <w:rPr>
          <w:lang w:val="kk-KZ"/>
        </w:rPr>
        <w:t>Мемлекеттік сақтауға, тұрақты сақтау мерзімдегі және жеке құрамы бойынша құжаттарды қабылдау жұмысы өткізіліп жатыр.</w:t>
      </w:r>
    </w:p>
    <w:p w:rsidR="00D256D4" w:rsidRDefault="00D256D4" w:rsidP="00D256D4">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Құжаттамамен басқару қызметінің, ведомстволық мұрағаттарының қызметкерлеріне істер номенклатурасын, ведомстволық мұрағаттар мен сараптау комиссиясы туралы нұсқаулықтарын, құжаттау және құжаттамамен басқару ережелерін, елтаңбалы бланктерді жасауда, мемлекеттік өкімет органдарына, облыстық департаменттер мен басқармаларға, сот органдарына, </w:t>
      </w:r>
      <w:r>
        <w:rPr>
          <w:rFonts w:ascii="Times New Roman" w:hAnsi="Times New Roman"/>
          <w:sz w:val="28"/>
          <w:szCs w:val="28"/>
          <w:lang w:val="kk-KZ"/>
        </w:rPr>
        <w:lastRenderedPageBreak/>
        <w:t>прокуратура органдарына, қалалық және аудандық бөлімшелеріне және Шығыс Қазақстан облысының барлық жеке меншік нысанды басқа ұйымдарына құжаттарды ғылыми-техникалық өңдеу бойынша әдістемелік және тәжірибелік көмек көрсетілді.</w:t>
      </w:r>
    </w:p>
    <w:p w:rsidR="00D256D4" w:rsidRDefault="00D256D4" w:rsidP="00D256D4">
      <w:pPr>
        <w:ind w:firstLine="720"/>
        <w:jc w:val="both"/>
        <w:rPr>
          <w:lang w:val="kk-KZ"/>
        </w:rPr>
      </w:pPr>
      <w:r>
        <w:rPr>
          <w:lang w:val="kk-KZ"/>
        </w:rPr>
        <w:t>Архив ісі саласын жан-жақты дамыту бойынша тәжірибемен алмасуға арналған кездесу шегінде, Алматы және Алматы облысының архив мекемелер өкілдерінің қатысумен «Шығыс Қазақстан облысының электрондық архиві» автоматтандырылған басқару жүйесінің (АБЖ) тұсаукесерімен «Дөңгелек үстел» мәжілісі өтті. АБЖ модульдерінің жұмысы көрсетілді: «Мемлекеттік есеп», «Топография», «Жабдықтау көздері», «Тіркеу». Сондай-ақ архив саласындағы күрделі мәселелер қозғалды.</w:t>
      </w:r>
    </w:p>
    <w:p w:rsidR="00D256D4" w:rsidRDefault="00D256D4" w:rsidP="00D256D4">
      <w:pPr>
        <w:ind w:firstLine="720"/>
        <w:jc w:val="both"/>
        <w:rPr>
          <w:lang w:val="kk-KZ"/>
        </w:rPr>
      </w:pPr>
      <w:r>
        <w:rPr>
          <w:lang w:val="kk-KZ"/>
        </w:rPr>
        <w:t>Осындай күн тәртібі бойынша мемлекеттік архивпен ұйымдастырылған Президент Архивінің директорымен, Борис Аликенович Джапаровпен кездесу өтті, онда Қазақстан Республикасының Президенті Архивінің «Электрондық архиві» мен «Электрондық архив» біріңғай ақпараттық-іздестіру жүйесінің тұсаукесері жүргізіліп, аса құнды құжаттардың сақтандыру қорын жасау бойынша слайдтар көрсетілді (микронысандардың кадрларында).</w:t>
      </w:r>
    </w:p>
    <w:p w:rsidR="001529AC" w:rsidRDefault="00E942DD" w:rsidP="001529AC">
      <w:pPr>
        <w:pStyle w:val="ac"/>
        <w:ind w:firstLine="708"/>
        <w:rPr>
          <w:sz w:val="28"/>
          <w:lang w:val="kk-KZ"/>
        </w:rPr>
      </w:pPr>
      <w:r>
        <w:rPr>
          <w:sz w:val="28"/>
          <w:lang w:val="kk-KZ"/>
        </w:rPr>
        <w:t xml:space="preserve">Мемлекеттік архив қызметкерлері, облыстың архив мекемелерінің сараптау комиссия жұымысын тиімділігін жоғарлату , ҰАҚ және басқа да архив құжаттарын мемлекеттік және басқа арнаулы мемлекеттік архивтердің жабдықтау, сақтау, есепке алу және пайдалану ережелерінің негізгі талаптарын түсіндіру мақсатында, облыстың мемлекеттік архив филиалдарының, қалалық және аудандық мемлекеттік архивтердің архивисттеріне ұйымдармен жұмыс жасау бойынша, құжаттау бойынша нормативтік және заңнамалық базаны іс жүргізуге енгізу және құжаттардың ведомстволық сақтау сұрақтары бойынша, құжаттардың қор бойынша </w:t>
      </w:r>
      <w:r w:rsidR="00B72161">
        <w:rPr>
          <w:sz w:val="28"/>
          <w:lang w:val="kk-KZ"/>
        </w:rPr>
        <w:t>тиістілігін анықтау, соттардың, АХАЖ органдарының, білім жүйесі үйымдарының және жергілікті атқару мен уәкілетті органдарының құжаттарының ғылыми-техникалық өңдеу ерекшелігі туралы сұрақтары жөнінде 2 семинар өткізді. Сондай-ақ, семинарда негізгі есеп құжаттарын толтыру негізгі талаптарын, сақтау тәртібі, архив құжаттарының бар болу және техникалық және физикалық-химиялық жай-күйіне есепке алуы түсіндірілді. Семинарлар облыстың мемлекеттік архив негізінде өткізілді.</w:t>
      </w:r>
    </w:p>
    <w:p w:rsidR="00B72161" w:rsidRDefault="00B72161" w:rsidP="00B72161">
      <w:pPr>
        <w:pStyle w:val="af2"/>
        <w:ind w:firstLine="709"/>
        <w:jc w:val="both"/>
        <w:rPr>
          <w:rFonts w:ascii="Times New Roman" w:hAnsi="Times New Roman"/>
          <w:sz w:val="28"/>
          <w:szCs w:val="28"/>
          <w:lang w:val="kk-KZ"/>
        </w:rPr>
      </w:pPr>
      <w:r>
        <w:rPr>
          <w:rFonts w:ascii="Times New Roman" w:hAnsi="Times New Roman"/>
          <w:sz w:val="28"/>
          <w:szCs w:val="28"/>
          <w:lang w:val="kk-KZ"/>
        </w:rPr>
        <w:t>Құжаттарды қолдану саласында мемлекеттік архивінің жұмысы атаулы күндеріне арналған: бақшашы-мичуринші, омарташы, өлкетанушы, Дмитрий Гордеевич Панкратьевтің 150-жылдығы; орыс жазушысы Георгий Дмитриевич Гребенщиковтың 135-жылдығы; ақын Серік Ғабдуллинның 80-жылдығы; ақын, Өскемен қаласының Құрметті азаматы, Михаил Иванович Чистяковтың 100-жылдығы; ЗСОИРГО Құрметті мүшесі, ЗСОИРГО Семей бөлімшесінің құрылтайшысы және төрағасы, КСРО Орталық өлкетану бюросының корреспондент-мүшесі, зерттеуші-өлкетанушы Борис Георгиевич Герасимовтың 145-жылдығы; Шығыс Қазақстан және Семей облыстарының бірігуінің 20-жылдығы (1997). Соған байланысты, білім ұйымдарымен, ұлттық-мәдени орталықтарымен, кітапханаларымен, мұражайлармен, қоғамдық және басқа ұйымдармен бірлесіп жұмыс жасалды.</w:t>
      </w:r>
    </w:p>
    <w:p w:rsidR="00B72161" w:rsidRDefault="00B72161" w:rsidP="00B72161">
      <w:pPr>
        <w:pStyle w:val="af2"/>
        <w:ind w:firstLine="709"/>
        <w:jc w:val="both"/>
        <w:rPr>
          <w:rFonts w:ascii="Times New Roman" w:hAnsi="Times New Roman"/>
          <w:sz w:val="28"/>
          <w:szCs w:val="28"/>
          <w:lang w:val="kk-KZ"/>
        </w:rPr>
      </w:pPr>
      <w:r>
        <w:rPr>
          <w:rFonts w:ascii="Times New Roman" w:hAnsi="Times New Roman"/>
          <w:sz w:val="28"/>
          <w:szCs w:val="28"/>
          <w:lang w:val="kk-KZ"/>
        </w:rPr>
        <w:t>Мәдени-ағарту саласында, архив мекемелерімен мерейтой және атаулы күндерге арналған 10 көрме дайындалды; 2 ақпараттық стенд; 40 мақала, 2 жазба жарияланды; қызығушылық танытқан ұйымдарға 21 бастамшы-</w:t>
      </w:r>
      <w:r>
        <w:rPr>
          <w:rFonts w:ascii="Times New Roman" w:hAnsi="Times New Roman"/>
          <w:sz w:val="28"/>
          <w:szCs w:val="28"/>
          <w:lang w:val="kk-KZ"/>
        </w:rPr>
        <w:lastRenderedPageBreak/>
        <w:t>ақпараттық құжаттар жолданды. 75 экскурсия, 3 мектеп сабағы жүргізіліп 2 сынып сағаты өткізілді және 2 дәріс оқылды.</w:t>
      </w:r>
    </w:p>
    <w:p w:rsidR="00B72161" w:rsidRDefault="00B72161" w:rsidP="00B72161">
      <w:pPr>
        <w:ind w:firstLine="709"/>
        <w:jc w:val="both"/>
        <w:rPr>
          <w:lang w:val="kk-KZ"/>
        </w:rPr>
      </w:pPr>
      <w:r>
        <w:rPr>
          <w:lang w:val="kk-KZ"/>
        </w:rPr>
        <w:t>Көрмелерді, мультимедиялық тұсаукесерлерді дайындап рәсімдеу үшін 472 құжат пен фотосүреттер сканерленді</w:t>
      </w:r>
      <w:r w:rsidR="006216DF">
        <w:rPr>
          <w:lang w:val="kk-KZ"/>
        </w:rPr>
        <w:t xml:space="preserve">, оның ішінде 340 құжат мемлекеттік архивімен сканерленді.Риддер филиалымен – 132 құжат. </w:t>
      </w:r>
      <w:r>
        <w:rPr>
          <w:lang w:val="kk-KZ"/>
        </w:rPr>
        <w:t xml:space="preserve">Мемлекеттік архивінің оқу залында зерттеушілерінің жұмысына, әлеуметтік-құқықтық сұраныстарды орындау үшін </w:t>
      </w:r>
      <w:r w:rsidR="006216DF">
        <w:rPr>
          <w:lang w:val="kk-KZ"/>
        </w:rPr>
        <w:t>7846</w:t>
      </w:r>
      <w:r>
        <w:rPr>
          <w:lang w:val="kk-KZ"/>
        </w:rPr>
        <w:t xml:space="preserve"> парақ көшірмеленді (шешімдер, қаулылар, жарлықтар, нотариалдық құжаттар, хаттамалар, газет тігінділері және басқада)</w:t>
      </w:r>
      <w:r w:rsidR="006216DF">
        <w:rPr>
          <w:lang w:val="kk-KZ"/>
        </w:rPr>
        <w:t>, олардың ішінде мемлекеттік архи</w:t>
      </w:r>
      <w:r w:rsidR="002F766B">
        <w:rPr>
          <w:lang w:val="kk-KZ"/>
        </w:rPr>
        <w:t>вімен құжаттардың 6000 парағы көшірмеленді, Аягөз филиалымен – 335 парақ, Зайсан филиалымен – 114, Зырян филиалымен – 160 парақ, Риддер филиалымен – 1237 беттен көшірме түсірілді.</w:t>
      </w:r>
    </w:p>
    <w:p w:rsidR="002F766B" w:rsidRDefault="002F766B" w:rsidP="002F766B">
      <w:pPr>
        <w:ind w:firstLine="709"/>
        <w:jc w:val="both"/>
        <w:rPr>
          <w:lang w:val="kk-KZ"/>
        </w:rPr>
      </w:pPr>
      <w:r>
        <w:rPr>
          <w:lang w:val="kk-KZ"/>
        </w:rPr>
        <w:t>Ақпараттық-іздестіру жүйесін құру саласында, архив мекемелері басқарма құжаттаманы, жеке текті құжаттарды тізімдеумен, қорларды өңдеумен, тізімдемелерді жетілдірумен, оларға ғылыми-анықтамалық аппаратын құрумен, құжаттарды каталогтаумен айналысты.</w:t>
      </w:r>
    </w:p>
    <w:p w:rsidR="002F766B" w:rsidRDefault="002F766B" w:rsidP="002F766B">
      <w:pPr>
        <w:pStyle w:val="af2"/>
        <w:ind w:firstLine="709"/>
        <w:jc w:val="both"/>
        <w:rPr>
          <w:rFonts w:ascii="Times New Roman" w:hAnsi="Times New Roman"/>
          <w:sz w:val="28"/>
          <w:szCs w:val="28"/>
          <w:lang w:val="kk-KZ"/>
        </w:rPr>
      </w:pPr>
      <w:r>
        <w:rPr>
          <w:rFonts w:ascii="Times New Roman" w:hAnsi="Times New Roman"/>
          <w:sz w:val="28"/>
          <w:szCs w:val="28"/>
          <w:lang w:val="kk-KZ"/>
        </w:rPr>
        <w:t>«Жады кітабы», «Атаулы каталог» дерекқорларына мәліметтерді енгізу жұмысы жалғасуда.</w:t>
      </w:r>
    </w:p>
    <w:p w:rsidR="002F766B" w:rsidRDefault="002F766B" w:rsidP="002F766B">
      <w:pPr>
        <w:ind w:firstLine="709"/>
        <w:jc w:val="both"/>
        <w:rPr>
          <w:lang w:val="kk-KZ"/>
        </w:rPr>
      </w:pPr>
      <w:r>
        <w:rPr>
          <w:lang w:val="kk-KZ"/>
        </w:rPr>
        <w:t>«Шығыс Қазақстан облысының мемлекеттік архиві және оның филиалдары» ақпараттық сайты (</w:t>
      </w:r>
      <w:r w:rsidR="00606B3F">
        <w:fldChar w:fldCharType="begin"/>
      </w:r>
      <w:r w:rsidR="00606B3F" w:rsidRPr="000E6563">
        <w:rPr>
          <w:lang w:val="kk-KZ"/>
        </w:rPr>
        <w:instrText>HYPERLINK "http://e-arhiv.vko.gov.kz"</w:instrText>
      </w:r>
      <w:r w:rsidR="00606B3F">
        <w:fldChar w:fldCharType="separate"/>
      </w:r>
      <w:r>
        <w:rPr>
          <w:rStyle w:val="a3"/>
          <w:lang w:val="kk-KZ"/>
        </w:rPr>
        <w:t>http://e-arhiv.vko.gov.kz</w:t>
      </w:r>
      <w:r w:rsidR="00606B3F">
        <w:fldChar w:fldCharType="end"/>
      </w:r>
      <w:r>
        <w:rPr>
          <w:lang w:val="kk-KZ"/>
        </w:rPr>
        <w:t xml:space="preserve"> ) жақсы жұмыс істеп, жүйелі түрде ақпарат пен хабарламалармен толықтырылып тұрады. Сайтта өлке, қала тарихы бойынша мақалалар, жаңалықтар бөлімінде жеке текті құжаттарды қабылдау туралы, шығармашылық кештерде қатысу туралы ақпараттар, баяндамалар, фотоальбомдар және тағы басқалар орналасқан. «Виртуалды қабылдау бөлмесі» арқылы жеке және заңды тұлғалар тек облыстың мемлекеттік архивіна ғана емес, оның филиалдарына да сұрау жасай алады. 2017 жылы облыстың мемлекеттік архивінің сайтына 54589 қолданушылар кіріп шықты, қаралған парақтар саны 297 341 жетті.</w:t>
      </w:r>
    </w:p>
    <w:p w:rsidR="002F766B" w:rsidRDefault="002F766B" w:rsidP="002F766B">
      <w:pPr>
        <w:ind w:firstLine="709"/>
        <w:jc w:val="both"/>
        <w:rPr>
          <w:bCs/>
          <w:color w:val="000000"/>
          <w:shd w:val="clear" w:color="auto" w:fill="FFFFFF"/>
          <w:lang w:val="kk-KZ"/>
        </w:rPr>
      </w:pPr>
      <w:r>
        <w:rPr>
          <w:lang w:val="kk-KZ"/>
        </w:rPr>
        <w:t xml:space="preserve">Жаңалық лентасына және «Шығыс Қазақстан облысының мемлекеттік архиві және оның филиалдары» сайтындағы </w:t>
      </w:r>
      <w:r>
        <w:rPr>
          <w:color w:val="000000"/>
          <w:lang w:val="kk-KZ"/>
        </w:rPr>
        <w:t xml:space="preserve">web-беттерді толтыру үшін облыстың мемлекеттік архивінің филиалдары ақпарат дайындап көрсетті. Аягөз филиалы, </w:t>
      </w:r>
      <w:r>
        <w:rPr>
          <w:lang w:val="kk-KZ"/>
        </w:rPr>
        <w:t xml:space="preserve">Қазақстан Республиксының Президенті – ұлт көшбасшысы Нұрсултан Әбішұлы Назарбаевтың Қазақстан халқына </w:t>
      </w:r>
      <w:r>
        <w:rPr>
          <w:bCs/>
          <w:color w:val="000000"/>
          <w:shd w:val="clear" w:color="auto" w:fill="FFFFFF"/>
          <w:lang w:val="kk-KZ"/>
        </w:rPr>
        <w:t xml:space="preserve">Жолдауын талқылау туралы, архивисттердің «Өлмес полк» шеруінде және «Президент тесті» жарысында қатысуы туралы, «Архив анықтамаларын беру» тақырыбына оқу семинарын өткізу туралы ақпарат берді. Жарма филиалы, 28-ші Бүкіләлемдік қысқы студенттік Универиадаға орай жүргізілген спорт жарыстары туралы, Ұлы Жеңіс күнін тойлату, ҚР Мемлекеттік рәміздердің 25-жылдығына, Конституция Күніне орай Қазақстан халықтарының бірлігі күні туралы, ақын Қалихан Алтынбаевтың 90-жылдығын тойлату туралы ақпарат ұсынды. Зайсан филиалы – ҚР Президентінің Жолдауын талқылау туралы, </w:t>
      </w:r>
      <w:r>
        <w:rPr>
          <w:lang w:val="kk-KZ"/>
        </w:rPr>
        <w:t xml:space="preserve">«Незабываемый подвиг»; «Наурыз – праздник рождения весны»; «Музыкалық мектебінің меркей тойы»; «Жеңіс Күні»; «Вечер памяти»; «Мемлекеттік рәміздердің мерекесі»; «Вечно жив поэт – 20 века»; «Астанаға сапар «ЭКСПО – 2017»; «Қала күні» тойлату туралы ақпарат дайындады. </w:t>
      </w:r>
      <w:r>
        <w:rPr>
          <w:bCs/>
          <w:color w:val="000000"/>
          <w:shd w:val="clear" w:color="auto" w:fill="FFFFFF"/>
          <w:lang w:val="kk-KZ"/>
        </w:rPr>
        <w:t xml:space="preserve">Зырян филиалында көрменің ашылуы және жүргізілген экскурсия туралы, Зырян қаласындағы «Өмір бояулары» - Кулевпен кездесу, «ЗКБК – қала құрушы іс-шара», «Зырян қаласында Көше күнін тойлату», «Болашаққа қазақ тілімен» атты </w:t>
      </w:r>
      <w:r>
        <w:rPr>
          <w:bCs/>
          <w:color w:val="000000"/>
          <w:shd w:val="clear" w:color="auto" w:fill="FFFFFF"/>
          <w:lang w:val="kk-KZ"/>
        </w:rPr>
        <w:lastRenderedPageBreak/>
        <w:t xml:space="preserve">фотоқұжаттық көрме туралы ақпарат берді. Риддер филиалындағы «Алтай ботаникалық бағының негізін қалаушысы», «Олардың есімдерімен көшелер аталған», «Махаббатпен келген» және тағы басқа фотоқұжаттық көрмелерді экспозициялау туралы, </w:t>
      </w:r>
      <w:r>
        <w:rPr>
          <w:lang w:val="kk-KZ"/>
        </w:rPr>
        <w:t>«Лениногорцы - Герои Социалистического труда», «Восточный Казахстан в 1930-1933гг.» және басқа тақырыптар бойынша зерттеушілер Л.Д. Горбунованың және З.Д. Трумованың жұмыстары туралы</w:t>
      </w:r>
      <w:r>
        <w:rPr>
          <w:bCs/>
          <w:color w:val="000000"/>
          <w:shd w:val="clear" w:color="auto" w:fill="FFFFFF"/>
          <w:lang w:val="kk-KZ"/>
        </w:rPr>
        <w:t xml:space="preserve"> ақпарат жолданды.</w:t>
      </w:r>
    </w:p>
    <w:p w:rsidR="002F766B" w:rsidRDefault="002F766B" w:rsidP="002F766B">
      <w:pPr>
        <w:pStyle w:val="ac"/>
        <w:ind w:firstLine="708"/>
        <w:rPr>
          <w:color w:val="000000"/>
          <w:sz w:val="28"/>
          <w:lang w:val="kk-KZ"/>
        </w:rPr>
      </w:pPr>
      <w:r>
        <w:rPr>
          <w:sz w:val="28"/>
          <w:lang w:val="kk-KZ"/>
        </w:rPr>
        <w:t xml:space="preserve">Сайттың «Көсемсөз» бөлімінде, тарихи-мәдени құжаттық мұрасына қоғамдық қызығушылық таныту мақсатымен Риддер филиалымен дайындалған келесі мақалалар жарияланды: </w:t>
      </w:r>
      <w:r>
        <w:rPr>
          <w:color w:val="000000"/>
          <w:sz w:val="28"/>
        </w:rPr>
        <w:t>«Родина милая», «Звание Человека», «Владимир Николаевич Петров»</w:t>
      </w:r>
      <w:r>
        <w:rPr>
          <w:color w:val="000000"/>
          <w:sz w:val="28"/>
          <w:lang w:val="kk-KZ"/>
        </w:rPr>
        <w:t xml:space="preserve">, </w:t>
      </w:r>
      <w:r w:rsidRPr="002F766B">
        <w:rPr>
          <w:color w:val="000000"/>
          <w:sz w:val="28"/>
        </w:rPr>
        <w:t xml:space="preserve">«Живая память», «Предпосылки возникновения </w:t>
      </w:r>
      <w:proofErr w:type="spellStart"/>
      <w:r w:rsidRPr="002F766B">
        <w:rPr>
          <w:color w:val="000000"/>
          <w:sz w:val="28"/>
        </w:rPr>
        <w:t>Алашской</w:t>
      </w:r>
      <w:proofErr w:type="spellEnd"/>
      <w:r w:rsidRPr="002F766B">
        <w:rPr>
          <w:color w:val="000000"/>
          <w:sz w:val="28"/>
        </w:rPr>
        <w:t xml:space="preserve"> автономии»</w:t>
      </w:r>
      <w:r>
        <w:rPr>
          <w:color w:val="000000"/>
          <w:sz w:val="28"/>
          <w:lang w:val="kk-KZ"/>
        </w:rPr>
        <w:t>.</w:t>
      </w:r>
    </w:p>
    <w:p w:rsidR="002F766B" w:rsidRDefault="002F766B" w:rsidP="002F766B">
      <w:pPr>
        <w:pStyle w:val="af2"/>
        <w:ind w:firstLine="709"/>
        <w:jc w:val="both"/>
        <w:rPr>
          <w:rFonts w:ascii="Times New Roman" w:hAnsi="Times New Roman"/>
          <w:sz w:val="28"/>
          <w:szCs w:val="28"/>
          <w:lang w:val="kk-KZ"/>
        </w:rPr>
      </w:pPr>
      <w:r>
        <w:rPr>
          <w:rFonts w:ascii="Times New Roman" w:hAnsi="Times New Roman"/>
          <w:sz w:val="28"/>
          <w:szCs w:val="28"/>
          <w:lang w:val="kk-KZ"/>
        </w:rPr>
        <w:t>Мемлекеттік архив және оның филиалдары «Шығыс Қазақстан облысының ардагерелері» сайтын ҰОС қатысушылары және тыл еңбеккерлері туралы мәліметтермен ұдайы түрде толықтырып тұрады.</w:t>
      </w:r>
    </w:p>
    <w:p w:rsidR="002F766B" w:rsidRDefault="002F766B" w:rsidP="002F766B">
      <w:pPr>
        <w:pStyle w:val="af2"/>
        <w:ind w:firstLine="709"/>
        <w:jc w:val="both"/>
        <w:rPr>
          <w:rFonts w:ascii="Times New Roman" w:hAnsi="Times New Roman"/>
          <w:sz w:val="28"/>
          <w:szCs w:val="28"/>
          <w:lang w:val="kk-KZ"/>
        </w:rPr>
      </w:pPr>
      <w:r>
        <w:rPr>
          <w:rFonts w:ascii="Times New Roman" w:hAnsi="Times New Roman"/>
          <w:sz w:val="28"/>
          <w:szCs w:val="28"/>
          <w:lang w:val="kk-KZ"/>
        </w:rPr>
        <w:t>Апата сайын, облыстың мемлекеттік архивінің жұмыс қорытындылары, жоспардың негізгі көрсеткіштерінің орындалуы қарастырылатын дирекция мәжілістері өткізіледі, сұраныстардың орындалуына бақылау жасалынып отырды, қаржы-шаруашылық қызметінің мәселелері шешіліп отырды.</w:t>
      </w:r>
    </w:p>
    <w:p w:rsidR="00EE02BC" w:rsidRDefault="00EE02BC" w:rsidP="00EE02BC">
      <w:pPr>
        <w:pStyle w:val="af2"/>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архивінің және жеке құрамы бойынша Өскемен филиалының қызметкерлері Шығыс Қазақстан облыстық сараптау-тексеру комиссиясының жұмысында қатысады. Мемлекеттік архив және оның филиалдары ШҚО мәдениет, архивтер және құжаттама басқармасымен ұйымдастырылған «А.С. Пушкин ат. Шығыс Қазақстан облыстық кіьапхана» КММ өткен Шығыс Қазақстан облыстық сараптау-тексеру комиссиясының жұмыс қорытындылары бойынша семинар-кеңесте қатысты.</w:t>
      </w:r>
    </w:p>
    <w:p w:rsidR="00EE02BC" w:rsidRDefault="00EE02BC" w:rsidP="00EE02BC">
      <w:pPr>
        <w:ind w:firstLine="708"/>
        <w:jc w:val="both"/>
        <w:rPr>
          <w:lang w:val="kk-KZ"/>
        </w:rPr>
      </w:pPr>
      <w:r>
        <w:rPr>
          <w:lang w:val="kk-KZ"/>
        </w:rPr>
        <w:t>Есеп беру кезеңінде, сараптау комиссиясының 136 мәжілісі өткізілді, олардың 52 мәжілісі мемлекеттік архивімен өткізілді, Аягөз филиалымен 12 мәжіліс өткізілді, Жарма филиалымен – 8 мәжіліс, Зайсан филиалымен – 33 мәжіліс өткізілді, Зырян филиалымен – 8 мәжіліс, Риддер филиалымен – 16 мәжіліс, жеке құрамы бойынша Өскемен филиалымен – 7 мәжіліс.</w:t>
      </w:r>
    </w:p>
    <w:p w:rsidR="00EE02BC" w:rsidRDefault="00EE02BC" w:rsidP="00EE02BC">
      <w:pPr>
        <w:pStyle w:val="af2"/>
        <w:ind w:firstLine="709"/>
        <w:jc w:val="both"/>
        <w:rPr>
          <w:rFonts w:ascii="Times New Roman" w:hAnsi="Times New Roman"/>
          <w:sz w:val="28"/>
          <w:szCs w:val="28"/>
          <w:lang w:val="kk-KZ"/>
        </w:rPr>
      </w:pPr>
      <w:r>
        <w:rPr>
          <w:rFonts w:ascii="Times New Roman" w:hAnsi="Times New Roman"/>
          <w:sz w:val="28"/>
          <w:szCs w:val="28"/>
          <w:lang w:val="kk-KZ"/>
        </w:rPr>
        <w:t>ШҚО мәдениет, архивтер және құжаттама басқармасының «Мемлекеттік архив» КММ Риддер филиалына кешенді тексеру жұмысы жүргізілді. Тексеру барысында, филиал қызметінің жұмысын оңтайландыру және бар кемшіліктерді жоюға ұсынымдаар берілді.</w:t>
      </w:r>
    </w:p>
    <w:p w:rsidR="00EE02BC" w:rsidRDefault="00EE02BC" w:rsidP="00EE02BC">
      <w:pPr>
        <w:pStyle w:val="af2"/>
        <w:ind w:firstLine="709"/>
        <w:jc w:val="both"/>
        <w:rPr>
          <w:rFonts w:ascii="Times New Roman" w:hAnsi="Times New Roman"/>
          <w:sz w:val="28"/>
          <w:szCs w:val="28"/>
          <w:lang w:val="kk-KZ"/>
        </w:rPr>
      </w:pPr>
      <w:r>
        <w:rPr>
          <w:rFonts w:ascii="Times New Roman" w:hAnsi="Times New Roman"/>
          <w:sz w:val="28"/>
          <w:szCs w:val="28"/>
          <w:lang w:val="kk-KZ"/>
        </w:rPr>
        <w:t>Мемлекеттік сатып алулар веб-порталында 2017 жылғы облыстың мемлекеттік архивінің мемлекеттік сатып алулар жылдық жоспары орналасқан. Оның орындалуына бақылау жүргізіледі. Облыстың мемлекеттік архиві мен Өскемен филиалының ғимараттарында апаттық жарықтарға монтаж жасалды. Есеп беру кезеңінде, Аягөз филиалының ғимаратындағы терезелерге металл айқара ашылатын торларды орнату жөнінде келесім жасалды. Зайсан филиалында архив қоймалары мен қызмет бөлмелерінің жылыту жүйесіне жартылай жөндеу жұмысы жүргізілді. Зырян филиалында, ғимараттың шатырында қар ұстатқыштар орнатылды және жылу радиаторларын ауысытыру жұмысы жүргізілді. Өскемен филиалында, ғимараттың жұмсақ төбе жабындысына жөндеу жұмысы жүргізілді, бүлінген қалқанды тақталар ауыстырылды, сыртқы пандуста, «</w:t>
      </w:r>
      <w:r>
        <w:rPr>
          <w:rFonts w:ascii="Times New Roman" w:hAnsi="Times New Roman"/>
          <w:bCs/>
          <w:color w:val="000000"/>
          <w:sz w:val="28"/>
          <w:szCs w:val="28"/>
          <w:shd w:val="clear" w:color="auto" w:fill="FFFFFF"/>
          <w:lang w:val="kk-KZ"/>
        </w:rPr>
        <w:t xml:space="preserve">Мүгедектерге арналған қолжетімді ортаның </w:t>
      </w:r>
      <w:r>
        <w:rPr>
          <w:rFonts w:ascii="Times New Roman" w:hAnsi="Times New Roman"/>
          <w:bCs/>
          <w:color w:val="000000"/>
          <w:sz w:val="28"/>
          <w:szCs w:val="28"/>
          <w:shd w:val="clear" w:color="auto" w:fill="FFFFFF"/>
          <w:lang w:val="kk-KZ"/>
        </w:rPr>
        <w:lastRenderedPageBreak/>
        <w:t>сақталуы тұрғысынан әлеуметтік инфрақұрылым объектілерін түгендеу (паспорттау) жүргізу жөніндегі әдістемелік ұсынымдарға</w:t>
      </w:r>
      <w:r>
        <w:rPr>
          <w:rFonts w:ascii="Times New Roman" w:hAnsi="Times New Roman"/>
          <w:sz w:val="28"/>
          <w:szCs w:val="28"/>
          <w:lang w:val="kk-KZ"/>
        </w:rPr>
        <w:t>» сәйкес сырғанауға қарсы төсем орнатылды.</w:t>
      </w:r>
    </w:p>
    <w:p w:rsidR="001529AC" w:rsidRPr="00BE5C3E" w:rsidRDefault="001529AC" w:rsidP="001529AC">
      <w:pPr>
        <w:jc w:val="both"/>
        <w:rPr>
          <w:lang w:val="kk-KZ"/>
        </w:rPr>
      </w:pPr>
    </w:p>
    <w:p w:rsidR="00EE02BC" w:rsidRDefault="00EE02BC" w:rsidP="00EE02BC">
      <w:pPr>
        <w:pStyle w:val="af2"/>
        <w:jc w:val="center"/>
        <w:rPr>
          <w:rFonts w:ascii="Times New Roman" w:hAnsi="Times New Roman"/>
          <w:b/>
          <w:sz w:val="28"/>
          <w:szCs w:val="28"/>
          <w:lang w:val="kk-KZ"/>
        </w:rPr>
      </w:pPr>
      <w:r>
        <w:rPr>
          <w:rFonts w:ascii="Times New Roman" w:hAnsi="Times New Roman"/>
          <w:b/>
          <w:sz w:val="28"/>
          <w:szCs w:val="28"/>
          <w:lang w:val="kk-KZ"/>
        </w:rPr>
        <w:t>1. Қазақстан Республикасының Ұлттық архив қоры құжаттарының сақталуын және олардың мемлекеттік есебін қамтамасыз ету</w:t>
      </w:r>
    </w:p>
    <w:p w:rsidR="00EE02BC" w:rsidRDefault="00EE02BC" w:rsidP="00EE02BC">
      <w:pPr>
        <w:pStyle w:val="af2"/>
        <w:jc w:val="both"/>
        <w:rPr>
          <w:rFonts w:ascii="Times New Roman" w:hAnsi="Times New Roman"/>
          <w:b/>
          <w:sz w:val="28"/>
          <w:szCs w:val="28"/>
          <w:lang w:val="kk-KZ"/>
        </w:rPr>
      </w:pPr>
    </w:p>
    <w:p w:rsidR="00EE02BC" w:rsidRDefault="00EE02BC" w:rsidP="00EE02BC">
      <w:pPr>
        <w:pStyle w:val="af2"/>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архив қоры құжаттарының сақталуын қамтамасыз ету.</w:t>
      </w:r>
    </w:p>
    <w:p w:rsidR="00EE02BC" w:rsidRDefault="00EE02BC" w:rsidP="00EE02BC">
      <w:pPr>
        <w:pStyle w:val="ae"/>
        <w:spacing w:after="0"/>
        <w:ind w:left="0" w:firstLine="540"/>
        <w:jc w:val="both"/>
        <w:rPr>
          <w:lang w:val="kk-KZ"/>
        </w:rPr>
      </w:pPr>
    </w:p>
    <w:p w:rsidR="00EE02BC" w:rsidRDefault="00EE02BC" w:rsidP="00EE02BC">
      <w:pPr>
        <w:pStyle w:val="af2"/>
        <w:ind w:firstLine="708"/>
        <w:jc w:val="both"/>
        <w:rPr>
          <w:rFonts w:ascii="Times New Roman" w:hAnsi="Times New Roman"/>
          <w:sz w:val="28"/>
          <w:szCs w:val="28"/>
          <w:lang w:val="kk-KZ"/>
        </w:rPr>
      </w:pPr>
      <w:r>
        <w:rPr>
          <w:rFonts w:ascii="Times New Roman" w:hAnsi="Times New Roman"/>
          <w:sz w:val="28"/>
          <w:szCs w:val="28"/>
          <w:lang w:val="kk-KZ"/>
        </w:rPr>
        <w:t>Облыстың мемлекеттік архвін және оның филиалдарын дұрыс тіршілікпен қамтамасыз ету үшін, есепті кезеңінде, барлық ғимарттарында су құбырының, жылумен қамту, электрмен қамту, күзет және өртке қарсы сигнал беру жүйелеріне бақылау жүргізілді. Архив мекемелерінде, Аягөз және Риддер филиалдарынан басқа, «Бел-Қаз» жауапкершілігі шектеулі серіктестігі ағаш құрылымдардың отқа төзімді өңдеу жасалды. Мемлекеттиік архиві мен оның филиалдарында өрт сөндіргіштер ауыстырылды. мемлекеттік архивте 14 өрт сөндіргіш ауыстырылды, 5 өртке су себетін су құбыры сатып алынды, ағаш сөрелеріне (986,6 ш.м.) және шатырдағы жайдың ағаш құрылымдарына отқа төзімді өңдеу жасалды (326,1 ш.м.). Өрт, сыртқы, стационар сатының жалпы техикалық сәйкестікке сыннан өткізіліп тексерілді. Электрсымдардағы тоқ күші сыннан өткізілінп өлшеді, өртсөндіру крандарына техникалық қызмет көрсетілді, өртсөндіргіш су бергіштік су құбырлар жүйесі тексерілді, автоматтандырылған өртсөндіру жүйесінің азот баллондары қайта зарядталды. Аягөз филиалында, 7 өрт сөндіргіш, 2 өртке су себетін су құбыры ауыстырылды, өрт сөндіру жүйесі автоматты түрде іске қосылған нәтижесінде 2016 жылы істен шыққан ұнтақты өртсөндіру модулі ауыстырылды және өртке қарсы дабылдама жүйесіне монтаж жасалды. Жарма филиалында, шатырдағы жайдің ағаш құрылымдары өңделді (437,7 ш.м.) және 8 өрт сөндіргіш ауыстырылды. Зайсан филиалында, ағаш сөрелеріне 13 дана санында отқа төзімді өңдеу жасалды (342,57 ш. м.), шатырдағы жайдің ағаш құрылымдары өңделді (675 ш.м.), 4 дана ОПУ-5 өртсөндіргіші сатып алынды, 3 дана ОП-5 және жинақтамада өртсөндіру құбыр түтіктері сатып алынды. Зырян филиалында, 12 өрт сөндіргіш, ағаш сөрелеріне отқа төзімді өңдеу жасалды (1048 ш.м.) және шатырдағы жайдің ағаш құрылымдары өңделді (112 ш.м.). Риддер филиалының 2 ғимаратында өртсөндіру жүйесіне ағымды жөндеу жұмыстары жүргізілді, архив қоймаларында және филиалдың қызмет бөлмелеріндегі 22 өрт сөндіргіш ауыстырылды, 3 өртке су себетін су құбыры сатып алынды. Өскемен филиалында, 8 ағаш сөрелері өңделді (25,6 ш.м.), 17 дана ОПУ-3 өртсөндіргіші, 22 дана ОПУ-5, 11 дана ОПУ-2 және 10 өрт сөндіру құбыртүтіктері сатып алынды.</w:t>
      </w:r>
    </w:p>
    <w:p w:rsidR="00EE02BC" w:rsidRDefault="00EE02BC" w:rsidP="00EE02BC">
      <w:pPr>
        <w:pStyle w:val="af2"/>
        <w:ind w:firstLine="708"/>
        <w:jc w:val="both"/>
        <w:rPr>
          <w:b/>
          <w:i/>
          <w:lang w:val="kk-KZ"/>
        </w:rPr>
      </w:pPr>
      <w:r>
        <w:rPr>
          <w:rFonts w:ascii="Times New Roman" w:hAnsi="Times New Roman"/>
          <w:sz w:val="28"/>
          <w:szCs w:val="28"/>
          <w:lang w:val="kk-KZ"/>
        </w:rPr>
        <w:t>Мемлекеттік өртті бақылайтын органдары Шығыс Қазақстан облысының мемлекеттік архивінде және оның филиалдарында өрт қауіпсіздігі ережелерін сақтау бойынша тексеру жүргізді.</w:t>
      </w:r>
    </w:p>
    <w:p w:rsidR="00EE02BC" w:rsidRDefault="00EE02BC" w:rsidP="00EE02BC">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Өрт қауіпсіздігін қамтамасыз ету жөніндегі келешекке жоспарланған жоспарына сәйкес, «Өрт сөндіруші» ЖШС-пен өрт-күзет дабылдамасы </w:t>
      </w:r>
      <w:r>
        <w:rPr>
          <w:rFonts w:ascii="Times New Roman" w:hAnsi="Times New Roman"/>
          <w:sz w:val="28"/>
          <w:szCs w:val="28"/>
          <w:lang w:val="kk-KZ"/>
        </w:rPr>
        <w:lastRenderedPageBreak/>
        <w:t>бойынша келісім шарт жасалды.Жұмысқа жаңадан қабылданған қызметкерлермен жұмыс орындарында кіріспе нұсқамалық өткізілді.</w:t>
      </w:r>
    </w:p>
    <w:p w:rsidR="00EE02BC" w:rsidRDefault="00EE02BC" w:rsidP="00EE02BC">
      <w:pPr>
        <w:pStyle w:val="af2"/>
        <w:ind w:firstLine="708"/>
        <w:jc w:val="both"/>
        <w:rPr>
          <w:rFonts w:ascii="Times New Roman" w:hAnsi="Times New Roman"/>
          <w:sz w:val="28"/>
          <w:szCs w:val="28"/>
          <w:lang w:val="kk-KZ"/>
        </w:rPr>
      </w:pPr>
      <w:r>
        <w:rPr>
          <w:rFonts w:ascii="Times New Roman" w:hAnsi="Times New Roman"/>
          <w:sz w:val="28"/>
          <w:szCs w:val="28"/>
          <w:lang w:val="kk-KZ"/>
        </w:rPr>
        <w:t>Құжаттарды сақтауға қажетті жағдайды қолдау үшін архив қоймаларында ылғал температуралық режімінің үйлесімділігі бойынша, ылғалды жиыстырумен және желдету шаралары жүзеге асырылды. Облыстың мемлекеттік архив және Зайсан филиалының қызметкерелерімен 28459 с.б. – шаңнан тазартылды, олардың 12029 с.б. құжаттардың бар болуын және жай күйін тексеру барысында тазартылды. Дизинфекциялық қызметінің көмегімен архив ғимараттарының архив қоймаларына, төлелерге сәйкес өңдеу жұмысы өткізілді.</w:t>
      </w:r>
    </w:p>
    <w:p w:rsidR="00EE02BC" w:rsidRDefault="00A82AEB" w:rsidP="00EE02BC">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архиві мен </w:t>
      </w:r>
      <w:r w:rsidR="00EE02BC">
        <w:rPr>
          <w:rFonts w:ascii="Times New Roman" w:hAnsi="Times New Roman"/>
          <w:sz w:val="28"/>
          <w:szCs w:val="28"/>
          <w:lang w:val="kk-KZ"/>
        </w:rPr>
        <w:t>Зайсан филиалымен, ағымды жылы құжаттарды картондау үшін 430 дайын қорап сатып алынды.</w:t>
      </w:r>
    </w:p>
    <w:p w:rsidR="00A82AEB" w:rsidRDefault="00A82AEB" w:rsidP="00A82AEB">
      <w:pPr>
        <w:ind w:firstLine="709"/>
        <w:jc w:val="both"/>
        <w:rPr>
          <w:lang w:val="kk-KZ"/>
        </w:rPr>
      </w:pPr>
      <w:r>
        <w:rPr>
          <w:lang w:val="kk-KZ"/>
        </w:rPr>
        <w:t xml:space="preserve">Құжаттардың физикалық жағдайын жақсарту мақсатымен, облыстың мемлекеттік архивімен және оның филиалдарымен қағаз негізінде 1206 с.б., 24753 парағы қайта жөнделіп, 5599 с.б. тігілді (олардың </w:t>
      </w:r>
      <w:r w:rsidR="006922E0">
        <w:rPr>
          <w:lang w:val="kk-KZ"/>
        </w:rPr>
        <w:t>810</w:t>
      </w:r>
      <w:r>
        <w:rPr>
          <w:lang w:val="kk-KZ"/>
        </w:rPr>
        <w:t xml:space="preserve"> с.б. – реставрациядан кейін), </w:t>
      </w:r>
      <w:r w:rsidR="006922E0">
        <w:rPr>
          <w:lang w:val="kk-KZ"/>
        </w:rPr>
        <w:t>104 746</w:t>
      </w:r>
      <w:r>
        <w:rPr>
          <w:lang w:val="kk-KZ"/>
        </w:rPr>
        <w:t xml:space="preserve"> парақ нөмірленіп қайта нөмірленді. Одан басқа, архив мекемелерімен </w:t>
      </w:r>
      <w:r w:rsidR="006922E0">
        <w:rPr>
          <w:lang w:val="kk-KZ"/>
        </w:rPr>
        <w:t>589</w:t>
      </w:r>
      <w:r>
        <w:rPr>
          <w:lang w:val="kk-KZ"/>
        </w:rPr>
        <w:t xml:space="preserve"> іс тізімдемелері тігілді және </w:t>
      </w:r>
      <w:r w:rsidR="006922E0">
        <w:rPr>
          <w:lang w:val="kk-KZ"/>
        </w:rPr>
        <w:t xml:space="preserve">550 іс тізімдемелері рәсімделді; облыстың мемлекеттік архивімен, Зайсан және Өскемен филиалымен </w:t>
      </w:r>
      <w:r w:rsidR="006922E0" w:rsidRPr="006922E0">
        <w:rPr>
          <w:lang w:val="kk-KZ"/>
        </w:rPr>
        <w:t xml:space="preserve">49 355 </w:t>
      </w:r>
      <w:r w:rsidR="006922E0">
        <w:rPr>
          <w:lang w:val="kk-KZ"/>
        </w:rPr>
        <w:t xml:space="preserve">парақ, </w:t>
      </w:r>
      <w:r w:rsidR="006922E0" w:rsidRPr="006922E0">
        <w:rPr>
          <w:lang w:val="kk-KZ"/>
        </w:rPr>
        <w:t xml:space="preserve">400 </w:t>
      </w:r>
      <w:r w:rsidR="006922E0">
        <w:rPr>
          <w:lang w:val="kk-KZ"/>
        </w:rPr>
        <w:t xml:space="preserve">с.б. жөнднлді; </w:t>
      </w:r>
      <w:r>
        <w:rPr>
          <w:lang w:val="kk-KZ"/>
        </w:rPr>
        <w:t xml:space="preserve">облыстың мемлекеттік архивімен, Зайсан, Зырян және Өскемен филиалымен істердің </w:t>
      </w:r>
      <w:r w:rsidR="006922E0">
        <w:rPr>
          <w:lang w:val="kk-KZ"/>
        </w:rPr>
        <w:t>1803</w:t>
      </w:r>
      <w:r>
        <w:rPr>
          <w:lang w:val="kk-KZ"/>
        </w:rPr>
        <w:t xml:space="preserve"> мұқабасы рәсімделді, </w:t>
      </w:r>
      <w:r w:rsidR="006922E0">
        <w:rPr>
          <w:lang w:val="kk-KZ"/>
        </w:rPr>
        <w:t>2645</w:t>
      </w:r>
      <w:r>
        <w:rPr>
          <w:lang w:val="kk-KZ"/>
        </w:rPr>
        <w:t xml:space="preserve"> с.б. шифрленді. </w:t>
      </w:r>
      <w:r w:rsidR="006922E0">
        <w:rPr>
          <w:lang w:val="kk-KZ"/>
        </w:rPr>
        <w:t>Архив мекемелерімен, Өскемен филиалынан басқа,74</w:t>
      </w:r>
      <w:r>
        <w:rPr>
          <w:lang w:val="kk-KZ"/>
        </w:rPr>
        <w:t xml:space="preserve"> газет тігілді; мемлекеттік архивімен, </w:t>
      </w:r>
      <w:r w:rsidR="006922E0">
        <w:rPr>
          <w:lang w:val="kk-KZ"/>
        </w:rPr>
        <w:t xml:space="preserve">Аягөз, Зайсан және </w:t>
      </w:r>
      <w:r>
        <w:rPr>
          <w:lang w:val="kk-KZ"/>
        </w:rPr>
        <w:t>Риддер филиалдарымен 2</w:t>
      </w:r>
      <w:r w:rsidR="006922E0">
        <w:rPr>
          <w:lang w:val="kk-KZ"/>
        </w:rPr>
        <w:t>97</w:t>
      </w:r>
      <w:r>
        <w:rPr>
          <w:lang w:val="kk-KZ"/>
        </w:rPr>
        <w:t xml:space="preserve"> жеке текті құжаттары тігілді. Облыстың мемлекеттік архивімен жеке текті құжаттардың сақталуын қамтамасыз ету үшін 117 хатқалталар жасады. Архив мекемелерімен, қол тәсілімен </w:t>
      </w:r>
      <w:r w:rsidR="006922E0">
        <w:rPr>
          <w:lang w:val="kk-KZ"/>
        </w:rPr>
        <w:t>1493</w:t>
      </w:r>
      <w:r>
        <w:rPr>
          <w:lang w:val="kk-KZ"/>
        </w:rPr>
        <w:t xml:space="preserve"> қорап жасалынды, </w:t>
      </w:r>
      <w:r w:rsidR="006922E0">
        <w:rPr>
          <w:lang w:val="kk-KZ"/>
        </w:rPr>
        <w:t>17849</w:t>
      </w:r>
      <w:r>
        <w:rPr>
          <w:lang w:val="kk-KZ"/>
        </w:rPr>
        <w:t xml:space="preserve"> с.б. картондалды, </w:t>
      </w:r>
      <w:r w:rsidR="006922E0">
        <w:rPr>
          <w:lang w:val="kk-KZ"/>
        </w:rPr>
        <w:t>1616</w:t>
      </w:r>
      <w:r>
        <w:rPr>
          <w:lang w:val="kk-KZ"/>
        </w:rPr>
        <w:t xml:space="preserve"> қорап шифрленді. Облыстың мемлекеттік архивімен, Жарма, Зайсан, Зырян филиалдарымен </w:t>
      </w:r>
      <w:r w:rsidR="006922E0">
        <w:rPr>
          <w:lang w:val="kk-KZ"/>
        </w:rPr>
        <w:t>5208</w:t>
      </w:r>
      <w:r>
        <w:rPr>
          <w:lang w:val="kk-KZ"/>
        </w:rPr>
        <w:t xml:space="preserve"> с.б. қайта картондалды, </w:t>
      </w:r>
      <w:r w:rsidR="006922E0">
        <w:rPr>
          <w:lang w:val="kk-KZ"/>
        </w:rPr>
        <w:t>691</w:t>
      </w:r>
      <w:r>
        <w:rPr>
          <w:lang w:val="kk-KZ"/>
        </w:rPr>
        <w:t xml:space="preserve"> қорап қайта шифрленді. Архив мекемелерімен, Жарма филиалынан басқа, </w:t>
      </w:r>
      <w:r w:rsidR="006922E0">
        <w:rPr>
          <w:lang w:val="kk-KZ"/>
        </w:rPr>
        <w:t>3172</w:t>
      </w:r>
      <w:r>
        <w:rPr>
          <w:lang w:val="kk-KZ"/>
        </w:rPr>
        <w:t xml:space="preserve"> ескі құлақшалары ауыстырылды; облыстың мемлекеттік архивімен, Аягөз, Зайсан, Зырян және Өскемен филиалдарымен </w:t>
      </w:r>
      <w:r w:rsidR="002F1C05">
        <w:rPr>
          <w:lang w:val="kk-KZ"/>
        </w:rPr>
        <w:t>5274</w:t>
      </w:r>
      <w:r>
        <w:rPr>
          <w:lang w:val="kk-KZ"/>
        </w:rPr>
        <w:t xml:space="preserve"> буда қалыптастырылды, </w:t>
      </w:r>
      <w:r w:rsidR="002F1C05">
        <w:rPr>
          <w:lang w:val="kk-KZ"/>
        </w:rPr>
        <w:t>2346</w:t>
      </w:r>
      <w:r>
        <w:rPr>
          <w:lang w:val="kk-KZ"/>
        </w:rPr>
        <w:t xml:space="preserve"> жаңа құлақшалары жасалынды; облыстың мемлекеттік архивімен және Зайсан филиалымен қораптарға </w:t>
      </w:r>
      <w:r w:rsidR="002F1C05">
        <w:rPr>
          <w:lang w:val="kk-KZ"/>
        </w:rPr>
        <w:t>1969</w:t>
      </w:r>
      <w:r>
        <w:rPr>
          <w:lang w:val="kk-KZ"/>
        </w:rPr>
        <w:t xml:space="preserve"> құлақшалар жапсырылды.</w:t>
      </w:r>
    </w:p>
    <w:p w:rsidR="002F1C05" w:rsidRDefault="002F1C05" w:rsidP="002F1C05">
      <w:pPr>
        <w:pStyle w:val="af2"/>
        <w:ind w:firstLine="709"/>
        <w:jc w:val="both"/>
        <w:rPr>
          <w:rFonts w:ascii="Times New Roman" w:hAnsi="Times New Roman"/>
          <w:sz w:val="28"/>
          <w:szCs w:val="28"/>
          <w:lang w:val="kk-KZ"/>
        </w:rPr>
      </w:pPr>
      <w:r>
        <w:rPr>
          <w:rFonts w:ascii="Times New Roman" w:hAnsi="Times New Roman"/>
          <w:sz w:val="28"/>
          <w:lang w:val="kk-KZ"/>
        </w:rPr>
        <w:t>2017 жылдың есеп беру кезеңінде, облыстың мемлекеттік архивімен</w:t>
      </w:r>
      <w:r>
        <w:rPr>
          <w:lang w:val="kk-KZ"/>
        </w:rPr>
        <w:t xml:space="preserve">, </w:t>
      </w:r>
      <w:r>
        <w:rPr>
          <w:rFonts w:ascii="Times New Roman" w:hAnsi="Times New Roman"/>
          <w:sz w:val="28"/>
          <w:szCs w:val="28"/>
          <w:lang w:val="kk-KZ"/>
        </w:rPr>
        <w:t>Жарма жәнеЗайсан филиалдарымен, құжаттарды мемлекеттік сақтауға қабылдағанда және бұрынғы шифрлердің нашар көрінгеннен ғылыми-техникалық өндеу кезінде дұрыс шифрлемеуден кейін істерді қайт</w:t>
      </w:r>
      <w:r>
        <w:rPr>
          <w:rFonts w:ascii="Times New Roman" w:eastAsia="Calibri" w:hAnsi="Times New Roman"/>
          <w:sz w:val="28"/>
          <w:szCs w:val="28"/>
          <w:lang w:val="kk-KZ"/>
        </w:rPr>
        <w:t>а</w:t>
      </w:r>
      <w:r>
        <w:rPr>
          <w:rFonts w:ascii="Times New Roman" w:hAnsi="Times New Roman"/>
          <w:sz w:val="28"/>
          <w:lang w:val="kk-KZ"/>
        </w:rPr>
        <w:t>шифрле</w:t>
      </w:r>
      <w:r>
        <w:rPr>
          <w:rFonts w:ascii="Times New Roman" w:hAnsi="Times New Roman"/>
          <w:sz w:val="28"/>
          <w:szCs w:val="28"/>
          <w:lang w:val="kk-KZ"/>
        </w:rPr>
        <w:t xml:space="preserve">у жұмысын жүргізді. </w:t>
      </w:r>
      <w:r>
        <w:rPr>
          <w:rFonts w:ascii="Times New Roman" w:hAnsi="Times New Roman"/>
          <w:sz w:val="28"/>
          <w:lang w:val="kk-KZ"/>
        </w:rPr>
        <w:t>Жүргізілген жұмыс нәтижесінде, облыстың мемлекеттік архивімен</w:t>
      </w:r>
      <w:r>
        <w:rPr>
          <w:rFonts w:ascii="Times New Roman" w:hAnsi="Times New Roman"/>
          <w:sz w:val="28"/>
          <w:szCs w:val="28"/>
          <w:lang w:val="kk-KZ"/>
        </w:rPr>
        <w:t xml:space="preserve">№ 15 «Шығыс Қазақстан облыстық мәдениет бақармасының Халық шығармашылық үйі» қорының 108 с.б., № 26 «Өскемен қалалық еңбекші депутаттар кеңесінің атқарушы комитетінің коммуналдық шаруашылық бөлімі» қорының 62 с.б., № 575 «Красноярск Еңбекші депутаттар ауылдық кеңесі» қорының 769 с.б., № 1107 «Востокстройдеталь» трестінің ірі панельді үй құрылыс зауыты» қорының 95 с.б., № 1108 «Востокстройдеталь» трестінің ағаш өңдеу комбинаты» қорының 157 с.б., № 190 «Өскемен қалалық Халық депутаттар кеңесінің атқарушы комитетінің азаматтық хал актілерін жазу бөлімі» және № 194 «Киров ауданының Халық депутаттар кеңесінің атқарушы </w:t>
      </w:r>
      <w:r>
        <w:rPr>
          <w:rFonts w:ascii="Times New Roman" w:hAnsi="Times New Roman"/>
          <w:sz w:val="28"/>
          <w:szCs w:val="28"/>
          <w:lang w:val="kk-KZ"/>
        </w:rPr>
        <w:lastRenderedPageBreak/>
        <w:t xml:space="preserve">комитетінің азаматтық хал актілерін жазу бюросы» қорларының 65 с.б. қайта шифрленді. Жарма филиалымен № 70 «Георгиевка ауылдық кеңесі» қорының 3231 с.б. қайта шифрленді. </w:t>
      </w:r>
      <w:r>
        <w:rPr>
          <w:rFonts w:ascii="Times New Roman" w:hAnsi="Times New Roman"/>
          <w:sz w:val="28"/>
          <w:lang w:val="kk-KZ"/>
        </w:rPr>
        <w:t>Зайсан филиалымен келесі қорлардың 900 с.б. қайта шифрленді: № 25 «Зайсан өндірістік орман шаруашылық кәсіпорыны», № 171 «Қара Ертіс жұмысшы, шаруа және қызыләскер депуттарының аулдық кеңесі» қоры, № 175 «Зайсан аудандық ауыл шаруашылық басқармасы» қоры, № 261 «Зайсан ауданының психологиялық педагогикалық түзету кабинеті» қоры, № 289 «Зайсан ауданының Халық депутаттар кеңесі атқару комитетінің Азаматтық хал актілерін жазу бюросы» қоры. Барлығы архив мекемелерімен 4182 с.б. қайта шифрленді.</w:t>
      </w:r>
      <w:r>
        <w:rPr>
          <w:rFonts w:ascii="Times New Roman" w:hAnsi="Times New Roman"/>
          <w:sz w:val="28"/>
          <w:szCs w:val="28"/>
          <w:lang w:val="kk-KZ"/>
        </w:rPr>
        <w:t>Барлығы 1256 с.б. қайта шифрленді.</w:t>
      </w:r>
    </w:p>
    <w:p w:rsidR="00BE5C3E" w:rsidRDefault="00BE5C3E" w:rsidP="002F1C05">
      <w:pPr>
        <w:pStyle w:val="af2"/>
        <w:ind w:firstLine="709"/>
        <w:jc w:val="both"/>
        <w:rPr>
          <w:rFonts w:ascii="Times New Roman" w:hAnsi="Times New Roman"/>
          <w:sz w:val="28"/>
          <w:lang w:val="kk-KZ"/>
        </w:rPr>
      </w:pPr>
      <w:r>
        <w:rPr>
          <w:rFonts w:ascii="Times New Roman" w:hAnsi="Times New Roman"/>
          <w:sz w:val="28"/>
          <w:lang w:val="kk-KZ"/>
        </w:rPr>
        <w:t xml:space="preserve">Риддер филиалымен № 225 «Лениногорск полиметалл комбинаты және «Лениногорск полиметалл комбинаты» АҚ таратылған құрылымдық бөлімшелерінің біріккен архив қоры (Андреев кеніші, геологиялық-тақырыптық партия, жүк көлігінің цехі, </w:t>
      </w:r>
      <w:r w:rsidR="00087C71">
        <w:rPr>
          <w:rFonts w:ascii="Times New Roman" w:hAnsi="Times New Roman"/>
          <w:sz w:val="28"/>
          <w:lang w:val="kk-KZ"/>
        </w:rPr>
        <w:t>машина прокат станциясы, кірпіш зауыты, тәжірибелік-зерттеу цехі, күрделі құрылыс бөлімі, ведомстволық әскери күзет отряды, жүйе және қосалқы станция цехі, техникалық бақылау бөлімі, қосалқы шаруашылық</w:t>
      </w:r>
      <w:r>
        <w:rPr>
          <w:rFonts w:ascii="Times New Roman" w:hAnsi="Times New Roman"/>
          <w:sz w:val="28"/>
          <w:lang w:val="kk-KZ"/>
        </w:rPr>
        <w:t>)</w:t>
      </w:r>
      <w:r w:rsidR="00087C71">
        <w:rPr>
          <w:rFonts w:ascii="Times New Roman" w:hAnsi="Times New Roman"/>
          <w:sz w:val="28"/>
          <w:lang w:val="kk-KZ"/>
        </w:rPr>
        <w:t xml:space="preserve"> қорының 4482 с.б. қайта шифрленді. Барлығы 9869 с.б. қайта шифрленді.</w:t>
      </w:r>
    </w:p>
    <w:p w:rsidR="002F1C05" w:rsidRDefault="002F1C05" w:rsidP="002F1C05">
      <w:pPr>
        <w:pStyle w:val="ae"/>
        <w:spacing w:after="0"/>
        <w:ind w:left="0" w:firstLine="709"/>
        <w:jc w:val="both"/>
        <w:rPr>
          <w:lang w:val="kk-KZ"/>
        </w:rPr>
      </w:pPr>
      <w:r>
        <w:rPr>
          <w:lang w:val="kk-KZ"/>
        </w:rPr>
        <w:t>Мемлекеттік архивімен 2 тоқтатылған өсиет тігілді.</w:t>
      </w:r>
    </w:p>
    <w:p w:rsidR="00087C71" w:rsidRDefault="00087C71" w:rsidP="002F1C05">
      <w:pPr>
        <w:pStyle w:val="ae"/>
        <w:spacing w:after="0"/>
        <w:ind w:left="0" w:firstLine="709"/>
        <w:jc w:val="both"/>
        <w:rPr>
          <w:lang w:val="kk-KZ"/>
        </w:rPr>
      </w:pPr>
      <w:r>
        <w:rPr>
          <w:lang w:val="kk-KZ"/>
        </w:rPr>
        <w:t>Сөніп бара жатқан мәтіндерді қалпына келтіру жұмысы жалғастырылды. 2017 жылы 245 бара жатқан мәтін қалпына келтірілді, оның ішінде ШҚО мемлекеттік архивімен № 19п «Өскемен қалалық Қ(б)КП комитеті» қорының 104 беті қалпына келтірілді; Аягөз филиалымен – «Шұбар тау аудандық халық депутаттар кеңесі» қорыныңм12 беті; Жарма филиалымен - № 193 «</w:t>
      </w:r>
      <w:r w:rsidR="00AE64AE">
        <w:rPr>
          <w:lang w:val="kk-KZ"/>
        </w:rPr>
        <w:t>Жарма ауданының «Октябрьский» совхозы</w:t>
      </w:r>
      <w:r>
        <w:rPr>
          <w:lang w:val="kk-KZ"/>
        </w:rPr>
        <w:t>»</w:t>
      </w:r>
      <w:r w:rsidR="00AE64AE">
        <w:rPr>
          <w:lang w:val="kk-KZ"/>
        </w:rPr>
        <w:t xml:space="preserve"> қорының 13 беті; Зайсан филиалымен - № 5 «Зайсан аудандық халық депуттар кеңесі» қорының 20 беті;Зырян филиалымен - № 3 «Самар ауданының халық депуттар кеңесі және оның атқарушы комитеті»; Риддер филиалымен - № 1 «Лениногорск қалалық халық депуттар кеңесі және оның атқарушы комитеті», № 23 «</w:t>
      </w:r>
      <w:proofErr w:type="spellStart"/>
      <w:r w:rsidR="00AE64AE">
        <w:rPr>
          <w:color w:val="000000"/>
        </w:rPr>
        <w:t>Лениногорсксвинецстрой</w:t>
      </w:r>
      <w:proofErr w:type="spellEnd"/>
      <w:r w:rsidR="00AE64AE">
        <w:rPr>
          <w:lang w:val="kk-KZ"/>
        </w:rPr>
        <w:t>» мемлекеттік құрылыс-монтаждық трест және «</w:t>
      </w:r>
      <w:proofErr w:type="spellStart"/>
      <w:r w:rsidR="00AE64AE">
        <w:rPr>
          <w:color w:val="000000"/>
        </w:rPr>
        <w:t>Лениногорсксвинецстрой</w:t>
      </w:r>
      <w:proofErr w:type="spellEnd"/>
      <w:r w:rsidR="00AE64AE">
        <w:rPr>
          <w:lang w:val="kk-KZ"/>
        </w:rPr>
        <w:t>» ҚАҚ» қорларының, № 296 «Лениногорск полиметалл комбинатының жөндеу-механикалық базасы және «Лениногорск полиметалл комбинаты» АҚ» қорының 50 беті; Өскемен филиалымен - № 653 «Шығыс Қазақстан облысының мәдениет басқармасы» ММ</w:t>
      </w:r>
      <w:r w:rsidR="00187354">
        <w:rPr>
          <w:lang w:val="kk-KZ"/>
        </w:rPr>
        <w:t xml:space="preserve"> қорының 11 беті. Архив мекемелерімен 257 бет реттелді.</w:t>
      </w:r>
    </w:p>
    <w:p w:rsidR="00187354" w:rsidRDefault="00187354" w:rsidP="00187354">
      <w:pPr>
        <w:pStyle w:val="aa"/>
        <w:ind w:firstLine="709"/>
        <w:jc w:val="both"/>
        <w:rPr>
          <w:sz w:val="28"/>
          <w:lang w:val="kk-KZ"/>
        </w:rPr>
      </w:pPr>
      <w:r>
        <w:rPr>
          <w:sz w:val="28"/>
          <w:lang w:val="kk-KZ"/>
        </w:rPr>
        <w:t>2016 жылы мемлекеттік архивте қорлардың бар болуын және күйін тексеру барысында дезинфекция талап ететін құжаттар айқындалды. Ағымды жылы, зақымдалған істерге санитарлық-гигиеналық өңдеу жұмысы жүргізілді. Дезинфекция нәтижесінде, келесі қорлардың 93 с.б. формалинмен өңделді: № 58 «Біріккен архив қоры: Шығыс Қазақстан облысының аумақтық және округтік сайлау комиссиялары», № 839 «Біріккен архив қоры: «Өскемен қаласының халық соттары», № 135-п «Біріккен архив қоры: Қазақстан Коммунистік партияның Зайсан аудандық комитеті және оның алғашқы партиялық ұйымдары», № 337-п «Қазақстанның Ленин Коммунистік жастар одағының Таврия аудандық комитеті».</w:t>
      </w:r>
    </w:p>
    <w:p w:rsidR="00187354" w:rsidRDefault="00187354" w:rsidP="00187354">
      <w:pPr>
        <w:ind w:firstLine="709"/>
        <w:jc w:val="both"/>
        <w:rPr>
          <w:lang w:val="kk-KZ"/>
        </w:rPr>
      </w:pPr>
      <w:r>
        <w:rPr>
          <w:lang w:val="kk-KZ"/>
        </w:rPr>
        <w:t xml:space="preserve">Риддер филиалымен, № 16 «Шығыс Қазақстан облысы Риддер қаласының қаржы бөлімі» мемлекеттік мекемесі» қорының аса құнды істерін айқындау </w:t>
      </w:r>
      <w:r>
        <w:rPr>
          <w:lang w:val="kk-KZ"/>
        </w:rPr>
        <w:lastRenderedPageBreak/>
        <w:t xml:space="preserve">жұмысы жүргізілді. 1999-2003жж. ішінде 127 с.б. қаралды, олардың 102 с.б. – тақырып бойынша, 25 с.б. – бет бойынша. Қор бойынша аса құнды құжаттар айқындалмаған. Қалған архив мекемелері аса құнды істерді айқындаумен айналыспаған. </w:t>
      </w:r>
    </w:p>
    <w:p w:rsidR="00187354" w:rsidRDefault="00187354" w:rsidP="00187354">
      <w:pPr>
        <w:ind w:firstLine="709"/>
        <w:jc w:val="both"/>
        <w:rPr>
          <w:lang w:val="kk-KZ"/>
        </w:rPr>
      </w:pPr>
      <w:r>
        <w:rPr>
          <w:lang w:val="kk-KZ"/>
        </w:rPr>
        <w:t>Облыстың мемлекеттік архивімен АҚҚ айқындалғаннан кейін бірден қойылмаған АҚ белгілері № 1п «Қазақстан Коммунисттік партиясының Шығыс Қазақстан облыстық комитеті» қорының № 1 тізімдемесіне (2-ші данасы) 3783 АҚ белгісі қойылды.</w:t>
      </w:r>
    </w:p>
    <w:p w:rsidR="00187354" w:rsidRDefault="00187354" w:rsidP="00187354">
      <w:pPr>
        <w:ind w:firstLine="709"/>
        <w:contextualSpacing/>
        <w:jc w:val="both"/>
        <w:rPr>
          <w:lang w:val="kk-KZ"/>
        </w:rPr>
      </w:pPr>
      <w:r w:rsidRPr="00512113">
        <w:rPr>
          <w:lang w:val="kk-KZ"/>
        </w:rPr>
        <w:t>Басқарма құжаттарын пайдалану қорын құру жұмысы жалғастырылды.</w:t>
      </w:r>
      <w:r>
        <w:rPr>
          <w:lang w:val="kk-KZ"/>
        </w:rPr>
        <w:t xml:space="preserve"> Ары қарай, электрондық түрде сақтап, «Электрондық архивін» толықтыру үшін 1182 с.б. сканерленді, 126 134 скан-бейнесі жасалды. Олардың ішінен мемлекеттік архивімен № 1 «Халық депутаттарының Өскемен қалалық Кеңесі» және № 296 «Өскемен қаласының әкімі» қорлары құжаттарының 501 с.б. сканерленген, 64 141 скан-бейнелер (</w:t>
      </w:r>
      <w:r w:rsidRPr="00187354">
        <w:rPr>
          <w:color w:val="000000"/>
          <w:lang w:val="kk-KZ"/>
        </w:rPr>
        <w:t xml:space="preserve">45 631 </w:t>
      </w:r>
      <w:r>
        <w:rPr>
          <w:lang w:val="kk-KZ"/>
        </w:rPr>
        <w:t>мб) құрастырылды. Аягөз филиалымен, 22 қ. «Аягөз аудандық халық депутаттар Кеңесі мен оның атқарушы комитеті» 30 с.б. сканерленіп, 3523 скан-бейнелері жасалды; Жарма филиалымен - 71 қ. «Жарма ауданының Халық депутаттары Кеңесі» 51 с.б. сандық форматқа ауыстырылды, 5085 скан-бейнесі құрылды (499 мб); Зайсан филиалымен – 5 қ. «Зайсан қалалық халық депутаттар Кеңесі» 109 с.б. сканерленді, 6500 скан-бейнелері (810 мб) жасалды; Зырян филиалымен – 1 қ. «Зырян қалалық халық депутаттар Кеңесі мен оның атқару комитеті» 411 с.б.сканерленді, 37245 скан-бенелері жасалды; Риддер филиалымен - 50 қ. «Ерофеевка кенттік еңбекші депуттар Кеңесі мен оның атқарушы комитеті» және 40 қ. «</w:t>
      </w:r>
      <w:r>
        <w:rPr>
          <w:color w:val="000000"/>
          <w:lang w:val="kk-KZ"/>
        </w:rPr>
        <w:t>Лениногор полиметалл комбинаты және «Лениногор полиметалл комбинаты» АҚ</w:t>
      </w:r>
      <w:r>
        <w:rPr>
          <w:lang w:val="kk-KZ"/>
        </w:rPr>
        <w:t>» 80 с.б. сандық форматқа ауыстырылды, 9640 скан-бейнелер жасалды.</w:t>
      </w:r>
    </w:p>
    <w:p w:rsidR="00337CA1" w:rsidRDefault="00337CA1" w:rsidP="00337CA1">
      <w:pPr>
        <w:ind w:firstLine="709"/>
        <w:contextualSpacing/>
        <w:jc w:val="both"/>
        <w:rPr>
          <w:lang w:val="kk-KZ"/>
        </w:rPr>
      </w:pPr>
      <w:r>
        <w:rPr>
          <w:lang w:val="kk-KZ"/>
        </w:rPr>
        <w:t xml:space="preserve">Архив мекемелерімен, 1, 2, 3 санатты қорлар істерінің бар болуы мен физикалық күйін тексеру жұмысы жүргізіліп 82 741 с.б. тексеруден өтті. Одан басқа, мемлекеттік архивімен пайдалану қорының 1609 с.б. және 1446 газет тексерілді. Архив мекемелерімен, Өскемен филиалынан басқа, 2016 жылы қолданыста болған 37 372 с.б. тексерілді. Санитарлық- биологиялық затына </w:t>
      </w:r>
      <w:r w:rsidRPr="00337CA1">
        <w:rPr>
          <w:lang w:val="kk-KZ"/>
        </w:rPr>
        <w:t xml:space="preserve">13126 </w:t>
      </w:r>
      <w:r>
        <w:rPr>
          <w:lang w:val="kk-KZ"/>
        </w:rPr>
        <w:t>с.б. тексерілді, оның ішінде облыстың мемлекеттің архивінда істердің санитарлық-биологиялық затына таңдаулы 5202 с.б. тексерілді, Аягөз филиалында – 2118 с.б., Жарма филиалында – 1315 с.б., Зайсан филиалында – 812 с.б., Зырян филиалында – 2576 с.б., Риддер филиалында – 1103 с.б. Текесеру нәтижесінде, 309 акт құрастырылып есеп және істердің физикалық күйінің 85 карточкасы және қор күйін жаңсарту бойынша 54 карточка толтырылды.</w:t>
      </w:r>
    </w:p>
    <w:p w:rsidR="00337CA1" w:rsidRDefault="00337CA1" w:rsidP="00337CA1">
      <w:pPr>
        <w:ind w:firstLine="709"/>
        <w:contextualSpacing/>
        <w:jc w:val="both"/>
        <w:rPr>
          <w:lang w:val="kk-KZ"/>
        </w:rPr>
      </w:pPr>
      <w:r>
        <w:rPr>
          <w:lang w:val="kk-KZ"/>
        </w:rPr>
        <w:t>Облыстың мемлекеттің архивімен, 134 қорға есеп құжаттарының тексеруі жүргізілді, Аягөз филиалымен – 8 қорға, Жарма филиалымен – 48 қорға, Зайсан филиалымен – 13 қорға, Зырян филиалымен – 46 қорға, Риддер филиалымен – 17 қорға, Өскемен филиалымен – 37 қорға тексеруі жүргізілді. Барлығы 303 қор бойынша есеп құжаттары тексерілді.</w:t>
      </w:r>
    </w:p>
    <w:p w:rsidR="00337CA1" w:rsidRDefault="00337CA1" w:rsidP="00337CA1">
      <w:pPr>
        <w:pStyle w:val="ae"/>
        <w:spacing w:after="0"/>
        <w:ind w:left="0" w:firstLine="709"/>
        <w:jc w:val="both"/>
        <w:rPr>
          <w:lang w:val="kk-KZ"/>
        </w:rPr>
      </w:pPr>
      <w:r>
        <w:rPr>
          <w:lang w:val="kk-KZ"/>
        </w:rPr>
        <w:t xml:space="preserve">Облыстың мемлекеттік архиві, Аягөз, Зайсан, Риддер және Өскемен филиалдары жетіспейтін іс тізімдемелерінің даналарын қалпына келтіру жұмысы жүргізді. Облыстың мемлекеттік архиві келесі қорлардың 541 с.б. қалпына келтірді: № 199с «Зайсан уездік әкімшілік бөлімі» (3 с.б.), № 375 </w:t>
      </w:r>
      <w:r>
        <w:rPr>
          <w:lang w:val="kk-KZ"/>
        </w:rPr>
        <w:lastRenderedPageBreak/>
        <w:t>«Жалпы музыкалық білім беретін Өскемн балалар музыкалық мектебі » (100 с.б.), № 504 «Ауыл шаруашылық өнімдерін өндіріп дайындау бойынша Таврия аудандық совхоз-колхоз басқармасының Обухов қой өсіру ауыл шаруашылығы» (23 с.б.), № 685 «Біріккен архив қоры: Шығыс Қазақстан облысының колхоздары» (58 с.б.), № 1380с «Ертіс құрылыс басқармасы» ашық акционерлік қоғамы» (357 с.б.). Аягөз филиалы, № 317 «Ақтоғау кенттік округі әкімінің аппараты» ММ қорының, № 341 «Аягөз аудандық қазыналық бөлімі» қорының, № 350 «Бидайық ауылдық округі әкімінің аппараты» ММ қорының тұрақты сақтаудағы іс тізімдемелерінің 234 тақырыбы қалпына келтірілді, одан басқа № 22 «Аягөз аудандық халық депуттар кеңесінің атқару комитеті» қорының іс тізімдемелерін сканерлеу арқылы 423 тақырып қалпына келтірілді. Зайсан филиалы, № 27 «Шығыс Қазақстан облыстық ауыл шаруашылық басқармасының Зайсан малдәрігерлік бекет», № 375 «Шығыс Қазақстан облыстық «</w:t>
      </w:r>
      <w:proofErr w:type="spellStart"/>
      <w:r>
        <w:t>Сельхозэнерго</w:t>
      </w:r>
      <w:proofErr w:type="spellEnd"/>
      <w:r>
        <w:rPr>
          <w:lang w:val="kk-KZ"/>
        </w:rPr>
        <w:t>» бірлестігінің Зайсан аудандық «</w:t>
      </w:r>
      <w:proofErr w:type="spellStart"/>
      <w:r>
        <w:t>Сельхозэнерго</w:t>
      </w:r>
      <w:proofErr w:type="spellEnd"/>
      <w:r>
        <w:rPr>
          <w:lang w:val="kk-KZ"/>
        </w:rPr>
        <w:t xml:space="preserve">» кәсіпорыны», № 364 «Зайсан аудандық телекоммуникация өндірістік торабы», № 170 «Даиыр» ауыл шаруашылық өндірістік кооперативі (АӨК)» қорларының жеке құрамы бойынша 381 с.б. санында іс тізімдемелері қалпына келтірді. </w:t>
      </w:r>
      <w:r w:rsidRPr="00265468">
        <w:rPr>
          <w:lang w:val="kk-KZ"/>
        </w:rPr>
        <w:t>Риддер филиалы</w:t>
      </w:r>
      <w:r>
        <w:rPr>
          <w:lang w:val="kk-KZ"/>
        </w:rPr>
        <w:t xml:space="preserve">,келесі қорлардың іс тізімдемелерінің 522 тақырыбын қалпына келтірді: </w:t>
      </w:r>
      <w:r w:rsidRPr="00265468">
        <w:rPr>
          <w:lang w:val="kk-KZ"/>
        </w:rPr>
        <w:t xml:space="preserve">№ </w:t>
      </w:r>
      <w:r>
        <w:rPr>
          <w:lang w:val="kk-KZ"/>
        </w:rPr>
        <w:t xml:space="preserve">23«Біріккен архив қоры: </w:t>
      </w:r>
      <w:r w:rsidRPr="00265468">
        <w:rPr>
          <w:lang w:val="kk-KZ"/>
        </w:rPr>
        <w:t>«</w:t>
      </w:r>
      <w:r w:rsidRPr="00580E57">
        <w:rPr>
          <w:color w:val="000000"/>
          <w:lang w:val="kk-KZ"/>
        </w:rPr>
        <w:t>Лениногорсксвинецстрой</w:t>
      </w:r>
      <w:r>
        <w:rPr>
          <w:lang w:val="kk-KZ"/>
        </w:rPr>
        <w:t>» мемлекеттік құрылыс монтаждық тресті және «</w:t>
      </w:r>
      <w:r w:rsidRPr="00580E57">
        <w:rPr>
          <w:color w:val="000000"/>
          <w:lang w:val="kk-KZ"/>
        </w:rPr>
        <w:t>Лениногорсксвинецстрой</w:t>
      </w:r>
      <w:r>
        <w:rPr>
          <w:lang w:val="kk-KZ"/>
        </w:rPr>
        <w:t>» ҚАҚ»</w:t>
      </w:r>
      <w:r w:rsidRPr="00265468">
        <w:rPr>
          <w:lang w:val="kk-KZ"/>
        </w:rPr>
        <w:t xml:space="preserve">, № </w:t>
      </w:r>
      <w:r>
        <w:rPr>
          <w:lang w:val="kk-KZ"/>
        </w:rPr>
        <w:t>205</w:t>
      </w:r>
      <w:r w:rsidRPr="00265468">
        <w:rPr>
          <w:lang w:val="kk-KZ"/>
        </w:rPr>
        <w:t xml:space="preserve"> «</w:t>
      </w:r>
      <w:r>
        <w:rPr>
          <w:lang w:val="kk-KZ"/>
        </w:rPr>
        <w:t>Лениногор қалалық еңбекші депутаттар кеңесінің атқару комитетінің азаматтық хал актілерін жазу бюросы</w:t>
      </w:r>
      <w:r w:rsidRPr="00265468">
        <w:rPr>
          <w:lang w:val="kk-KZ"/>
        </w:rPr>
        <w:t xml:space="preserve">», </w:t>
      </w:r>
      <w:r w:rsidRPr="00897040">
        <w:rPr>
          <w:lang w:val="kk-KZ"/>
        </w:rPr>
        <w:t>№ 225 «Лениногорск полиметал комбинатының таратылған құрылым бөлімшелерінің және «Лениногорск полиметал комбинаты» АҚ біріккен қоры»</w:t>
      </w:r>
      <w:r>
        <w:rPr>
          <w:lang w:val="kk-KZ"/>
        </w:rPr>
        <w:t xml:space="preserve">, № 232 «Казцинк» акционерлік қоғамының Риддер кен байыту кешенінің «Кәсіби еңбекшілер одағы»қоғамдық бірлестігі» және № 247 «Шемонаиха аудандық халық депуттар кеңесінің атқару комиетінің халық білімі бөлімі» </w:t>
      </w:r>
      <w:r w:rsidRPr="00265468">
        <w:rPr>
          <w:lang w:val="kk-KZ"/>
        </w:rPr>
        <w:t>қор</w:t>
      </w:r>
      <w:r>
        <w:rPr>
          <w:lang w:val="kk-KZ"/>
        </w:rPr>
        <w:t>лар</w:t>
      </w:r>
      <w:r w:rsidRPr="00265468">
        <w:rPr>
          <w:lang w:val="kk-KZ"/>
        </w:rPr>
        <w:t>ы. Өскемен филиалымен</w:t>
      </w:r>
      <w:r>
        <w:rPr>
          <w:lang w:val="kk-KZ"/>
        </w:rPr>
        <w:t>, қызметкерелердің жеке құрамы бойынша іс тізімдемелерімен жиі қолдануына байланысты тозғандығынан, келесі қорлардың жеке құрамы бойынша:№535</w:t>
      </w:r>
      <w:r w:rsidRPr="00265468">
        <w:rPr>
          <w:lang w:val="kk-KZ"/>
        </w:rPr>
        <w:t>қ. «</w:t>
      </w:r>
      <w:r>
        <w:rPr>
          <w:lang w:val="kk-KZ"/>
        </w:rPr>
        <w:t>Мако</w:t>
      </w:r>
      <w:r w:rsidRPr="00265468">
        <w:rPr>
          <w:lang w:val="kk-KZ"/>
        </w:rPr>
        <w:t>»</w:t>
      </w:r>
      <w:r>
        <w:rPr>
          <w:lang w:val="kk-KZ"/>
        </w:rPr>
        <w:t xml:space="preserve"> акционерлік қоағмы»</w:t>
      </w:r>
      <w:r w:rsidRPr="00265468">
        <w:rPr>
          <w:lang w:val="kk-KZ"/>
        </w:rPr>
        <w:t xml:space="preserve">, </w:t>
      </w:r>
      <w:r>
        <w:rPr>
          <w:lang w:val="kk-KZ"/>
        </w:rPr>
        <w:t>№1061</w:t>
      </w:r>
      <w:r w:rsidRPr="00265468">
        <w:rPr>
          <w:lang w:val="kk-KZ"/>
        </w:rPr>
        <w:t>қ. «</w:t>
      </w:r>
      <w:proofErr w:type="spellStart"/>
      <w:r>
        <w:t>Востокоблбыт</w:t>
      </w:r>
      <w:proofErr w:type="spellEnd"/>
      <w:r>
        <w:rPr>
          <w:lang w:val="kk-KZ"/>
        </w:rPr>
        <w:t>» акционерлік қоғамы»</w:t>
      </w:r>
      <w:r w:rsidRPr="00265468">
        <w:rPr>
          <w:lang w:val="kk-KZ"/>
        </w:rPr>
        <w:t xml:space="preserve">, </w:t>
      </w:r>
      <w:r>
        <w:rPr>
          <w:lang w:val="kk-KZ"/>
        </w:rPr>
        <w:t>№1174</w:t>
      </w:r>
      <w:r w:rsidRPr="00265468">
        <w:rPr>
          <w:lang w:val="kk-KZ"/>
        </w:rPr>
        <w:t>қ. «</w:t>
      </w:r>
      <w:r>
        <w:rPr>
          <w:lang w:val="kk-KZ"/>
        </w:rPr>
        <w:t>Өскемен қалалық денсаулық сақтау бөлімінің № 1 балалар ауруханасы»</w:t>
      </w:r>
      <w:r w:rsidR="00313C45">
        <w:rPr>
          <w:lang w:val="kk-KZ"/>
        </w:rPr>
        <w:t>,№ 1024 «»Автоматика» акционерлік қоғамы» және басқа қорларының</w:t>
      </w:r>
      <w:r>
        <w:rPr>
          <w:lang w:val="kk-KZ"/>
        </w:rPr>
        <w:t xml:space="preserve"> 1</w:t>
      </w:r>
      <w:r w:rsidR="00313C45">
        <w:rPr>
          <w:lang w:val="kk-KZ"/>
        </w:rPr>
        <w:t>5</w:t>
      </w:r>
      <w:r>
        <w:rPr>
          <w:lang w:val="kk-KZ"/>
        </w:rPr>
        <w:t xml:space="preserve"> іс тізімдеме </w:t>
      </w:r>
      <w:r w:rsidR="00313C45">
        <w:rPr>
          <w:lang w:val="kk-KZ"/>
        </w:rPr>
        <w:t>467</w:t>
      </w:r>
      <w:r>
        <w:rPr>
          <w:lang w:val="kk-KZ"/>
        </w:rPr>
        <w:t xml:space="preserve"> парағы тізімделді (қалпына келтірілді)</w:t>
      </w:r>
      <w:r w:rsidR="00313C45">
        <w:rPr>
          <w:lang w:val="kk-KZ"/>
        </w:rPr>
        <w:t xml:space="preserve">.1678 тақырып </w:t>
      </w:r>
      <w:r>
        <w:rPr>
          <w:lang w:val="kk-KZ"/>
        </w:rPr>
        <w:t xml:space="preserve"> қалпына келтірілді</w:t>
      </w:r>
      <w:r w:rsidRPr="00265468">
        <w:rPr>
          <w:lang w:val="kk-KZ"/>
        </w:rPr>
        <w:t>.</w:t>
      </w:r>
    </w:p>
    <w:p w:rsidR="00313C45" w:rsidRDefault="00313C45" w:rsidP="00313C45">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Сұраныстарды орындау үшін, оқу залдарында жұмыс істеу, ғылыми-анықтамалық аппаратын (ҒАА) жетілдіру, көрмелерді дайындау үшін, сканерлеп каталогтау үшін, сөніп бара жатқан мәтіндерді қалпына келтіру үшін архив қоймаларынан </w:t>
      </w:r>
      <w:r w:rsidRPr="00313C45">
        <w:rPr>
          <w:rFonts w:ascii="Times New Roman" w:hAnsi="Times New Roman"/>
          <w:sz w:val="28"/>
          <w:szCs w:val="28"/>
          <w:lang w:val="kk-KZ"/>
        </w:rPr>
        <w:t>165526</w:t>
      </w:r>
      <w:r>
        <w:rPr>
          <w:rFonts w:ascii="Times New Roman" w:hAnsi="Times New Roman"/>
          <w:sz w:val="28"/>
          <w:szCs w:val="28"/>
          <w:lang w:val="kk-KZ"/>
        </w:rPr>
        <w:t xml:space="preserve">с.б., </w:t>
      </w:r>
      <w:r w:rsidRPr="00313C45">
        <w:rPr>
          <w:rFonts w:ascii="Times New Roman" w:hAnsi="Times New Roman"/>
          <w:sz w:val="28"/>
          <w:szCs w:val="28"/>
          <w:lang w:val="kk-KZ"/>
        </w:rPr>
        <w:t>25268</w:t>
      </w:r>
      <w:r>
        <w:rPr>
          <w:rFonts w:ascii="Times New Roman" w:hAnsi="Times New Roman"/>
          <w:sz w:val="28"/>
          <w:szCs w:val="28"/>
          <w:lang w:val="kk-KZ"/>
        </w:rPr>
        <w:t>іс тізімдемелері берілді. Мемлекеттік архиві және Зырян филиалмен уақытша пайдалануға 62 с.б. ресімделді.</w:t>
      </w:r>
    </w:p>
    <w:p w:rsidR="00313C45" w:rsidRDefault="00313C45" w:rsidP="00313C45">
      <w:pPr>
        <w:pStyle w:val="af2"/>
        <w:ind w:firstLine="708"/>
        <w:jc w:val="both"/>
        <w:rPr>
          <w:rFonts w:ascii="Times New Roman" w:hAnsi="Times New Roman"/>
          <w:sz w:val="28"/>
          <w:szCs w:val="28"/>
          <w:lang w:val="kk-KZ"/>
        </w:rPr>
      </w:pPr>
      <w:r>
        <w:rPr>
          <w:rFonts w:ascii="Times New Roman" w:hAnsi="Times New Roman"/>
          <w:sz w:val="28"/>
          <w:szCs w:val="28"/>
          <w:lang w:val="kk-KZ"/>
        </w:rPr>
        <w:t>Істерді тиімді орналастыру мақсатында, оларды мемлекеттік сақтауға қабылдау нәтижесінде архив қоймаларында 9192 буда және қораптар ауыстырылды.</w:t>
      </w:r>
    </w:p>
    <w:p w:rsidR="00313C45" w:rsidRDefault="00313C45" w:rsidP="00313C45">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Мемлекеттік архивімен, аз қолданыстағы 1164 қорабына және будаларға мөр басылды: № 6 «Өскемен аудандық жұмысшы, шаруа және қызыләскер депутаттарының Кеңес атқару комитеті аппаратын тазарту бойынша Өскемен аудандық жұмысшы-шаруа инспекциясының бақылау комиссиясы», № 8 «Шығыс Қазақстан облысы Статистика басқармасының Киров аудандық </w:t>
      </w:r>
      <w:r>
        <w:rPr>
          <w:rFonts w:ascii="Times New Roman" w:hAnsi="Times New Roman"/>
          <w:sz w:val="28"/>
          <w:szCs w:val="28"/>
          <w:lang w:val="kk-KZ"/>
        </w:rPr>
        <w:lastRenderedPageBreak/>
        <w:t xml:space="preserve">мемлекеттік статистикасының инспектурасы», № 9 «Киров аудандық еңбекші депутаттар кеңесінің атқару комитетінің жоспарлы комиссиясы», № 15 «Шығыс Қазақстан облысы мәдениет басқарамысының халық шығармашылық үйі», № 21 «Шаруа өзара көмек қоғамының Өскемен аудандық комитиеті»,№ 40 «Үлбі аудандық халық депутаттар кеңесінің атқару комитетінің жоспарлы комиссиясы», № 44 «Үлбі аудандық халық депутаттар кеңесінің атқару комитетінің жоспарлы комиссиясы», № 85 «Алтай аудандық энергетикалық шаруашылық басқармасының Согра жылуэлектроцентралі», № 200 «Қазақстан Республикасы әлем қорының Шығыс Қазақстан облыстық бөлімі», № 865 «Біріккен архив қоры: «Шығыс Қазақстан экономикалық әкімшілік ауданының халық шаруашылық кеңесі», № 890 «Предгорный ауданының жұмысшы, шаруа және қызыл әскер депуттар кеңесінің атқарушы комитетінің халық білім бөлімі», № 892 «Предгорный аудандық еңбекші депуттар кеңесі атқару комитетінің жоспарлы комиссия» және тағы басқа қорлары. </w:t>
      </w:r>
    </w:p>
    <w:p w:rsidR="00D4566D" w:rsidRDefault="00D4566D" w:rsidP="00313C45">
      <w:pPr>
        <w:jc w:val="center"/>
        <w:rPr>
          <w:b/>
          <w:i/>
          <w:lang w:val="kk-KZ"/>
        </w:rPr>
      </w:pPr>
    </w:p>
    <w:p w:rsidR="00313C45" w:rsidRPr="005E3B96" w:rsidRDefault="00313C45" w:rsidP="00313C45">
      <w:pPr>
        <w:jc w:val="center"/>
        <w:rPr>
          <w:b/>
          <w:i/>
          <w:lang w:val="kk-KZ"/>
        </w:rPr>
      </w:pPr>
      <w:r w:rsidRPr="005E3B96">
        <w:rPr>
          <w:b/>
          <w:i/>
          <w:lang w:val="kk-KZ"/>
        </w:rPr>
        <w:t xml:space="preserve">Қазақстан Республкасының Ұлттық </w:t>
      </w:r>
      <w:r>
        <w:rPr>
          <w:b/>
          <w:i/>
          <w:lang w:val="kk-KZ"/>
        </w:rPr>
        <w:t>архив</w:t>
      </w:r>
      <w:r w:rsidRPr="005E3B96">
        <w:rPr>
          <w:b/>
          <w:i/>
          <w:lang w:val="kk-KZ"/>
        </w:rPr>
        <w:t xml:space="preserve"> қоры</w:t>
      </w:r>
    </w:p>
    <w:p w:rsidR="00313C45" w:rsidRPr="00D6426A" w:rsidRDefault="00313C45" w:rsidP="00313C45">
      <w:pPr>
        <w:jc w:val="center"/>
        <w:rPr>
          <w:b/>
          <w:i/>
          <w:lang w:val="kk-KZ"/>
        </w:rPr>
      </w:pPr>
      <w:r w:rsidRPr="00D6426A">
        <w:rPr>
          <w:b/>
          <w:i/>
          <w:lang w:val="kk-KZ"/>
        </w:rPr>
        <w:t>құжаттарының мемлекеттік есебі.</w:t>
      </w:r>
    </w:p>
    <w:p w:rsidR="00313C45" w:rsidRDefault="00313C45" w:rsidP="00313C45">
      <w:pPr>
        <w:pStyle w:val="af2"/>
        <w:ind w:firstLine="708"/>
        <w:jc w:val="both"/>
        <w:rPr>
          <w:rFonts w:ascii="Times New Roman" w:hAnsi="Times New Roman"/>
          <w:sz w:val="28"/>
          <w:szCs w:val="28"/>
          <w:lang w:val="kk-KZ"/>
        </w:rPr>
      </w:pPr>
    </w:p>
    <w:p w:rsidR="00313C45" w:rsidRDefault="00313C45" w:rsidP="00313C45">
      <w:pPr>
        <w:pStyle w:val="ae"/>
        <w:spacing w:after="0"/>
        <w:ind w:left="0" w:firstLine="709"/>
        <w:jc w:val="both"/>
        <w:rPr>
          <w:lang w:val="kk-KZ"/>
        </w:rPr>
      </w:pPr>
      <w:r>
        <w:rPr>
          <w:lang w:val="kk-KZ"/>
        </w:rPr>
        <w:t>О</w:t>
      </w:r>
      <w:r w:rsidRPr="00D6426A">
        <w:rPr>
          <w:lang w:val="kk-KZ"/>
        </w:rPr>
        <w:t xml:space="preserve">блыстың мемлекеттік </w:t>
      </w:r>
      <w:r>
        <w:rPr>
          <w:lang w:val="kk-KZ"/>
        </w:rPr>
        <w:t>архиві</w:t>
      </w:r>
      <w:r w:rsidRPr="00D6426A">
        <w:rPr>
          <w:lang w:val="kk-KZ"/>
        </w:rPr>
        <w:t xml:space="preserve"> мен оның филиалдары ҚР </w:t>
      </w:r>
      <w:r>
        <w:rPr>
          <w:lang w:val="kk-KZ"/>
        </w:rPr>
        <w:t>Мәдениет және ақпарат м</w:t>
      </w:r>
      <w:r w:rsidRPr="00D6426A">
        <w:rPr>
          <w:lang w:val="kk-KZ"/>
        </w:rPr>
        <w:t xml:space="preserve">инистрлігінің 2013 жылғы 06 ақпандағы № 27 бұйрығымен бекітілген, Қазақстан Респбуликасының Ұлттық </w:t>
      </w:r>
      <w:r>
        <w:rPr>
          <w:lang w:val="kk-KZ"/>
        </w:rPr>
        <w:t>архив</w:t>
      </w:r>
      <w:r w:rsidRPr="00D6426A">
        <w:rPr>
          <w:lang w:val="kk-KZ"/>
        </w:rPr>
        <w:t xml:space="preserve"> қоры құжаттарының орталандырылған есебі жөніндегі Нұсқауына ж</w:t>
      </w:r>
      <w:r>
        <w:rPr>
          <w:lang w:val="kk-KZ"/>
        </w:rPr>
        <w:t xml:space="preserve">әне </w:t>
      </w:r>
      <w:r w:rsidR="00E35D50">
        <w:rPr>
          <w:lang w:val="kk-KZ"/>
        </w:rPr>
        <w:t>ҚР М</w:t>
      </w:r>
      <w:r w:rsidRPr="00D6426A">
        <w:rPr>
          <w:lang w:val="kk-KZ"/>
        </w:rPr>
        <w:t xml:space="preserve">әдениет және ақпарат </w:t>
      </w:r>
      <w:r w:rsidR="00E35D50">
        <w:rPr>
          <w:lang w:val="kk-KZ"/>
        </w:rPr>
        <w:t>м</w:t>
      </w:r>
      <w:r w:rsidRPr="00D6426A">
        <w:rPr>
          <w:lang w:val="kk-KZ"/>
        </w:rPr>
        <w:t xml:space="preserve">инистрлігінің </w:t>
      </w:r>
      <w:r w:rsidRPr="000445A7">
        <w:rPr>
          <w:shd w:val="clear" w:color="auto" w:fill="FFFFFF"/>
          <w:lang w:val="kk-KZ"/>
        </w:rPr>
        <w:t xml:space="preserve">2014 жылғы </w:t>
      </w:r>
      <w:r>
        <w:rPr>
          <w:shd w:val="clear" w:color="auto" w:fill="FFFFFF"/>
          <w:lang w:val="kk-KZ"/>
        </w:rPr>
        <w:t>22</w:t>
      </w:r>
      <w:r w:rsidRPr="000445A7">
        <w:rPr>
          <w:shd w:val="clear" w:color="auto" w:fill="FFFFFF"/>
          <w:lang w:val="kk-KZ"/>
        </w:rPr>
        <w:t xml:space="preserve"> желтоқсандағы № 145 </w:t>
      </w:r>
      <w:r>
        <w:rPr>
          <w:shd w:val="clear" w:color="auto" w:fill="FFFFFF"/>
          <w:lang w:val="kk-KZ"/>
        </w:rPr>
        <w:t xml:space="preserve">бұйрығымен бекітілген, </w:t>
      </w:r>
      <w:r w:rsidRPr="000445A7">
        <w:rPr>
          <w:bCs/>
          <w:color w:val="000000"/>
          <w:shd w:val="clear" w:color="auto" w:fill="FFFFFF"/>
          <w:lang w:val="kk-KZ"/>
        </w:rPr>
        <w:t xml:space="preserve">Ұлттық </w:t>
      </w:r>
      <w:r>
        <w:rPr>
          <w:bCs/>
          <w:color w:val="000000"/>
          <w:shd w:val="clear" w:color="auto" w:fill="FFFFFF"/>
          <w:lang w:val="kk-KZ"/>
        </w:rPr>
        <w:t>архив</w:t>
      </w:r>
      <w:r w:rsidRPr="000445A7">
        <w:rPr>
          <w:bCs/>
          <w:color w:val="000000"/>
          <w:shd w:val="clear" w:color="auto" w:fill="FFFFFF"/>
          <w:lang w:val="kk-KZ"/>
        </w:rPr>
        <w:t xml:space="preserve"> қорының құжаттарын, басқа да </w:t>
      </w:r>
      <w:r w:rsidR="00E35D50">
        <w:rPr>
          <w:bCs/>
          <w:color w:val="000000"/>
          <w:shd w:val="clear" w:color="auto" w:fill="FFFFFF"/>
          <w:lang w:val="kk-KZ"/>
        </w:rPr>
        <w:t>архив</w:t>
      </w:r>
      <w:r w:rsidRPr="000445A7">
        <w:rPr>
          <w:bCs/>
          <w:color w:val="000000"/>
          <w:shd w:val="clear" w:color="auto" w:fill="FFFFFF"/>
          <w:lang w:val="kk-KZ"/>
        </w:rPr>
        <w:t xml:space="preserve"> құжаттарын мемлекеттік және арнаулы мемлекеттік </w:t>
      </w:r>
      <w:r>
        <w:rPr>
          <w:bCs/>
          <w:color w:val="000000"/>
          <w:shd w:val="clear" w:color="auto" w:fill="FFFFFF"/>
          <w:lang w:val="kk-KZ"/>
        </w:rPr>
        <w:t>архивтердің</w:t>
      </w:r>
      <w:r w:rsidRPr="000445A7">
        <w:rPr>
          <w:bCs/>
          <w:color w:val="000000"/>
          <w:shd w:val="clear" w:color="auto" w:fill="FFFFFF"/>
          <w:lang w:val="kk-KZ"/>
        </w:rPr>
        <w:t xml:space="preserve"> толықтыру, сақтау, есеп</w:t>
      </w:r>
      <w:r>
        <w:rPr>
          <w:bCs/>
          <w:color w:val="000000"/>
          <w:shd w:val="clear" w:color="auto" w:fill="FFFFFF"/>
          <w:lang w:val="kk-KZ"/>
        </w:rPr>
        <w:t>ке алу мен пайдалану қағидаларына</w:t>
      </w:r>
      <w:r w:rsidRPr="00D6426A">
        <w:rPr>
          <w:lang w:val="kk-KZ"/>
        </w:rPr>
        <w:t xml:space="preserve">сәйкес, құжаттарды орталандырылған </w:t>
      </w:r>
      <w:r>
        <w:rPr>
          <w:lang w:val="kk-KZ"/>
        </w:rPr>
        <w:t xml:space="preserve">мемлекеттік </w:t>
      </w:r>
      <w:r w:rsidRPr="00D6426A">
        <w:rPr>
          <w:lang w:val="kk-KZ"/>
        </w:rPr>
        <w:t>есепке алу жұмысы жүргізіліп жатыр.</w:t>
      </w:r>
      <w:r w:rsidR="00E35D50">
        <w:rPr>
          <w:lang w:val="kk-KZ"/>
        </w:rPr>
        <w:t xml:space="preserve"> Архив мекемелерімен 2017 жылдың 31 желтоқсанына архив қорларының құрамы мен көлеміндегі, төлқұжаттағы өзгерістер туралы мәліметтер құрастырылды.</w:t>
      </w:r>
    </w:p>
    <w:p w:rsidR="00E35D50" w:rsidRDefault="00E35D50" w:rsidP="00E35D50">
      <w:pPr>
        <w:pStyle w:val="af2"/>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 қорлардың 25 жаңа парағын жасады, 84 қор парағы қайта құрастырылып жалғастырылды, 46 қор парақтарына өзгерістер енгізілді, қорлардың 24 жаңа карточкалары жасалды, 97 қор карточкалары жалғастырылып қайта құрастырылды (соның ішінде құпия қорларына), 54 қор карточкасына өзгеріс енгізілді. Стеллаж бойынша топографиялық көрсеткіштің 29 карточкасы құрастырылып толықтырылды, қор бойынша топографиялық көрсеткіштің 32 карточкасы жасалды, 11 жаңа қор карточкалары құрастырылды, қорлар 21 карточкасы толықтырылды. Қорлар тізіміне 9 жаңа қор енгізілді, кіріс құжаттарды есепке алу кітабына қағаз негізінде 64 қор енгізілді. Бейнеқұжаттардың кіріс есеп кітабына бір жазу енгізілді, фотоқұжаттардың кіріс есеп кітабына бір жазу енгізілді Тізімдеме тізіліміне 18 іс тізімдемесі енгізілді. Электрондық форматтағы тізілім тізімдемесіндегі (соның ішінде құпия тізімдемесіне) 60 іс тізімдемесіне өзгрістер енгізілді.</w:t>
      </w:r>
    </w:p>
    <w:p w:rsidR="00E35D50" w:rsidRDefault="00E35D50" w:rsidP="00E35D50">
      <w:pPr>
        <w:pStyle w:val="af2"/>
        <w:ind w:firstLine="709"/>
        <w:jc w:val="both"/>
        <w:rPr>
          <w:rFonts w:ascii="Times New Roman" w:hAnsi="Times New Roman"/>
          <w:sz w:val="28"/>
          <w:szCs w:val="28"/>
          <w:lang w:val="kk-KZ"/>
        </w:rPr>
      </w:pPr>
      <w:r>
        <w:rPr>
          <w:rFonts w:ascii="Times New Roman" w:hAnsi="Times New Roman"/>
          <w:sz w:val="28"/>
          <w:szCs w:val="28"/>
          <w:lang w:val="kk-KZ"/>
        </w:rPr>
        <w:t>Архив құжаттарын айқындау, есеп құжаттарындағы техникалық қателер туралы, іздестіру жолдары тәмамдалған табылмаған істер туралы мемлекеттік сақтауға істердің 86 қабылдау-тапсыру актісі құрастырылды.</w:t>
      </w:r>
    </w:p>
    <w:p w:rsidR="00E35D50" w:rsidRDefault="00E35D50" w:rsidP="00E35D50">
      <w:pPr>
        <w:ind w:firstLine="709"/>
        <w:jc w:val="both"/>
        <w:rPr>
          <w:lang w:val="kk-KZ"/>
        </w:rPr>
      </w:pPr>
      <w:r>
        <w:rPr>
          <w:lang w:val="kk-KZ"/>
        </w:rPr>
        <w:lastRenderedPageBreak/>
        <w:t>№ 1067 «Шығыс Қазақстан облысы Киров ауданының таратылған мекемелердің, кәсіпорындардың жеке құрамы бойынша құжаттарының жинағы» қорын өңдеуден кейін, сол қордың есеп құжаттарымен жұмыс жүргізілді.</w:t>
      </w:r>
    </w:p>
    <w:p w:rsidR="00E35D50" w:rsidRPr="00390154" w:rsidRDefault="00E35D50" w:rsidP="00E35D50">
      <w:pPr>
        <w:ind w:firstLine="709"/>
        <w:contextualSpacing/>
        <w:jc w:val="both"/>
        <w:rPr>
          <w:lang w:val="kk-KZ"/>
        </w:rPr>
      </w:pPr>
      <w:r w:rsidRPr="00390154">
        <w:rPr>
          <w:lang w:val="kk-KZ"/>
        </w:rPr>
        <w:t xml:space="preserve">Істердің бар болуын тексерумен, құжаттарды мемлекеттік сақтауға қабылдаумен байланысты, іс тізімдемелеріне қорлардың </w:t>
      </w:r>
      <w:r>
        <w:rPr>
          <w:lang w:val="kk-KZ"/>
        </w:rPr>
        <w:t>168</w:t>
      </w:r>
      <w:r w:rsidRPr="00390154">
        <w:rPr>
          <w:lang w:val="kk-KZ"/>
        </w:rPr>
        <w:t xml:space="preserve"> ісін, </w:t>
      </w:r>
      <w:r>
        <w:rPr>
          <w:lang w:val="kk-KZ"/>
        </w:rPr>
        <w:t>380</w:t>
      </w:r>
      <w:r w:rsidRPr="00390154">
        <w:rPr>
          <w:lang w:val="kk-KZ"/>
        </w:rPr>
        <w:t xml:space="preserve"> литерлік істерді және қорытынды жазуларды жұмыстары жүргізілді.</w:t>
      </w:r>
    </w:p>
    <w:p w:rsidR="00E35D50" w:rsidRDefault="00E35D50" w:rsidP="00E35D50">
      <w:pPr>
        <w:ind w:firstLine="708"/>
        <w:jc w:val="both"/>
        <w:rPr>
          <w:lang w:val="kk-KZ"/>
        </w:rPr>
      </w:pPr>
      <w:r>
        <w:rPr>
          <w:lang w:val="kk-KZ"/>
        </w:rPr>
        <w:t xml:space="preserve">«ЭЛАР ШҚО»АБЖ мәліметтерді енгізу жұмысы жалғастырылды. </w:t>
      </w:r>
      <w:r w:rsidRPr="00543A72">
        <w:rPr>
          <w:lang w:val="kk-KZ"/>
        </w:rPr>
        <w:t xml:space="preserve">«Мемлекеттік есеп» модуліне </w:t>
      </w:r>
      <w:r>
        <w:rPr>
          <w:lang w:val="kk-KZ"/>
        </w:rPr>
        <w:t>9</w:t>
      </w:r>
      <w:r w:rsidRPr="00543A72">
        <w:rPr>
          <w:lang w:val="kk-KZ"/>
        </w:rPr>
        <w:t xml:space="preserve"> жаңа </w:t>
      </w:r>
      <w:r>
        <w:rPr>
          <w:lang w:val="kk-KZ"/>
        </w:rPr>
        <w:t xml:space="preserve">журналдар, 8 журнал мен52газет туралы мәліметтер енгізілді. Сонымен қатар, «ЭЛАР ШҚО» АБЖ </w:t>
      </w:r>
      <w:r w:rsidR="00BB5CBA">
        <w:rPr>
          <w:lang w:val="kk-KZ"/>
        </w:rPr>
        <w:t>46</w:t>
      </w:r>
      <w:r>
        <w:rPr>
          <w:lang w:val="kk-KZ"/>
        </w:rPr>
        <w:t xml:space="preserve"> қорына өзгерістер енгізілді (істерді мемлекеттік сақтауға қабылдаумен, облыстың мемлекеттік архив қорларының есеп мәліметтеріндегі өзгерістергебайланысты).</w:t>
      </w:r>
    </w:p>
    <w:p w:rsidR="00BB5CBA" w:rsidRDefault="00BB5CBA" w:rsidP="00BB5CBA">
      <w:pPr>
        <w:pStyle w:val="af2"/>
        <w:ind w:firstLine="709"/>
        <w:jc w:val="both"/>
        <w:rPr>
          <w:rFonts w:ascii="Times New Roman" w:hAnsi="Times New Roman"/>
          <w:sz w:val="28"/>
          <w:szCs w:val="28"/>
          <w:lang w:val="kk-KZ"/>
        </w:rPr>
      </w:pPr>
      <w:r>
        <w:rPr>
          <w:rFonts w:ascii="Times New Roman" w:hAnsi="Times New Roman"/>
          <w:sz w:val="28"/>
          <w:szCs w:val="28"/>
          <w:lang w:val="kk-KZ"/>
        </w:rPr>
        <w:t>Аягөз филиалымен, есеп беру кезеңінде, құжаттардың кіріс кітабына қағаз негізінде 7 қор бойынша мәліметтер енгізілді. Қордың 7 парағы жалғастырылып 7 карточка жасалды. Істерді мемелкеттік сақтауға тапсыру үшін 7 акт жасалды, іс тізімдемесіне 36 қорытынды жазулар енгізілді, істердің бар болуын тексерумен және АҚҚ айқындаумен байланысты, 15 қор ісін енгізу жұмысы жүргізілді. 35 қор бойынша және 35 стеллаж бойынша топографиялық көрсеткіштер құрастырылды. «ЭЛАР ШҚО» АБЖ «Мемлекеттік есеп» модуліне 2 қор туралы мәлімет енгізілді.</w:t>
      </w:r>
    </w:p>
    <w:p w:rsidR="00BB5CBA" w:rsidRDefault="00BB5CBA" w:rsidP="00BB5CBA">
      <w:pPr>
        <w:pStyle w:val="af2"/>
        <w:ind w:firstLine="709"/>
        <w:jc w:val="both"/>
        <w:rPr>
          <w:rFonts w:ascii="Times New Roman" w:hAnsi="Times New Roman"/>
          <w:sz w:val="28"/>
          <w:szCs w:val="28"/>
          <w:lang w:val="kk-KZ"/>
        </w:rPr>
      </w:pPr>
      <w:r>
        <w:rPr>
          <w:rFonts w:ascii="Times New Roman" w:hAnsi="Times New Roman"/>
          <w:sz w:val="28"/>
          <w:szCs w:val="28"/>
          <w:lang w:val="kk-KZ"/>
        </w:rPr>
        <w:t>Жарма филиалымен, кірісі құжаттарын есепке алу кітабына 7 қор енгізілді, қорлардың 13 беті мен 13 карточкасы жалғастырылды, қордың 5 парағына және 5 карточкасына өзгерістер енгізілді, тізімдеме тізіліміне 8 іс тізімдемесі енгізілді, істердің 7 қабылдау-тапсыру актісі құрастырылды. Құжаттарды мемлекеттік сақтауға қабылдаумен және бар болуын тексерумен байланысты, қорлардың 40 ісін жүргізу және іс тізімдемесіне 16 қорытынды жазулар енгізу жұмыстары жүргізілді. 16 қор бойынша және 20 стеллаж бойынша топографиялық көрсеткіштер құрастырылды. «ЭЛАР ШҚО» АБЖ «Мемлекеттік есеп» модуліне 10 қор және 10 тізімдеме туралы мәліметтер енгізілді.</w:t>
      </w:r>
    </w:p>
    <w:p w:rsidR="00BB5CBA" w:rsidRDefault="00BB5CBA" w:rsidP="00BB5CBA">
      <w:pPr>
        <w:pStyle w:val="af2"/>
        <w:ind w:firstLine="709"/>
        <w:jc w:val="both"/>
        <w:rPr>
          <w:rFonts w:ascii="Times New Roman" w:hAnsi="Times New Roman"/>
          <w:sz w:val="28"/>
          <w:szCs w:val="28"/>
          <w:lang w:val="kk-KZ"/>
        </w:rPr>
      </w:pPr>
      <w:r>
        <w:rPr>
          <w:rFonts w:ascii="Times New Roman" w:hAnsi="Times New Roman"/>
          <w:sz w:val="28"/>
          <w:szCs w:val="28"/>
          <w:lang w:val="kk-KZ"/>
        </w:rPr>
        <w:t>Зайсан филиалымен, қордың бір жаңа парағы мен бір жаңа карточка жасалды, 10 парағына және 10 карточкасына өзгерістер мен толықтырулар енгізілді, қорлардың 3 карточкасы жалғастырылды. Кіріс</w:t>
      </w:r>
      <w:r w:rsidRPr="00A92FCE">
        <w:rPr>
          <w:rFonts w:ascii="Times New Roman" w:hAnsi="Times New Roman"/>
          <w:sz w:val="28"/>
          <w:szCs w:val="28"/>
          <w:lang w:val="kk-KZ"/>
        </w:rPr>
        <w:t xml:space="preserve"> құжаттарын есепке алу кітабына </w:t>
      </w:r>
      <w:r>
        <w:rPr>
          <w:rFonts w:ascii="Times New Roman" w:hAnsi="Times New Roman"/>
          <w:sz w:val="28"/>
          <w:szCs w:val="28"/>
          <w:lang w:val="kk-KZ"/>
        </w:rPr>
        <w:t>11 келіп-түсулер қағаз негізінде</w:t>
      </w:r>
      <w:r w:rsidRPr="00A92FCE">
        <w:rPr>
          <w:rFonts w:ascii="Times New Roman" w:hAnsi="Times New Roman"/>
          <w:sz w:val="28"/>
          <w:szCs w:val="28"/>
          <w:lang w:val="kk-KZ"/>
        </w:rPr>
        <w:t xml:space="preserve"> енгізілді,</w:t>
      </w:r>
      <w:r>
        <w:rPr>
          <w:rFonts w:ascii="Times New Roman" w:hAnsi="Times New Roman"/>
          <w:sz w:val="28"/>
          <w:szCs w:val="28"/>
          <w:lang w:val="kk-KZ"/>
        </w:rPr>
        <w:t xml:space="preserve"> істердің 11 қабылдау-тапсыру актісі құрастырылды, 20 қортыныды жазулар ресімделді. Сонымен қатар, стеллаж бойынша 10</w:t>
      </w:r>
      <w:r w:rsidR="008A3908">
        <w:rPr>
          <w:rFonts w:ascii="Times New Roman" w:hAnsi="Times New Roman"/>
          <w:sz w:val="28"/>
          <w:szCs w:val="28"/>
          <w:lang w:val="kk-KZ"/>
        </w:rPr>
        <w:t>4</w:t>
      </w:r>
      <w:r>
        <w:rPr>
          <w:rFonts w:ascii="Times New Roman" w:hAnsi="Times New Roman"/>
          <w:sz w:val="28"/>
          <w:szCs w:val="28"/>
          <w:lang w:val="kk-KZ"/>
        </w:rPr>
        <w:t xml:space="preserve"> топографиялық көрсеткіші жасалды және қорлардың </w:t>
      </w:r>
      <w:r w:rsidR="008A3908">
        <w:rPr>
          <w:rFonts w:ascii="Times New Roman" w:hAnsi="Times New Roman"/>
          <w:sz w:val="28"/>
          <w:szCs w:val="28"/>
          <w:lang w:val="kk-KZ"/>
        </w:rPr>
        <w:t>18</w:t>
      </w:r>
      <w:r>
        <w:rPr>
          <w:rFonts w:ascii="Times New Roman" w:hAnsi="Times New Roman"/>
          <w:sz w:val="28"/>
          <w:szCs w:val="28"/>
          <w:lang w:val="kk-KZ"/>
        </w:rPr>
        <w:t xml:space="preserve"> ісі жүргізілді. Тізімдеме тізіліміне </w:t>
      </w:r>
      <w:r w:rsidR="008A3908">
        <w:rPr>
          <w:rFonts w:ascii="Times New Roman" w:hAnsi="Times New Roman"/>
          <w:sz w:val="28"/>
          <w:szCs w:val="28"/>
          <w:lang w:val="kk-KZ"/>
        </w:rPr>
        <w:t>21</w:t>
      </w:r>
      <w:r>
        <w:rPr>
          <w:rFonts w:ascii="Times New Roman" w:hAnsi="Times New Roman"/>
          <w:sz w:val="28"/>
          <w:szCs w:val="28"/>
          <w:lang w:val="kk-KZ"/>
        </w:rPr>
        <w:t xml:space="preserve"> тізімдеме енгізілді, қор тізіміне – бір қор. «Шығыс Қазақстан облысының электрондық архиві» АБЖ мәліметтер енгізу жұмысы жалғастырылды, барлығы 2017 жылдың өткен кезеңі ішінде, </w:t>
      </w:r>
      <w:r w:rsidR="008A3908">
        <w:rPr>
          <w:rFonts w:ascii="Times New Roman" w:hAnsi="Times New Roman"/>
          <w:sz w:val="28"/>
          <w:szCs w:val="28"/>
          <w:lang w:val="kk-KZ"/>
        </w:rPr>
        <w:t>5</w:t>
      </w:r>
      <w:r>
        <w:rPr>
          <w:rFonts w:ascii="Times New Roman" w:hAnsi="Times New Roman"/>
          <w:sz w:val="28"/>
          <w:szCs w:val="28"/>
          <w:lang w:val="kk-KZ"/>
        </w:rPr>
        <w:t>0 қор, 7</w:t>
      </w:r>
      <w:r w:rsidR="008A3908">
        <w:rPr>
          <w:rFonts w:ascii="Times New Roman" w:hAnsi="Times New Roman"/>
          <w:sz w:val="28"/>
          <w:szCs w:val="28"/>
          <w:lang w:val="kk-KZ"/>
        </w:rPr>
        <w:t>8</w:t>
      </w:r>
      <w:r>
        <w:rPr>
          <w:rFonts w:ascii="Times New Roman" w:hAnsi="Times New Roman"/>
          <w:sz w:val="28"/>
          <w:szCs w:val="28"/>
          <w:lang w:val="kk-KZ"/>
        </w:rPr>
        <w:t xml:space="preserve"> тізімдеме енгізілді.</w:t>
      </w:r>
    </w:p>
    <w:p w:rsidR="00BB5CBA" w:rsidRDefault="00BB5CBA" w:rsidP="00BB5CBA">
      <w:pPr>
        <w:ind w:firstLine="709"/>
        <w:jc w:val="both"/>
        <w:rPr>
          <w:lang w:val="kk-KZ"/>
        </w:rPr>
      </w:pPr>
      <w:r w:rsidRPr="00F31CDD">
        <w:rPr>
          <w:lang w:val="kk-KZ"/>
        </w:rPr>
        <w:t xml:space="preserve">Есеп беру кезеңінде, Зырян филиалымен, кірісі құжаттарын есепке алу кітабына </w:t>
      </w:r>
      <w:r>
        <w:rPr>
          <w:lang w:val="kk-KZ"/>
        </w:rPr>
        <w:t>қағаз негізінде 2</w:t>
      </w:r>
      <w:r w:rsidR="008A3908">
        <w:rPr>
          <w:lang w:val="kk-KZ"/>
        </w:rPr>
        <w:t>5</w:t>
      </w:r>
      <w:r w:rsidRPr="00F31CDD">
        <w:rPr>
          <w:lang w:val="kk-KZ"/>
        </w:rPr>
        <w:t xml:space="preserve"> қор енгізілді, қорлардың </w:t>
      </w:r>
      <w:r>
        <w:rPr>
          <w:lang w:val="kk-KZ"/>
        </w:rPr>
        <w:t>2</w:t>
      </w:r>
      <w:r w:rsidR="008A3908">
        <w:rPr>
          <w:lang w:val="kk-KZ"/>
        </w:rPr>
        <w:t>3</w:t>
      </w:r>
      <w:r>
        <w:rPr>
          <w:lang w:val="kk-KZ"/>
        </w:rPr>
        <w:t>парағына</w:t>
      </w:r>
      <w:r w:rsidRPr="00F31CDD">
        <w:rPr>
          <w:lang w:val="kk-KZ"/>
        </w:rPr>
        <w:t xml:space="preserve"> және </w:t>
      </w:r>
      <w:r>
        <w:rPr>
          <w:lang w:val="kk-KZ"/>
        </w:rPr>
        <w:t>2</w:t>
      </w:r>
      <w:r w:rsidR="008A3908">
        <w:rPr>
          <w:lang w:val="kk-KZ"/>
        </w:rPr>
        <w:t>3</w:t>
      </w:r>
      <w:r w:rsidRPr="00F31CDD">
        <w:rPr>
          <w:lang w:val="kk-KZ"/>
        </w:rPr>
        <w:t xml:space="preserve">карточкасына өзгерістер енгізілді, жаңа қорларға </w:t>
      </w:r>
      <w:r>
        <w:rPr>
          <w:lang w:val="kk-KZ"/>
        </w:rPr>
        <w:t>2 жаңа парақ</w:t>
      </w:r>
      <w:r w:rsidRPr="00F31CDD">
        <w:rPr>
          <w:lang w:val="kk-KZ"/>
        </w:rPr>
        <w:t xml:space="preserve"> және </w:t>
      </w:r>
      <w:r>
        <w:rPr>
          <w:lang w:val="kk-KZ"/>
        </w:rPr>
        <w:t>2</w:t>
      </w:r>
      <w:r w:rsidRPr="00F31CDD">
        <w:rPr>
          <w:lang w:val="kk-KZ"/>
        </w:rPr>
        <w:t xml:space="preserve">карточка жасалды, қордың </w:t>
      </w:r>
      <w:r>
        <w:rPr>
          <w:lang w:val="kk-KZ"/>
        </w:rPr>
        <w:t>12парағы</w:t>
      </w:r>
      <w:r w:rsidRPr="00F31CDD">
        <w:rPr>
          <w:lang w:val="kk-KZ"/>
        </w:rPr>
        <w:t xml:space="preserve"> мен </w:t>
      </w:r>
      <w:r>
        <w:rPr>
          <w:lang w:val="kk-KZ"/>
        </w:rPr>
        <w:t>15</w:t>
      </w:r>
      <w:r w:rsidRPr="00F31CDD">
        <w:rPr>
          <w:lang w:val="kk-KZ"/>
        </w:rPr>
        <w:t xml:space="preserve">карточкасы жалғастырылды, тізімдеме тізіліміне </w:t>
      </w:r>
      <w:r>
        <w:rPr>
          <w:lang w:val="kk-KZ"/>
        </w:rPr>
        <w:t xml:space="preserve">6 </w:t>
      </w:r>
      <w:r w:rsidRPr="00F31CDD">
        <w:rPr>
          <w:lang w:val="kk-KZ"/>
        </w:rPr>
        <w:t xml:space="preserve">тізімдеме енгізілді, қор тізіміне – </w:t>
      </w:r>
      <w:r>
        <w:rPr>
          <w:lang w:val="kk-KZ"/>
        </w:rPr>
        <w:t>2</w:t>
      </w:r>
      <w:r w:rsidRPr="00F31CDD">
        <w:rPr>
          <w:lang w:val="kk-KZ"/>
        </w:rPr>
        <w:t xml:space="preserve"> жаңа қор, істер тізімдемесіне </w:t>
      </w:r>
      <w:r>
        <w:rPr>
          <w:lang w:val="kk-KZ"/>
        </w:rPr>
        <w:t>19</w:t>
      </w:r>
      <w:r w:rsidR="008A3908">
        <w:rPr>
          <w:lang w:val="kk-KZ"/>
        </w:rPr>
        <w:t>8</w:t>
      </w:r>
      <w:r w:rsidRPr="00F31CDD">
        <w:rPr>
          <w:lang w:val="kk-KZ"/>
        </w:rPr>
        <w:t xml:space="preserve"> қорытынды жазулар және істердің </w:t>
      </w:r>
      <w:r>
        <w:rPr>
          <w:lang w:val="kk-KZ"/>
        </w:rPr>
        <w:t xml:space="preserve">49 </w:t>
      </w:r>
      <w:r w:rsidRPr="00F31CDD">
        <w:rPr>
          <w:lang w:val="kk-KZ"/>
        </w:rPr>
        <w:t>литерлік нөмірлері енгізіліп</w:t>
      </w:r>
      <w:r>
        <w:rPr>
          <w:lang w:val="kk-KZ"/>
        </w:rPr>
        <w:t>,</w:t>
      </w:r>
      <w:r w:rsidRPr="00F31CDD">
        <w:rPr>
          <w:lang w:val="kk-KZ"/>
        </w:rPr>
        <w:t xml:space="preserve"> қор бойынша каталогына </w:t>
      </w:r>
      <w:r>
        <w:rPr>
          <w:lang w:val="kk-KZ"/>
        </w:rPr>
        <w:t>2</w:t>
      </w:r>
      <w:r w:rsidR="008A3908">
        <w:rPr>
          <w:lang w:val="kk-KZ"/>
        </w:rPr>
        <w:t>5</w:t>
      </w:r>
      <w:r w:rsidRPr="00F31CDD">
        <w:rPr>
          <w:lang w:val="kk-KZ"/>
        </w:rPr>
        <w:t xml:space="preserve"> карточка енгізілді. Сонымен қатар, </w:t>
      </w:r>
      <w:r w:rsidRPr="00F31CDD">
        <w:rPr>
          <w:lang w:val="kk-KZ"/>
        </w:rPr>
        <w:lastRenderedPageBreak/>
        <w:t xml:space="preserve">қорлардың </w:t>
      </w:r>
      <w:r w:rsidR="008A3908">
        <w:rPr>
          <w:lang w:val="kk-KZ"/>
        </w:rPr>
        <w:t>7</w:t>
      </w:r>
      <w:r>
        <w:rPr>
          <w:lang w:val="kk-KZ"/>
        </w:rPr>
        <w:t>1</w:t>
      </w:r>
      <w:r w:rsidRPr="00F31CDD">
        <w:rPr>
          <w:lang w:val="kk-KZ"/>
        </w:rPr>
        <w:t xml:space="preserve"> ісін, стеллаж бойынша </w:t>
      </w:r>
      <w:r w:rsidR="008A3908">
        <w:rPr>
          <w:lang w:val="kk-KZ"/>
        </w:rPr>
        <w:t>35</w:t>
      </w:r>
      <w:r w:rsidRPr="00F31CDD">
        <w:rPr>
          <w:lang w:val="kk-KZ"/>
        </w:rPr>
        <w:t xml:space="preserve"> және қор бойынша </w:t>
      </w:r>
      <w:r w:rsidR="008A3908">
        <w:rPr>
          <w:lang w:val="kk-KZ"/>
        </w:rPr>
        <w:t>25</w:t>
      </w:r>
      <w:r w:rsidRPr="00F31CDD">
        <w:rPr>
          <w:lang w:val="kk-KZ"/>
        </w:rPr>
        <w:t xml:space="preserve"> топографиялық көрсеткіштерін енгізу жұмысы өткізілді.</w:t>
      </w:r>
    </w:p>
    <w:p w:rsidR="008A3908" w:rsidRDefault="008A3908" w:rsidP="008A3908">
      <w:pPr>
        <w:ind w:firstLine="709"/>
        <w:jc w:val="both"/>
        <w:rPr>
          <w:lang w:val="kk-KZ"/>
        </w:rPr>
      </w:pPr>
      <w:r>
        <w:rPr>
          <w:lang w:val="kk-KZ"/>
        </w:rPr>
        <w:t>Сондай-ақ, Риддер филиалымен, жаңа түсулерді есепке алу жұмысы жүргізілді. Қордың 4 парағы мен 4 карточкасына өзгерістер енгізілді, қордың 7 парағы мен 7 карточкасы жалғастырылды, қордың 1 жаңа парағы мен 1 жаңа карточкасы, қор бойынша 12 карточка көрсеткіштері жасалды. Кірісі құжаттарын есепке алу кітабына 1</w:t>
      </w:r>
      <w:r w:rsidR="001C1161">
        <w:rPr>
          <w:lang w:val="kk-KZ"/>
        </w:rPr>
        <w:t>2</w:t>
      </w:r>
      <w:r>
        <w:rPr>
          <w:lang w:val="kk-KZ"/>
        </w:rPr>
        <w:t xml:space="preserve"> түсулер бойынша мәліметтер енгізілді. Тізімдеме тізіліміне </w:t>
      </w:r>
      <w:r w:rsidR="001C1161">
        <w:rPr>
          <w:lang w:val="kk-KZ"/>
        </w:rPr>
        <w:t xml:space="preserve">24 </w:t>
      </w:r>
      <w:r>
        <w:rPr>
          <w:lang w:val="kk-KZ"/>
        </w:rPr>
        <w:t xml:space="preserve">жаңа тізімдеме енгізіліп </w:t>
      </w:r>
      <w:r w:rsidR="001C1161">
        <w:rPr>
          <w:lang w:val="kk-KZ"/>
        </w:rPr>
        <w:t>83</w:t>
      </w:r>
      <w:r>
        <w:rPr>
          <w:lang w:val="kk-KZ"/>
        </w:rPr>
        <w:t xml:space="preserve"> іс тізімдемесіне өзгерістер енгізілді, қор тізіміне 1 жаңа қор енгізілді, істерді мемлекеттік сақтауға тапсыру үшін 1</w:t>
      </w:r>
      <w:r w:rsidR="001C1161">
        <w:rPr>
          <w:lang w:val="kk-KZ"/>
        </w:rPr>
        <w:t>3</w:t>
      </w:r>
      <w:r>
        <w:rPr>
          <w:lang w:val="kk-KZ"/>
        </w:rPr>
        <w:t xml:space="preserve"> қабылдау-тапсыру актісі құрастырылды. Сонымен қатар, 2</w:t>
      </w:r>
      <w:r w:rsidR="001C1161">
        <w:rPr>
          <w:lang w:val="kk-KZ"/>
        </w:rPr>
        <w:t>9</w:t>
      </w:r>
      <w:r>
        <w:rPr>
          <w:lang w:val="kk-KZ"/>
        </w:rPr>
        <w:t xml:space="preserve"> қор ісін енгізу жұмысы өткізіліп, іс тізімдемесіне </w:t>
      </w:r>
      <w:r w:rsidR="001C1161">
        <w:rPr>
          <w:lang w:val="kk-KZ"/>
        </w:rPr>
        <w:t>525</w:t>
      </w:r>
      <w:r>
        <w:rPr>
          <w:lang w:val="kk-KZ"/>
        </w:rPr>
        <w:t xml:space="preserve"> қорытынды жазулар жазылды. Істердің орынын ауыстыруына байланысты қор бойынша </w:t>
      </w:r>
      <w:r w:rsidR="001C1161">
        <w:rPr>
          <w:lang w:val="kk-KZ"/>
        </w:rPr>
        <w:t>53</w:t>
      </w:r>
      <w:r>
        <w:rPr>
          <w:lang w:val="kk-KZ"/>
        </w:rPr>
        <w:t xml:space="preserve"> және стеллаж бойынша </w:t>
      </w:r>
      <w:r w:rsidR="001C1161">
        <w:rPr>
          <w:lang w:val="kk-KZ"/>
        </w:rPr>
        <w:t>23</w:t>
      </w:r>
      <w:r>
        <w:rPr>
          <w:lang w:val="kk-KZ"/>
        </w:rPr>
        <w:t xml:space="preserve"> топографиялық көрсеткіштер салыстырылып, нақтыланып қайта құрасытырылды. «ЭЛАР ШҚО» АБЖ «Мемлекеттік есеп» модуліне </w:t>
      </w:r>
      <w:r w:rsidR="001C1161">
        <w:rPr>
          <w:lang w:val="kk-KZ"/>
        </w:rPr>
        <w:t>60</w:t>
      </w:r>
      <w:r>
        <w:rPr>
          <w:lang w:val="kk-KZ"/>
        </w:rPr>
        <w:t xml:space="preserve"> қор және </w:t>
      </w:r>
      <w:r w:rsidR="001C1161">
        <w:rPr>
          <w:lang w:val="kk-KZ"/>
        </w:rPr>
        <w:t>134</w:t>
      </w:r>
      <w:r>
        <w:rPr>
          <w:lang w:val="kk-KZ"/>
        </w:rPr>
        <w:t xml:space="preserve"> тізімдеме енгізілді. Филиалда орналасақан тұрақты сақтаудағы және жеке құрамы бойынша істер тізімдемесін ретке келтіру мақсатында, тізімдеменің даналығын салыстыру жұмысы жүргізілді.</w:t>
      </w:r>
    </w:p>
    <w:p w:rsidR="001C1161" w:rsidRPr="00FB2264" w:rsidRDefault="001C1161" w:rsidP="001C1161">
      <w:pPr>
        <w:ind w:firstLine="709"/>
        <w:jc w:val="both"/>
        <w:rPr>
          <w:lang w:val="kk-KZ"/>
        </w:rPr>
      </w:pPr>
      <w:r w:rsidRPr="00FB2264">
        <w:rPr>
          <w:lang w:val="kk-KZ"/>
        </w:rPr>
        <w:t xml:space="preserve">Жеке құрамы бойынша Өскемен филиалымен, </w:t>
      </w:r>
      <w:r>
        <w:rPr>
          <w:lang w:val="kk-KZ"/>
        </w:rPr>
        <w:t xml:space="preserve">қорлардың 40 парағы және 38 карточкасы жасалды, </w:t>
      </w:r>
      <w:r w:rsidRPr="00FB2264">
        <w:rPr>
          <w:lang w:val="kk-KZ"/>
        </w:rPr>
        <w:t xml:space="preserve">қорлардың </w:t>
      </w:r>
      <w:r>
        <w:rPr>
          <w:lang w:val="kk-KZ"/>
        </w:rPr>
        <w:t xml:space="preserve">15парағынажәне 15 карточкасына </w:t>
      </w:r>
      <w:r w:rsidRPr="00FB2264">
        <w:rPr>
          <w:lang w:val="kk-KZ"/>
        </w:rPr>
        <w:t>өзгерістер енгізілді,</w:t>
      </w:r>
      <w:r>
        <w:rPr>
          <w:lang w:val="kk-KZ"/>
        </w:rPr>
        <w:t xml:space="preserve"> 22 қор парағы, 22 қор карточкасы қайта құрастырылды. Түсулерді</w:t>
      </w:r>
      <w:r w:rsidRPr="004D1696">
        <w:rPr>
          <w:lang w:val="kk-KZ"/>
        </w:rPr>
        <w:t xml:space="preserve"> есепке алу кітабына </w:t>
      </w:r>
      <w:r>
        <w:rPr>
          <w:lang w:val="kk-KZ"/>
        </w:rPr>
        <w:t>35 жазу, қор тізіміне – 13 жаңа қор енгізілді, 321 іс тізімдемесіне қорытынды жазулар енгізілді, і</w:t>
      </w:r>
      <w:r w:rsidRPr="004D1696">
        <w:rPr>
          <w:lang w:val="kk-KZ"/>
        </w:rPr>
        <w:t xml:space="preserve">стерді мемлекеттік сақтауға </w:t>
      </w:r>
      <w:r>
        <w:rPr>
          <w:lang w:val="kk-KZ"/>
        </w:rPr>
        <w:t>тапсыру үшін 40</w:t>
      </w:r>
      <w:r w:rsidRPr="004D1696">
        <w:rPr>
          <w:lang w:val="kk-KZ"/>
        </w:rPr>
        <w:t xml:space="preserve"> қабылдау-тапсыру актісі</w:t>
      </w:r>
      <w:r>
        <w:rPr>
          <w:lang w:val="kk-KZ"/>
        </w:rPr>
        <w:t>, есеп құжаттарындағы техникалық ақаулар туралы, құжаттарды табу туралы актілер</w:t>
      </w:r>
      <w:r w:rsidRPr="004D1696">
        <w:rPr>
          <w:lang w:val="kk-KZ"/>
        </w:rPr>
        <w:t xml:space="preserve"> құрастырылды</w:t>
      </w:r>
      <w:r>
        <w:rPr>
          <w:lang w:val="kk-KZ"/>
        </w:rPr>
        <w:t>. «Шығыс Қазақстан облысының электрондық архиві» АБЖ «Мемлекеттік есебі» модуліне 59 қор, 236 тізімдеме енгізілді. Ағымды жылы, жеке құрамы бойынша іс тізімдеме тізілімін электронды форматта құрастыру жұмысы жалғастырылды, 37 тізімдеме енгізілді, жеке құрамы бойынша іс тізімдемелердің екі данада 29 инвентарлық нөмір қойылған, сонымен бірге, филиал қорлардың 65 ісін енгізу, стеллаж бойынша 14 және қор бойынша 26 топографиялық көрсеткіштерін енгізу жұмысын жүргізді</w:t>
      </w:r>
      <w:r w:rsidRPr="00FB2264">
        <w:rPr>
          <w:lang w:val="kk-KZ"/>
        </w:rPr>
        <w:t>.</w:t>
      </w:r>
    </w:p>
    <w:p w:rsidR="001C1161" w:rsidRDefault="001C1161" w:rsidP="001C1161">
      <w:pPr>
        <w:pStyle w:val="af2"/>
        <w:ind w:firstLine="709"/>
        <w:jc w:val="both"/>
        <w:rPr>
          <w:rFonts w:ascii="Times New Roman" w:hAnsi="Times New Roman"/>
          <w:sz w:val="28"/>
          <w:szCs w:val="28"/>
          <w:lang w:val="kk-KZ"/>
        </w:rPr>
      </w:pPr>
      <w:r w:rsidRPr="00F229FC">
        <w:rPr>
          <w:rFonts w:ascii="Times New Roman" w:hAnsi="Times New Roman"/>
          <w:sz w:val="28"/>
          <w:szCs w:val="28"/>
          <w:lang w:val="kk-KZ"/>
        </w:rPr>
        <w:t xml:space="preserve">Орталық қорлар каталогы бойынша ҚБЭА АЖ толықтыру мақсатында, Қазақстан Республикасының мәдениет және спорт Министрлігінің «Құжаттардың біріңғай электрондық архив» ақпараттық жүйені (ҚБЭА АЖ) құру туралы тапсырмасына сәйкес, ҚР Президентінің 2013 жылғы 08 қаңтардағы № 4647 қаулысымен бекітілген «Ақпараттық Қазақстан - 2020» мемлекеттік бағдарламасына сәйкес, мемлекеттік архив және оның филиалдары архив қорлары, тізімдеме, істер туралы мәліметтерді ақпараттық жүйеге енгізу жұмысын жалғастырды. 2017 жылдың есеп беру кезеңінде, </w:t>
      </w:r>
      <w:r>
        <w:rPr>
          <w:rFonts w:ascii="Times New Roman" w:hAnsi="Times New Roman"/>
          <w:sz w:val="28"/>
          <w:szCs w:val="28"/>
          <w:lang w:val="kk-KZ"/>
        </w:rPr>
        <w:t xml:space="preserve">«Құжаттардың бірыңғай электрондық архиві» ақпараттық жүйесін құру үшін «Қорлар» кестесіне облыстың архив мекемелері өзгерістер мен толықтырулар енгізді. «Тізімдеме мен істер» кестесіне электрондық түрде мемлекеттік архив 86 қор, 113 тізімдеме, 410 883 іс енгізді.Аягөз филиалы, 34 қор, 67 тізімдеме, 4899 іс енгізді; Жарма филиалы – 50 қор, 87 тізімдеме, 14120 іс; Зайсан филиалы – 12 қор, 20 тізімдеме, 7000 іс;Зырян филиалы – 2 қор, 8 тізімдеме, 3101 іс; Риддер филиалымен – 1 қор, 52 тізімдеме, 24125 іс; жеке құрамы бойынша Өскемен </w:t>
      </w:r>
      <w:r>
        <w:rPr>
          <w:rFonts w:ascii="Times New Roman" w:hAnsi="Times New Roman"/>
          <w:sz w:val="28"/>
          <w:szCs w:val="28"/>
          <w:lang w:val="kk-KZ"/>
        </w:rPr>
        <w:lastRenderedPageBreak/>
        <w:t>филиалы – 82 қор, 278 тізімдеме, 11220 іс енгізді. Барлығы архив мекемелерімен кестеге 267 қор, 696 тізімдеме, 475 348 іс енгізілді.</w:t>
      </w:r>
    </w:p>
    <w:p w:rsidR="001C1161" w:rsidRDefault="001C1161" w:rsidP="001C1161">
      <w:pPr>
        <w:pStyle w:val="af2"/>
        <w:ind w:firstLine="709"/>
        <w:jc w:val="both"/>
        <w:rPr>
          <w:rFonts w:ascii="Times New Roman" w:hAnsi="Times New Roman"/>
          <w:sz w:val="28"/>
          <w:szCs w:val="28"/>
          <w:lang w:val="kk-KZ"/>
        </w:rPr>
      </w:pPr>
      <w:r>
        <w:rPr>
          <w:rFonts w:ascii="Times New Roman" w:hAnsi="Times New Roman"/>
          <w:sz w:val="28"/>
          <w:szCs w:val="28"/>
          <w:lang w:val="kk-KZ"/>
        </w:rPr>
        <w:t>ҚР ҰМҚ бірыңғай орталық каталогын құрылуына байланысты, ағымды жылы қорлардың карточкаларын электрондық форматқа ауыстыру жұмысы бастамасын алды, барлығы өткен кезеңде архив мекемелерімен қорлардың 6237 карточкасы ауыстырылды.</w:t>
      </w:r>
    </w:p>
    <w:p w:rsidR="001529AC" w:rsidRPr="00355916" w:rsidRDefault="001529AC" w:rsidP="001529AC">
      <w:pPr>
        <w:jc w:val="both"/>
        <w:rPr>
          <w:lang w:val="kk-KZ"/>
        </w:rPr>
      </w:pPr>
    </w:p>
    <w:p w:rsidR="001C1161" w:rsidRPr="00C167F3" w:rsidRDefault="001C1161" w:rsidP="001C1161">
      <w:pPr>
        <w:jc w:val="center"/>
        <w:rPr>
          <w:b/>
          <w:lang w:val="kk-KZ"/>
        </w:rPr>
      </w:pPr>
      <w:r w:rsidRPr="00C167F3">
        <w:rPr>
          <w:b/>
          <w:lang w:val="kk-KZ"/>
        </w:rPr>
        <w:t xml:space="preserve">2. Қазақстан Республикасының Ұлттық </w:t>
      </w:r>
      <w:r>
        <w:rPr>
          <w:b/>
          <w:lang w:val="kk-KZ"/>
        </w:rPr>
        <w:t>архив</w:t>
      </w:r>
      <w:r w:rsidRPr="00C167F3">
        <w:rPr>
          <w:b/>
          <w:lang w:val="kk-KZ"/>
        </w:rPr>
        <w:t xml:space="preserve"> қорын қалыптастыру. Ведомстволық </w:t>
      </w:r>
      <w:r>
        <w:rPr>
          <w:b/>
          <w:lang w:val="kk-KZ"/>
        </w:rPr>
        <w:t>архивтарда</w:t>
      </w:r>
      <w:r w:rsidRPr="00C167F3">
        <w:rPr>
          <w:b/>
          <w:lang w:val="kk-KZ"/>
        </w:rPr>
        <w:t xml:space="preserve">,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w:t>
      </w:r>
      <w:r>
        <w:rPr>
          <w:b/>
          <w:lang w:val="kk-KZ"/>
        </w:rPr>
        <w:t>архивтарымен</w:t>
      </w:r>
      <w:r w:rsidRPr="00C167F3">
        <w:rPr>
          <w:b/>
          <w:lang w:val="kk-KZ"/>
        </w:rPr>
        <w:t xml:space="preserve"> жұмыс.</w:t>
      </w:r>
    </w:p>
    <w:p w:rsidR="001C1161" w:rsidRPr="00C07272" w:rsidRDefault="001C1161" w:rsidP="001C1161">
      <w:pPr>
        <w:jc w:val="center"/>
        <w:rPr>
          <w:b/>
          <w:lang w:val="kk-KZ"/>
        </w:rPr>
      </w:pPr>
    </w:p>
    <w:p w:rsidR="001C1161" w:rsidRDefault="001C1161" w:rsidP="001C1161">
      <w:pPr>
        <w:ind w:firstLine="709"/>
        <w:jc w:val="both"/>
        <w:rPr>
          <w:lang w:val="kk-KZ"/>
        </w:rPr>
      </w:pPr>
      <w:r>
        <w:rPr>
          <w:lang w:val="kk-KZ"/>
        </w:rPr>
        <w:t xml:space="preserve">2017 жылы, облыстың мемлекеттік архиві мемлекеттік сақтауға басқарма құжаттаманың 4599 с.б., жеке текті құжаттарының 188 с.б. және ғылыми-техникалық құжаттаманың 400 с.б., бейнеқұжаттардың 16 с.б./34 е.б., фотоқұжаттардың 1 с.б./91 е.б. қабылданды. Аягөз филиалымен, </w:t>
      </w:r>
      <w:r w:rsidRPr="00C167F3">
        <w:rPr>
          <w:lang w:val="kk-KZ"/>
        </w:rPr>
        <w:t xml:space="preserve">басқарма құжаттаманың </w:t>
      </w:r>
      <w:r w:rsidR="00C94AD4">
        <w:rPr>
          <w:lang w:val="kk-KZ"/>
        </w:rPr>
        <w:t>474</w:t>
      </w:r>
      <w:r w:rsidRPr="00C167F3">
        <w:rPr>
          <w:lang w:val="kk-KZ"/>
        </w:rPr>
        <w:t xml:space="preserve"> с.б.</w:t>
      </w:r>
      <w:r w:rsidR="00C94AD4">
        <w:rPr>
          <w:lang w:val="kk-KZ"/>
        </w:rPr>
        <w:t>, жеке текті құжаттардың 6 с.б.</w:t>
      </w:r>
      <w:r w:rsidRPr="00C167F3">
        <w:rPr>
          <w:lang w:val="kk-KZ"/>
        </w:rPr>
        <w:t xml:space="preserve"> қабылданды.Жарма филиалымен</w:t>
      </w:r>
      <w:r>
        <w:rPr>
          <w:lang w:val="kk-KZ"/>
        </w:rPr>
        <w:t>,</w:t>
      </w:r>
      <w:r w:rsidRPr="00C167F3">
        <w:rPr>
          <w:lang w:val="kk-KZ"/>
        </w:rPr>
        <w:t xml:space="preserve"> басқарма құжаттаманың </w:t>
      </w:r>
      <w:r>
        <w:rPr>
          <w:lang w:val="kk-KZ"/>
        </w:rPr>
        <w:t>572</w:t>
      </w:r>
      <w:r w:rsidRPr="00C167F3">
        <w:rPr>
          <w:lang w:val="kk-KZ"/>
        </w:rPr>
        <w:t xml:space="preserve"> с.б., жеке құрамы бойынша </w:t>
      </w:r>
      <w:r>
        <w:rPr>
          <w:lang w:val="kk-KZ"/>
        </w:rPr>
        <w:t>354</w:t>
      </w:r>
      <w:r w:rsidRPr="00C167F3">
        <w:rPr>
          <w:lang w:val="kk-KZ"/>
        </w:rPr>
        <w:t xml:space="preserve"> с.б. және жеке текті құжаттардың </w:t>
      </w:r>
      <w:r w:rsidR="00C94AD4">
        <w:rPr>
          <w:lang w:val="kk-KZ"/>
        </w:rPr>
        <w:t>21</w:t>
      </w:r>
      <w:r w:rsidRPr="00C167F3">
        <w:rPr>
          <w:lang w:val="kk-KZ"/>
        </w:rPr>
        <w:t xml:space="preserve"> с.б. қабылданды. Зайсан филиалымен</w:t>
      </w:r>
      <w:r>
        <w:rPr>
          <w:lang w:val="kk-KZ"/>
        </w:rPr>
        <w:t>,</w:t>
      </w:r>
      <w:r w:rsidRPr="00C167F3">
        <w:rPr>
          <w:lang w:val="kk-KZ"/>
        </w:rPr>
        <w:t xml:space="preserve"> мемлекеттік сақтауға басқарма құжаттаманың </w:t>
      </w:r>
      <w:r w:rsidR="00C94AD4">
        <w:rPr>
          <w:lang w:val="kk-KZ"/>
        </w:rPr>
        <w:t>1700</w:t>
      </w:r>
      <w:r>
        <w:rPr>
          <w:lang w:val="kk-KZ"/>
        </w:rPr>
        <w:t xml:space="preserve"> с.б., жеке құрамы бойынша 70 с.б., жеке текті құжаттардың 1</w:t>
      </w:r>
      <w:r w:rsidR="00C94AD4">
        <w:rPr>
          <w:lang w:val="kk-KZ"/>
        </w:rPr>
        <w:t>5</w:t>
      </w:r>
      <w:r>
        <w:rPr>
          <w:lang w:val="kk-KZ"/>
        </w:rPr>
        <w:t xml:space="preserve"> с.б.</w:t>
      </w:r>
      <w:r w:rsidR="00C94AD4">
        <w:rPr>
          <w:lang w:val="kk-KZ"/>
        </w:rPr>
        <w:t>, фотоқұжаттардың 10 с.б./10 е.б.</w:t>
      </w:r>
      <w:r w:rsidRPr="00C167F3">
        <w:rPr>
          <w:lang w:val="kk-KZ"/>
        </w:rPr>
        <w:t xml:space="preserve">қабылданды. Зырян филиалымен, мемлекеттік сақтауға басқарма құжаттаманың </w:t>
      </w:r>
      <w:r>
        <w:rPr>
          <w:lang w:val="kk-KZ"/>
        </w:rPr>
        <w:t>1064</w:t>
      </w:r>
      <w:r w:rsidRPr="00C167F3">
        <w:rPr>
          <w:lang w:val="kk-KZ"/>
        </w:rPr>
        <w:t xml:space="preserve"> с.б., жеке құрамы бойынша </w:t>
      </w:r>
      <w:r>
        <w:rPr>
          <w:lang w:val="kk-KZ"/>
        </w:rPr>
        <w:t>90</w:t>
      </w:r>
      <w:r w:rsidR="00C94AD4">
        <w:rPr>
          <w:lang w:val="kk-KZ"/>
        </w:rPr>
        <w:t>8</w:t>
      </w:r>
      <w:r w:rsidRPr="00C167F3">
        <w:rPr>
          <w:lang w:val="kk-KZ"/>
        </w:rPr>
        <w:t xml:space="preserve"> с.б.</w:t>
      </w:r>
      <w:r>
        <w:rPr>
          <w:lang w:val="kk-KZ"/>
        </w:rPr>
        <w:t xml:space="preserve">, жеке текті құжаттардың </w:t>
      </w:r>
      <w:r w:rsidR="00C94AD4">
        <w:rPr>
          <w:lang w:val="kk-KZ"/>
        </w:rPr>
        <w:t>43</w:t>
      </w:r>
      <w:r>
        <w:rPr>
          <w:lang w:val="kk-KZ"/>
        </w:rPr>
        <w:t xml:space="preserve"> с.б.</w:t>
      </w:r>
      <w:r w:rsidR="00C94AD4">
        <w:rPr>
          <w:lang w:val="kk-KZ"/>
        </w:rPr>
        <w:t>, бейнеқұжаттардың 1 с.б./3 е.б., фотоқұжаттардың 1 с.б./26 е.б.</w:t>
      </w:r>
      <w:r w:rsidRPr="00C167F3">
        <w:rPr>
          <w:lang w:val="kk-KZ"/>
        </w:rPr>
        <w:t xml:space="preserve"> қабылданды. Риддер филиалымен, мемлекеттік сақтауға басқарма құжаттаманың </w:t>
      </w:r>
      <w:r w:rsidR="00C94AD4">
        <w:rPr>
          <w:lang w:val="kk-KZ"/>
        </w:rPr>
        <w:t>819</w:t>
      </w:r>
      <w:r w:rsidRPr="00C167F3">
        <w:rPr>
          <w:lang w:val="kk-KZ"/>
        </w:rPr>
        <w:t xml:space="preserve"> с.б., жеке құрамы бойынша </w:t>
      </w:r>
      <w:r w:rsidR="00C94AD4">
        <w:rPr>
          <w:lang w:val="kk-KZ"/>
        </w:rPr>
        <w:t>2150</w:t>
      </w:r>
      <w:r w:rsidRPr="00C167F3">
        <w:rPr>
          <w:lang w:val="kk-KZ"/>
        </w:rPr>
        <w:t xml:space="preserve"> с.б., жеке текті құжаттардың </w:t>
      </w:r>
      <w:r w:rsidR="00C94AD4">
        <w:rPr>
          <w:lang w:val="kk-KZ"/>
        </w:rPr>
        <w:t>41</w:t>
      </w:r>
      <w:r w:rsidRPr="00C167F3">
        <w:rPr>
          <w:lang w:val="kk-KZ"/>
        </w:rPr>
        <w:t xml:space="preserve"> с.б. қабылданды. Өскемен филиалымен</w:t>
      </w:r>
      <w:r>
        <w:rPr>
          <w:lang w:val="kk-KZ"/>
        </w:rPr>
        <w:t>,</w:t>
      </w:r>
      <w:r w:rsidRPr="00C167F3">
        <w:rPr>
          <w:lang w:val="kk-KZ"/>
        </w:rPr>
        <w:t xml:space="preserve"> мемлекеттік сақтауға жеке құрамы бойынша </w:t>
      </w:r>
      <w:r>
        <w:rPr>
          <w:lang w:val="kk-KZ"/>
        </w:rPr>
        <w:t>3588</w:t>
      </w:r>
      <w:r w:rsidRPr="00C167F3">
        <w:rPr>
          <w:lang w:val="kk-KZ"/>
        </w:rPr>
        <w:t xml:space="preserve"> с.б. қабылданды. Барлығы </w:t>
      </w:r>
      <w:r>
        <w:rPr>
          <w:lang w:val="kk-KZ"/>
        </w:rPr>
        <w:t>архив</w:t>
      </w:r>
      <w:r w:rsidRPr="00C167F3">
        <w:rPr>
          <w:lang w:val="kk-KZ"/>
        </w:rPr>
        <w:t xml:space="preserve"> мекемелерімен басқарма құжаттаманың </w:t>
      </w:r>
      <w:r w:rsidR="00C94AD4">
        <w:rPr>
          <w:lang w:val="kk-KZ"/>
        </w:rPr>
        <w:t>9228</w:t>
      </w:r>
      <w:r w:rsidRPr="00C167F3">
        <w:rPr>
          <w:lang w:val="kk-KZ"/>
        </w:rPr>
        <w:t xml:space="preserve"> с.б., жеке құрамы бойынша </w:t>
      </w:r>
      <w:r w:rsidR="00C94AD4">
        <w:rPr>
          <w:lang w:val="kk-KZ"/>
        </w:rPr>
        <w:t>7070</w:t>
      </w:r>
      <w:r w:rsidRPr="00C167F3">
        <w:rPr>
          <w:lang w:val="kk-KZ"/>
        </w:rPr>
        <w:t xml:space="preserve"> с.б., жеке текті құжаттарының </w:t>
      </w:r>
      <w:r w:rsidR="00C94AD4">
        <w:rPr>
          <w:lang w:val="kk-KZ"/>
        </w:rPr>
        <w:t>314</w:t>
      </w:r>
      <w:r w:rsidRPr="00C167F3">
        <w:rPr>
          <w:lang w:val="kk-KZ"/>
        </w:rPr>
        <w:t xml:space="preserve"> с.б.</w:t>
      </w:r>
      <w:r>
        <w:rPr>
          <w:lang w:val="kk-KZ"/>
        </w:rPr>
        <w:t xml:space="preserve">,ғылыми-техникалық құжаттаманың </w:t>
      </w:r>
      <w:r w:rsidR="00C94AD4">
        <w:rPr>
          <w:lang w:val="kk-KZ"/>
        </w:rPr>
        <w:t>400</w:t>
      </w:r>
      <w:r>
        <w:rPr>
          <w:lang w:val="kk-KZ"/>
        </w:rPr>
        <w:t xml:space="preserve"> с.б.</w:t>
      </w:r>
      <w:r w:rsidR="00C94AD4">
        <w:rPr>
          <w:lang w:val="kk-KZ"/>
        </w:rPr>
        <w:t>, бейнеқұжаттардың 17 с.б./37 е.б., фотоқұжаттардың 12 с.б./127 е.б.</w:t>
      </w:r>
      <w:r w:rsidRPr="00C167F3">
        <w:rPr>
          <w:lang w:val="kk-KZ"/>
        </w:rPr>
        <w:t>қабылданды.</w:t>
      </w:r>
      <w:r>
        <w:rPr>
          <w:lang w:val="kk-KZ"/>
        </w:rPr>
        <w:t xml:space="preserve"> Одан басқа, жеке құрамы бойынша Өскемен филиалына ары қарай реттеу үшін жойылған</w:t>
      </w:r>
      <w:r w:rsidRPr="00C167F3">
        <w:rPr>
          <w:lang w:val="kk-KZ"/>
        </w:rPr>
        <w:t xml:space="preserve"> кәсіпорындардан</w:t>
      </w:r>
      <w:r>
        <w:rPr>
          <w:lang w:val="kk-KZ"/>
        </w:rPr>
        <w:t xml:space="preserve"> жеке құрамы бойынша </w:t>
      </w:r>
      <w:r w:rsidR="00C94AD4">
        <w:rPr>
          <w:lang w:val="kk-KZ"/>
        </w:rPr>
        <w:t>1179</w:t>
      </w:r>
      <w:r>
        <w:rPr>
          <w:lang w:val="kk-KZ"/>
        </w:rPr>
        <w:t xml:space="preserve"> с.б. қабылданды.</w:t>
      </w:r>
    </w:p>
    <w:p w:rsidR="00355916" w:rsidRDefault="00355916" w:rsidP="00355916">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архивімен, 12 қор бойынша құжаттардың 955 с.б. құндылығы сарапталды, оның ішінде басқарма құжаттаманың 239 с.б., оның ішінде 118 жабық түрде; жеке құрамы бойынша – 316 с.б., ғылыми-техникалық құжаттаманың – 400 с.б. сарапталды. Барлық тізімдемелер Шығыс Қазақстан облыстық сараптау-тексеру комиссиясымен (СТК) бекітілді. </w:t>
      </w:r>
    </w:p>
    <w:p w:rsidR="00355916" w:rsidRDefault="00355916" w:rsidP="00355916">
      <w:pPr>
        <w:pStyle w:val="ac"/>
        <w:ind w:firstLine="708"/>
        <w:rPr>
          <w:sz w:val="28"/>
          <w:lang w:val="kk-KZ"/>
        </w:rPr>
      </w:pPr>
      <w:r>
        <w:rPr>
          <w:sz w:val="28"/>
          <w:lang w:val="kk-KZ"/>
        </w:rPr>
        <w:t>Мемлекеттік архив, Қазақстан Коммунистік партиясы Шығыс Қазақстан облыстық комитетінің 240 санында жеке істердің ғылыми-техникалық өңдеу жұмысы жоспарланып отыр, бірақ партиялық қорларының құжаттары аудан бойынша жүйеленбегендігінен, қорлар құжаттарын жүйелеу бойынша үлкен көлемді жұмысы жүргізілді, нәтижесінде 9960 іс жүйеленді.</w:t>
      </w:r>
    </w:p>
    <w:p w:rsidR="00355916" w:rsidRDefault="00355916" w:rsidP="00355916">
      <w:pPr>
        <w:ind w:firstLine="709"/>
        <w:jc w:val="both"/>
        <w:rPr>
          <w:lang w:val="kk-KZ"/>
        </w:rPr>
      </w:pPr>
      <w:r>
        <w:rPr>
          <w:lang w:val="kk-KZ"/>
        </w:rPr>
        <w:t xml:space="preserve">Аягөз филиалымен 903 с.б. СТК реттеліп бекітілді (келісілді), оның ішінде басқарма құжаттамасының 539 с.б., жеке құрамы бойынша 364 с.б. реттелді. </w:t>
      </w:r>
    </w:p>
    <w:p w:rsidR="00355916" w:rsidRDefault="00355916" w:rsidP="00355916">
      <w:pPr>
        <w:ind w:firstLine="709"/>
        <w:jc w:val="both"/>
        <w:rPr>
          <w:lang w:val="kk-KZ"/>
        </w:rPr>
      </w:pPr>
      <w:r>
        <w:rPr>
          <w:lang w:val="kk-KZ"/>
        </w:rPr>
        <w:lastRenderedPageBreak/>
        <w:t>Жарма филиалымен облыстық СТК 926 с.б. реттеліп бекітілді (келісілді), оның ішінде басқарма құжаттамасының 572 с.б., жеке құрамы бойынша 354 с.б..</w:t>
      </w:r>
    </w:p>
    <w:p w:rsidR="00355916" w:rsidRDefault="00355916" w:rsidP="00355916">
      <w:pPr>
        <w:ind w:firstLine="709"/>
        <w:jc w:val="both"/>
        <w:rPr>
          <w:lang w:val="kk-KZ"/>
        </w:rPr>
      </w:pPr>
      <w:r>
        <w:rPr>
          <w:lang w:val="kk-KZ"/>
        </w:rPr>
        <w:t>Зайсан филиалымен СТК 1867 с.б. реттеліп бекітілді (келісілді), оның ішінде: басқарма құжаттаманың - 1790 с.б., жеке құрамы бойынша – 77 с.б.</w:t>
      </w:r>
    </w:p>
    <w:p w:rsidR="00355916" w:rsidRDefault="00355916" w:rsidP="00355916">
      <w:pPr>
        <w:ind w:firstLine="709"/>
        <w:jc w:val="both"/>
        <w:rPr>
          <w:lang w:val="kk-KZ"/>
        </w:rPr>
      </w:pPr>
      <w:r>
        <w:rPr>
          <w:lang w:val="kk-KZ"/>
        </w:rPr>
        <w:t>Зырян филиалымен СТК басқарма құжаттаманың 80 с.б. реттеліп бекітілді.</w:t>
      </w:r>
    </w:p>
    <w:p w:rsidR="00355916" w:rsidRDefault="00355916" w:rsidP="00355916">
      <w:pPr>
        <w:ind w:firstLine="709"/>
        <w:jc w:val="both"/>
        <w:rPr>
          <w:lang w:val="kk-KZ"/>
        </w:rPr>
      </w:pPr>
      <w:r>
        <w:rPr>
          <w:lang w:val="kk-KZ"/>
        </w:rPr>
        <w:t>Риддер филиалымен 579 с.б. реттелді, оның ішінде басқарма құжаттаманың 377 с.б., жеке құрамы бойынша – 202 с.б.; СТК реттеліп бекітілді (келісілді).</w:t>
      </w:r>
    </w:p>
    <w:p w:rsidR="00355916" w:rsidRDefault="00355916" w:rsidP="00355916">
      <w:pPr>
        <w:ind w:firstLine="709"/>
        <w:jc w:val="both"/>
        <w:rPr>
          <w:lang w:val="kk-KZ"/>
        </w:rPr>
      </w:pPr>
      <w:r>
        <w:rPr>
          <w:lang w:val="kk-KZ"/>
        </w:rPr>
        <w:t>Өскемен филиалымен облыстық СТК жеке құрамы бойынша 712 с.б. реттеліп бекітілді (№ 59 қ.).</w:t>
      </w:r>
    </w:p>
    <w:p w:rsidR="00355916" w:rsidRDefault="00355916" w:rsidP="00355916">
      <w:pPr>
        <w:ind w:firstLine="709"/>
        <w:jc w:val="both"/>
        <w:rPr>
          <w:lang w:val="kk-KZ"/>
        </w:rPr>
      </w:pPr>
      <w:r>
        <w:rPr>
          <w:lang w:val="kk-KZ"/>
        </w:rPr>
        <w:t>Барлығы облыстың мемлекеттік архивімен және оның филиалдарымен 2017 жылы 6022 с.б. реттелді, оның ішінде басқарма құжаттаманың 3597 с.б. (оның ішінде 118 жабық түрде), жеке құрамы бойынша - 2025 с.б., ғылыми-техникалық құжаттаманың – 400 с.б.</w:t>
      </w:r>
    </w:p>
    <w:p w:rsidR="00355916" w:rsidRDefault="00355916" w:rsidP="00355916">
      <w:pPr>
        <w:ind w:firstLine="709"/>
        <w:jc w:val="both"/>
        <w:rPr>
          <w:lang w:val="kk-KZ"/>
        </w:rPr>
      </w:pPr>
      <w:r>
        <w:rPr>
          <w:lang w:val="kk-KZ"/>
        </w:rPr>
        <w:t>Архив мекемелерімен құжаттамамен басқару қызметінің, ведомстволық архивтердің, ұйымдардың ведомстволық архивтердің, кәсіпорындардың және мекемелердің қызметкерлеріне істер номенклатурасын, ведомстволық архивтер мен сараптау комиссиясы туралы нұсқаулықтарын, құжаттау және құжаттамамен басқару ережелерін, елтаңбалы бланктерді жасауда, құжаттарға ғылыми-техникалық өңдеу бойынша ұйымдарына әдістемелік және тәжірбиелік көмек көрсетілді. Облыстың мемлекеттік архивімен 215 ұйымға көмек көрсетілді (3 ұйымға шығумен), Аягөз филиалымен – 15 ұйымға, Жарма филиалымен – 22 ұйымға, Зайсан филиалымен – 12 ұйымға, Зырян филиалымен – 81 ұйымға (оның ішінен 11 ұйымға шығуымен), Риддер филиалымен – 37 ұйымға. Барлығы 382 ұйымға кеңес беріліп әдістемелік және тәжірибелік көмек көрсетілді, оның ішінен 14 ұйымға шығуымен.</w:t>
      </w:r>
    </w:p>
    <w:p w:rsidR="00355916" w:rsidRDefault="00355916" w:rsidP="00355916">
      <w:pPr>
        <w:pStyle w:val="af2"/>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 «Шығыс Қазақстан облысының мәдениет, архивтер және құжаттама басқармасы» ММ қызметкерелерімен бірлесе Бесқарағай аудандық сотының қызметкерелеріне кеңестік, әдістемелік және тәжірибелік көмек берілді.</w:t>
      </w:r>
    </w:p>
    <w:p w:rsidR="00490C11" w:rsidRDefault="00490C11" w:rsidP="00490C11">
      <w:pPr>
        <w:pStyle w:val="af2"/>
        <w:ind w:firstLine="709"/>
        <w:jc w:val="both"/>
        <w:rPr>
          <w:rFonts w:ascii="Times New Roman" w:hAnsi="Times New Roman"/>
          <w:sz w:val="28"/>
          <w:szCs w:val="28"/>
          <w:lang w:val="kk-KZ"/>
        </w:rPr>
      </w:pPr>
      <w:r>
        <w:rPr>
          <w:rFonts w:ascii="Times New Roman" w:hAnsi="Times New Roman"/>
          <w:sz w:val="28"/>
          <w:szCs w:val="28"/>
          <w:lang w:val="kk-KZ"/>
        </w:rPr>
        <w:t>Мемлекеттік архив, «Шығыс Қазақстан облысы Әкімінің аппараты» ММ, «Бородулиза ауданы Әкімінің аппараты» ММ құпиялы іс жүргізу бойынша, «Зайсан ауданы Әкімінің аппараты» ММ, «Шығыс Қазақстан облысының Катонқарағай ауданы Әкімінің аппараты» ММ, «Шығыс Қазақстан облысының кәсіпкерлік және индустриалдық-инновациялық басқарамсы» ММ құрылған комиссия жұмысында қатысты.</w:t>
      </w:r>
    </w:p>
    <w:p w:rsidR="00490C11" w:rsidRDefault="00490C11" w:rsidP="00490C11">
      <w:pPr>
        <w:ind w:firstLine="709"/>
        <w:jc w:val="both"/>
        <w:rPr>
          <w:lang w:val="kk-KZ"/>
        </w:rPr>
      </w:pPr>
      <w:r>
        <w:rPr>
          <w:lang w:val="kk-KZ"/>
        </w:rPr>
        <w:t>2017 жылы, мемлекеттік архивімен мемлекеттік және мемлекеттік емес заңды тұлғалардың 129 іс номенклатурасы келісілді, оның 88 – мемлекеттік тілінде. Аягөз филиалымен 8 іс номенклатурасы келісілді. Жарма филиалымен 15 іс номенклатурасы келісілді. Зайсан филиалымен 17 іс номенклатурасы келісілді. Зырян филиалымен 57 іс номенклатурасы келісілді. Риддер филиалымен 18 іс номенклатурасы келісілді. Барлық іс номенклатуралар мемлекеттік және орыс тілдерінде. Барлығы 244 іс номенклатуралары келісілді, оның 203 мемлекеттік тілінде.</w:t>
      </w:r>
    </w:p>
    <w:p w:rsidR="00490C11" w:rsidRDefault="00490C11" w:rsidP="00490C11">
      <w:pPr>
        <w:ind w:firstLine="709"/>
        <w:jc w:val="both"/>
        <w:rPr>
          <w:lang w:val="kk-KZ"/>
        </w:rPr>
      </w:pPr>
      <w:r>
        <w:rPr>
          <w:lang w:val="kk-KZ"/>
        </w:rPr>
        <w:lastRenderedPageBreak/>
        <w:t>Ведомстволық архивтер және сараптау комиссия туралы ережелерді, құжаттау ережелерін, елтаңбалы бланктерді дайындап келісу бойынша көмек көрсету жұмысы жалғастырылуда. Есеп беру кезеңінде, 13 ұйымның сараптау комиссиясы (СК) және 9 ұйымның ведомстволық архив туралы ережелері келісілді; 120 ұйымның ұйымдастыру-реттеу бланкісі келісілді. Зайсан филиалымен сараптау комиссия (СК) туралы ережелер 1 ұйыммен келісілді. Зырян филиалымен 6 ұйымының сараптау комиссиясы (СК) туралы нұсқаулығы және ведомстволық архиві туралы ережелері келісілді, 2 ұйымның ұйымдастыру-реттеу бланкісі келісілді. Риддер филиалымен 4 ұйымының сараптау комиссиясы (СК) туралы нұсқаулығы және ведомстволық архиві туралы ережелері келісілді, 10 ұйымының ұйымдастыру-реттеу бланкісі келісілді. Барлығы архив мекемелерімен: СК туралы ережесі – 24 ұйымға, ведомстволық архив туралы - 19 ұйымға, 132 ұйымға ұйымдастыру-реттеу бланкісі келісілді.</w:t>
      </w:r>
    </w:p>
    <w:p w:rsidR="00490C11" w:rsidRDefault="00490C11" w:rsidP="00490C11">
      <w:pPr>
        <w:pStyle w:val="af2"/>
        <w:ind w:firstLine="709"/>
        <w:jc w:val="both"/>
        <w:rPr>
          <w:rFonts w:ascii="Times New Roman" w:hAnsi="Times New Roman"/>
          <w:sz w:val="28"/>
          <w:szCs w:val="28"/>
          <w:lang w:val="kk-KZ"/>
        </w:rPr>
      </w:pPr>
      <w:r>
        <w:rPr>
          <w:rFonts w:ascii="Times New Roman" w:hAnsi="Times New Roman"/>
          <w:sz w:val="28"/>
          <w:szCs w:val="28"/>
          <w:lang w:val="kk-KZ"/>
        </w:rPr>
        <w:t>2017 жылы, архив ісі және құжаттамамен қамтамасыз ету саласында қарым-қатынас және ынтымақтастық туралы келісім шарттың мерзімі мемлекеттік емес меншік нысандағы 2 ұйыммен ұзартылды. «Востокшахтострой» АҚ ұйымы ынтымақтастықтан бас тарту себебімен келісім ұзартылмады. «Бибі-Ана» әйел-мүгедектер қоғамы» қоғамдық бірлестігімен жойылуна байланысты келісім ұзартылмады. Сонымен, жоспарланған 4 келісімнен, екі келісімнің ғана мерзімі ұзартылды. Жарма филиалы, мемлекеттік емес меншік нысандағы 1 ұйыммен өзара қарым-қатынас және ынтымақтастық жөнінде келісім шарт жасады.</w:t>
      </w:r>
    </w:p>
    <w:p w:rsidR="00490C11" w:rsidRDefault="00490C11" w:rsidP="00490C11">
      <w:pPr>
        <w:ind w:firstLine="709"/>
        <w:jc w:val="both"/>
        <w:rPr>
          <w:lang w:val="kk-KZ"/>
        </w:rPr>
      </w:pPr>
      <w:r>
        <w:rPr>
          <w:lang w:val="kk-KZ"/>
        </w:rPr>
        <w:t xml:space="preserve">Тұрақты сақтаудағы және жеке құрамы бойынша құжаттарына ғылыми-техникалық өңдеу жұмысын жүргізу қажеттілігі туралы және ведомстволық сақтау мерзімдері өтіп кеткен құжаттарды мемлекеттік сақтауға тапсыру қажеттілігі туралы 71 хат жолданды: облыстың мемлекеттік архиві 11 жабдықтау көзі - ұйымға хат жолдады. Аягөз филиалы, толықтыру көздері болып табылатын 9 ұйымға хат жолдады. Жарма филиалы 4 хат жолдады, Зайсан филиалы – 6 хат. Зырян филиалы – 38 хат дайындалып жіберді, Риддер филиалы – </w:t>
      </w:r>
      <w:r w:rsidR="00254AAD">
        <w:rPr>
          <w:lang w:val="kk-KZ"/>
        </w:rPr>
        <w:t>3</w:t>
      </w:r>
      <w:r>
        <w:rPr>
          <w:lang w:val="kk-KZ"/>
        </w:rPr>
        <w:t xml:space="preserve"> хат.</w:t>
      </w:r>
    </w:p>
    <w:p w:rsidR="00254AAD" w:rsidRDefault="00254AAD" w:rsidP="00254AAD">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архивін жеке текті құжаттарымен толықтыру жұмысы жалғастырылды; жеке текті құжаттардың иелерімен байланыс орнатылды, мемлекеттік сақтауға құжаттарды тапсыру туралы келіссөздер жүргізілді. Ары қарай ретке келтіру үшін «Уланские зори» Ұлан аудандық газетінің редакторы, журналист, Ұлан ауданының еңбеккерлер туралы басылымдардың авторы – Жансап Чингисович Жангозиннан 929 құжат қабылданды. Сонымен қатар, Тарбағатай ауданының әкімі, Шығыс Қазақстан облысының мәдениет басқармасының бастығы, Шығыс Қазақстан облысының ішкі саясат департаментінің бастығы, «Нұр Отан партия» қоғамдық бірлестігінің Шығыс Қазақстан облыстық филиалы төрағасының бірінші орынбасары, Шығыс Қазақстан облысы мәдениет, архивтер және құжаттама басқармасының «Мемлекеттік архив» КММ директоры – Түсіпхан Түсіпбекұлы Түсіпбековтан 71 құжат қабылданды. География ғылымының докторы, Д. Серикбаев ат. Шығыс Қазақстан мемлекеттік техникалық университетінің профессоры, Анна Васильевна Егоринадан 4 құжат қабылданды. География ғылымының кандидаты, доцент, Өскемен педагогикалық институтының физикалық </w:t>
      </w:r>
      <w:r>
        <w:rPr>
          <w:rFonts w:ascii="Times New Roman" w:hAnsi="Times New Roman"/>
          <w:sz w:val="28"/>
          <w:szCs w:val="28"/>
          <w:lang w:val="kk-KZ"/>
        </w:rPr>
        <w:lastRenderedPageBreak/>
        <w:t>георгафия кафедрасының деканы, КСРО халық ағарту озаты, Ксения Ивановна Попованың туыстарынан – 33 құжат. Келіссөздер нәтижесінде, мемлекеттік сақтауға жеке қор иелерінің құжаттар тапсырылды: Ислямов Асқар Жумагулович – Тарбағатай орта мектебінің директоры, өлкетанушы, бұдан әрі қарай реттеу үшін облыстың мемлекеттік архивіна 20 с.б. санында құжаттар тапсырылды.</w:t>
      </w:r>
    </w:p>
    <w:p w:rsidR="00254AAD" w:rsidRDefault="00254AAD" w:rsidP="00254AAD">
      <w:pPr>
        <w:ind w:firstLine="709"/>
        <w:jc w:val="both"/>
        <w:rPr>
          <w:lang w:val="kk-KZ"/>
        </w:rPr>
      </w:pPr>
      <w:r>
        <w:rPr>
          <w:lang w:val="kk-KZ"/>
        </w:rPr>
        <w:t>Жарма филиалы, ҰОС қатысушыларының ұлдарымен Адильтай Имбаевпен, Дүкенбек Хамитовпен және Қалижар Сабалаковпен келіссөздер жүргізді.</w:t>
      </w:r>
    </w:p>
    <w:p w:rsidR="00254AAD" w:rsidRDefault="00254AAD" w:rsidP="00254AAD">
      <w:pPr>
        <w:ind w:firstLine="709"/>
        <w:jc w:val="both"/>
        <w:rPr>
          <w:lang w:val="kk-KZ"/>
        </w:rPr>
      </w:pPr>
      <w:r>
        <w:rPr>
          <w:lang w:val="kk-KZ"/>
        </w:rPr>
        <w:t>Зайсан филиалы, өлкетанушы, Зайсан ауданының құрметті азаматы, Қалибек Алтынбаевпен, Зайсан ауданының сарбаз-интерналисттер қоғамының төрағасы, Сағындық Манамбаевпен, Зайсан ауданының Ардагерлер кеңесінің төрағасы, Тукан Мырзақановпен байланыс орнатты. Ауған соғысының қатысушысы, Құмар Сыбановтың құжаттары, майданнан Әбілхаир Жакибаев қызына Апузаға жазған хаттары қабылданды. Жеңіс Күніне орай, соғыста қатысқан Қайырбек Досановтың, Ади Айылбаевтың, Сағидолла Сейткамзиннің, Жумаш Қамбасовтың, ізсіз жоғалған Чиик Коксеновтың, құдаланған Нурғали Бибаевтың туыстарымен келіссөздер жүргізіліп байланыс орнатылды. «Жеке текті құжаттарының жинағы» қорын толықтыру үшін тарих ғылымының докторы, Ш. Уалиханов ат. тарих және этнология институтының аға ғылыми қызметкері, Ахмет Тоқтабайдың құжаттары қабылданды.</w:t>
      </w:r>
    </w:p>
    <w:p w:rsidR="00254AAD" w:rsidRDefault="00254AAD" w:rsidP="00254AAD">
      <w:pPr>
        <w:ind w:firstLine="709"/>
        <w:jc w:val="both"/>
        <w:rPr>
          <w:lang w:val="kk-KZ"/>
        </w:rPr>
      </w:pPr>
      <w:r>
        <w:rPr>
          <w:lang w:val="kk-KZ"/>
        </w:rPr>
        <w:t>Зырян филиалы, жеке қор иелерімен байланыс орнатып олардың туыстарымен келіссөздер жүргізді. Нәтижесінде, ары қарай реттеу үшін қоғам қайраткері, Зырян қалалық атқару комитетінің бұрынғы хатшысы - Лидия Алексеевна Мозговаяның, қоғам қайраткері, адрагерлер кеңесінің төрағасы – Александр Иванович Гейгердің, Зырян қаласының Құрметті азаматы, Петр Федорович Дяглевтың, сүретші, Зырян қаласының ақыны, Жавдата Измаилович Ханюковтың, ҰОС қатысушыларының: Александр Иванович Науменконың, Анна Михайловна Савочкинаның, Ануарбек Хасенович Абдуллиннің, Григорий Алексеевич Корогодтың, Семен Арефьевич Никифоровтың, Колистрат Евлампьевич Огнёвтің, Александр Михайлович Сахарныхтың, Николай Прохорович Станскихтің, Александр Степанович Трихановтың, Андрей Алексеевич Шаровскийдің, Михаил Борисович Щеголенконың құжаттары қабылданды. Барлығы 2017 жылы 771 (жеті жүз жетпіс бір) құжат жинақталды.</w:t>
      </w:r>
    </w:p>
    <w:p w:rsidR="00254AAD" w:rsidRDefault="00254AAD" w:rsidP="00254AAD">
      <w:pPr>
        <w:ind w:firstLine="709"/>
        <w:jc w:val="both"/>
        <w:rPr>
          <w:lang w:val="kk-KZ"/>
        </w:rPr>
      </w:pPr>
      <w:r>
        <w:rPr>
          <w:lang w:val="kk-KZ"/>
        </w:rPr>
        <w:t>Риддер филиалы, келіссөздер нәтижесінде ары қарай реттеу үшін Риддер қаласының Құрметті азаматы, еңбек ардагері, Лениногорск қаласының орталықтандырылған кітапхана жүйесінің бұрынғы директоры, қор иесі – Раиса Анисимовна Черепанованың, Ресей жазушылар одағының мүшесі, қаланың құрметті азаматы – Климент Семенович Первушиның, биология ғылымының кандидаты, Лениногорск қаласының Құрметті азаматы – Юрий Андреевич Котуховтың, Риддер қаласының Құрметті азаматы – Татьяна Васильевна Паньшинаның, сарбаз-интернационалист, Юрий Васильевич Трушининнің жеке текті құжаттары қабылданды. ҰОС қатысушылары, Николай Михайлович Купряжкинның және Николай Федорович Троеглазовтың қыздарымен келіссөздер жүргізілді. Барлығы 368 құжат қабылданды.</w:t>
      </w:r>
    </w:p>
    <w:p w:rsidR="00A7114A" w:rsidRDefault="00A7114A" w:rsidP="00A7114A">
      <w:pPr>
        <w:ind w:firstLine="709"/>
        <w:jc w:val="both"/>
        <w:rPr>
          <w:rStyle w:val="s1"/>
          <w:bCs/>
          <w:color w:val="000000"/>
          <w:shd w:val="clear" w:color="auto" w:fill="FFFFFF"/>
          <w:lang w:val="kk-KZ"/>
        </w:rPr>
      </w:pPr>
      <w:r>
        <w:rPr>
          <w:bCs/>
          <w:color w:val="000000"/>
          <w:shd w:val="clear" w:color="auto" w:fill="FFFFFF"/>
          <w:lang w:val="kk-KZ"/>
        </w:rPr>
        <w:t xml:space="preserve">Ведомстволық архивтердің жұмысына және мекемелердің іс жүргізуінде құжаттарды ұйымдастыруда ұйымдастыру-әдістемелік басшылық ету </w:t>
      </w:r>
      <w:r>
        <w:rPr>
          <w:bCs/>
          <w:color w:val="000000"/>
          <w:shd w:val="clear" w:color="auto" w:fill="FFFFFF"/>
          <w:lang w:val="kk-KZ"/>
        </w:rPr>
        <w:lastRenderedPageBreak/>
        <w:t xml:space="preserve">саласында архив ісі және құжаттау бойынша жаңаратылған нормативтік базасын енгізу жұмысы жалғастырылды. Есеп беру кезеңінде, облыстың мемлекеттік архиві 6 семинар өткізді, оның 4 келесі тақырыптарға: </w:t>
      </w:r>
      <w:r>
        <w:rPr>
          <w:lang w:val="kk-KZ"/>
        </w:rPr>
        <w:t xml:space="preserve">ҚР мәдениет және спорт Министрінің </w:t>
      </w:r>
      <w:r>
        <w:rPr>
          <w:bCs/>
          <w:color w:val="000000"/>
          <w:shd w:val="clear" w:color="auto" w:fill="FFFFFF"/>
          <w:lang w:val="kk-KZ"/>
        </w:rPr>
        <w:t xml:space="preserve">2014 жылғы 22 желтоқсандағы № 144 </w:t>
      </w:r>
      <w:r>
        <w:rPr>
          <w:lang w:val="kk-KZ"/>
        </w:rPr>
        <w:t xml:space="preserve">бұйрығымен </w:t>
      </w:r>
      <w:r>
        <w:rPr>
          <w:bCs/>
          <w:color w:val="000000"/>
          <w:shd w:val="clear" w:color="auto" w:fill="FFFFFF"/>
          <w:lang w:val="kk-KZ"/>
        </w:rPr>
        <w:t xml:space="preserve">бекітілген мемлекеттік және мемлекеттік емес ұйымдарда құжаттама жасаудың және құжаттаманы басқарудың үлгілік қағидалары және </w:t>
      </w:r>
      <w:r>
        <w:rPr>
          <w:rStyle w:val="s1"/>
          <w:bCs/>
          <w:color w:val="000000"/>
          <w:shd w:val="clear" w:color="auto" w:fill="FFFFFF"/>
          <w:lang w:val="kk-KZ"/>
        </w:rPr>
        <w:t xml:space="preserve">ҚР </w:t>
      </w:r>
      <w:r>
        <w:rPr>
          <w:lang w:val="kk-KZ"/>
        </w:rPr>
        <w:t xml:space="preserve">мәдениет және спорт Министрінің </w:t>
      </w:r>
      <w:r>
        <w:rPr>
          <w:bCs/>
          <w:color w:val="000000"/>
          <w:shd w:val="clear" w:color="auto" w:fill="FFFFFF"/>
          <w:lang w:val="kk-KZ"/>
        </w:rPr>
        <w:t xml:space="preserve">2014 жылғы 22 желтоқсандағы № 146 </w:t>
      </w:r>
      <w:r>
        <w:rPr>
          <w:lang w:val="kk-KZ"/>
        </w:rPr>
        <w:t>бұйрығымен</w:t>
      </w:r>
      <w:r>
        <w:rPr>
          <w:rStyle w:val="s1"/>
          <w:bCs/>
          <w:color w:val="000000"/>
          <w:shd w:val="clear" w:color="auto" w:fill="FFFFFF"/>
          <w:lang w:val="kk-KZ"/>
        </w:rPr>
        <w:t xml:space="preserve"> бекітілген, Ұлттық мұрағат қорының құжаттарын және басқа да мұрағат құжаттарын ведомстволық жеке мұрағаттардың қабылдауы, сақтауы, есепке алуы мен пайдалануы қағидалары тақырыптарына арналған. Семинарлар </w:t>
      </w:r>
      <w:r>
        <w:rPr>
          <w:bCs/>
          <w:color w:val="000000"/>
          <w:shd w:val="clear" w:color="auto" w:fill="FFFFFF"/>
          <w:lang w:val="kk-KZ"/>
        </w:rPr>
        <w:t xml:space="preserve">«Республикалық ғылыми-техникалық кітапхана» АҚ Шығыс Қазақстан филиалында және </w:t>
      </w:r>
      <w:r>
        <w:rPr>
          <w:lang w:val="kk-KZ"/>
        </w:rPr>
        <w:t xml:space="preserve">«Іскерлік келешек» бизнес-білім бағдарламасын іске асыруда қолдайтын облыстық қор» қоғамдық қорында </w:t>
      </w:r>
      <w:r>
        <w:rPr>
          <w:bCs/>
          <w:color w:val="000000"/>
          <w:shd w:val="clear" w:color="auto" w:fill="FFFFFF"/>
          <w:lang w:val="kk-KZ"/>
        </w:rPr>
        <w:t>өтті.</w:t>
      </w:r>
      <w:r>
        <w:rPr>
          <w:rStyle w:val="s1"/>
          <w:bCs/>
          <w:color w:val="000000"/>
          <w:shd w:val="clear" w:color="auto" w:fill="FFFFFF"/>
          <w:lang w:val="kk-KZ"/>
        </w:rPr>
        <w:t xml:space="preserve"> Семинарларда денсаулық сақтау, мемлекеттік және мемлекеттік емес меншік нысандағы құрылыс жүйесіндегі ұйымдардан 32 адам қатысты. Архив ісі және құжаттау бойынша нормативтік базаны енгізу, іс жүргізу қызметтердің және ведомстволық архивтердің қызметкерлеріне әдістемелік көмек көкрсету мақсатында, «Шығыс Қазақстан облыстық маслихатының аппараты» ММ іс жүргізу және ғылыми-техникалық өңдеу бойынша семинар жүргізілді. Сонымен қатар, облыстың мемлекеттік архиві, Шығыс Қазақстан облысы Әкімінің аппаратымен аудандық әкімшіліктердің мемлекеттік құпияларды қорғау бөлімшелерінің қызметкерелеріне ұйымдастырылған құпиялы іс жүргізу бойынша семинарында қатысты.</w:t>
      </w:r>
    </w:p>
    <w:p w:rsidR="00A7114A" w:rsidRDefault="00A7114A" w:rsidP="00A7114A">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Жарма филиалы, мемлекеттік және мемлекеттік емес ұйымдарының іс жүргізу қызметінің қызметкерелеріне 5 семинар-кеңес өткізді. Семинардың басты мақсаты, </w:t>
      </w:r>
      <w:r>
        <w:rPr>
          <w:rFonts w:ascii="Times New Roman" w:hAnsi="Times New Roman"/>
          <w:bCs/>
          <w:color w:val="000000"/>
          <w:sz w:val="28"/>
          <w:szCs w:val="28"/>
          <w:shd w:val="clear" w:color="auto" w:fill="FFFFFF"/>
          <w:lang w:val="kk-KZ"/>
        </w:rPr>
        <w:t>Мемлекеттік және мемлекеттік емес ұйымдарда құжаттама жасаудың және құжаттаманы басқарудың үлгілік қағидалары</w:t>
      </w:r>
      <w:r>
        <w:rPr>
          <w:rFonts w:ascii="Times New Roman" w:hAnsi="Times New Roman"/>
          <w:sz w:val="28"/>
          <w:szCs w:val="28"/>
          <w:lang w:val="kk-KZ"/>
        </w:rPr>
        <w:t>на сәйкес, іс номенклатурасын құрастыру талаптарын, құжаттарды реттеу тәртібін түсіндіру, ҰАҚ құжаттарын қабылдау, сақтау және пайдалану ережелеріне сәйкес, құжаттарды жоюға бөлу бойынша акт құрастыруды түсіндіру.</w:t>
      </w:r>
    </w:p>
    <w:p w:rsidR="00A7114A" w:rsidRPr="00A7114A" w:rsidRDefault="00A7114A" w:rsidP="00A7114A">
      <w:pPr>
        <w:ind w:firstLine="709"/>
        <w:jc w:val="both"/>
        <w:rPr>
          <w:rStyle w:val="s1"/>
          <w:bCs/>
          <w:color w:val="000000"/>
          <w:shd w:val="clear" w:color="auto" w:fill="FFFFFF"/>
          <w:lang w:val="kk-KZ"/>
        </w:rPr>
      </w:pPr>
      <w:r>
        <w:rPr>
          <w:rStyle w:val="s1"/>
          <w:bCs/>
          <w:color w:val="000000"/>
          <w:shd w:val="clear" w:color="auto" w:fill="FFFFFF"/>
          <w:lang w:val="kk-KZ"/>
        </w:rPr>
        <w:t>Зырян филиалы, «Іс номенклатурасын құрастыру», «Құжаттарға ғылыми-техникалық өңдеу жасау» тақырыптарына «Қазақстан Республикасы Әділет министрлігінің Шығыс Қазақстан облысы Әділет депатаментінің Зырян ауданының Әділет басқармасы» РММ қызметкерлеріне, «Зырян ауданының азаматтық хал актілерін жазу бөлімі»ММ қызметкерлеріне және денсаулық сақтау жүйесіндегі мекемелерінің, шағын және орта бизнес кәсіпорындарының қызметкеріне, жалпы білім беретін мектептің іс жүргізушілеріне «Іс номенклатураны құрастыру», «Құжаттардың ғылыми-техникалық өңдеу жүһұмыстары» тақырыптар бойынша 4 семинар-кеңес өткізді.</w:t>
      </w:r>
    </w:p>
    <w:p w:rsidR="00A7114A" w:rsidRPr="00A7114A" w:rsidRDefault="00A7114A" w:rsidP="00A7114A">
      <w:pPr>
        <w:pStyle w:val="af2"/>
        <w:ind w:firstLine="709"/>
        <w:jc w:val="both"/>
        <w:rPr>
          <w:sz w:val="28"/>
          <w:szCs w:val="28"/>
          <w:lang w:val="kk-KZ"/>
        </w:rPr>
      </w:pPr>
      <w:r>
        <w:rPr>
          <w:rFonts w:ascii="Times New Roman" w:hAnsi="Times New Roman"/>
          <w:sz w:val="28"/>
          <w:szCs w:val="28"/>
          <w:lang w:val="kk-KZ"/>
        </w:rPr>
        <w:t>Риддер филиалы, ұйымда іс жүргізу бойынша және ведомстволық архивтердің жұмысы мен құжаттардың ғылыми-техникалық өңдеу туралы Риддер қаласының мамандырылған әкімшілік сотының, Риддер қаласының жұмыспен қамту, әлеуметтік бағдарламалар және азаматтық хал актілерін тіркеу бөлімінің өкілдерімен және мемлекеттік емес меншік нысандағы ұйымдардың қызметкерелерімен 3 семинар өткізді.</w:t>
      </w:r>
    </w:p>
    <w:p w:rsidR="00A7114A" w:rsidRPr="00A7114A" w:rsidRDefault="00A7114A" w:rsidP="00A7114A">
      <w:pPr>
        <w:ind w:firstLine="709"/>
        <w:jc w:val="both"/>
        <w:rPr>
          <w:rStyle w:val="s1"/>
          <w:bCs/>
          <w:color w:val="000000"/>
          <w:shd w:val="clear" w:color="auto" w:fill="FFFFFF"/>
          <w:lang w:val="kk-KZ"/>
        </w:rPr>
      </w:pPr>
      <w:r>
        <w:rPr>
          <w:lang w:val="kk-KZ"/>
        </w:rPr>
        <w:t>Есеп беру кезеңінде, архив мекемелері архив ісі мен құжаттану бойынша 18 семинар өткізді.</w:t>
      </w:r>
    </w:p>
    <w:p w:rsidR="00490C11" w:rsidRDefault="00107EA2" w:rsidP="00490C11">
      <w:pPr>
        <w:pStyle w:val="af2"/>
        <w:ind w:firstLine="709"/>
        <w:jc w:val="both"/>
        <w:rPr>
          <w:rFonts w:ascii="Times New Roman" w:hAnsi="Times New Roman"/>
          <w:sz w:val="28"/>
          <w:szCs w:val="28"/>
          <w:lang w:val="kk-KZ"/>
        </w:rPr>
      </w:pPr>
      <w:r>
        <w:rPr>
          <w:rFonts w:ascii="Times New Roman" w:hAnsi="Times New Roman"/>
          <w:sz w:val="28"/>
          <w:szCs w:val="28"/>
          <w:lang w:val="kk-KZ"/>
        </w:rPr>
        <w:lastRenderedPageBreak/>
        <w:t>Қазақстан Республикасы Мәдениет және спорт министрінің міндетін атқарушысының 2017 жылғы 29 қыркүйектегі № 263 бұйрығымен бекітілген, Сақтау мерзімін көрсете отырып, мемлекеттік және мемлекеттік емес ұйымдардың қызметінде жасалатын үлгілі құжаттар тізбесі жұмысқа енгізілгеніне байланысты, облыстың мемлекеттік архиві және оның филиалдарымен жоғарыда аталған іс номенклатурасын құрастыруда қолданылатын Тізбені ұйымдардың іс жүргізуіне енгізу жұмысын бастады.</w:t>
      </w:r>
    </w:p>
    <w:p w:rsidR="00107EA2" w:rsidRDefault="00107EA2" w:rsidP="00107EA2">
      <w:pPr>
        <w:pStyle w:val="af2"/>
        <w:ind w:firstLine="709"/>
        <w:jc w:val="both"/>
        <w:rPr>
          <w:rFonts w:ascii="Times New Roman" w:hAnsi="Times New Roman"/>
          <w:sz w:val="28"/>
          <w:szCs w:val="28"/>
          <w:lang w:val="kk-KZ"/>
        </w:rPr>
      </w:pPr>
      <w:r>
        <w:rPr>
          <w:rFonts w:ascii="Times New Roman" w:hAnsi="Times New Roman"/>
          <w:sz w:val="28"/>
          <w:szCs w:val="28"/>
          <w:lang w:val="kk-KZ"/>
        </w:rPr>
        <w:t>Тұрақты негізде, облыстың мемлекеттік архиві мен оның филиалдарының жабдықтау көзі болып табылатын мекемелер, ұйымдар және кәсіпорындар, ұйым атауларының өзгеруін, олардың таратылуын, қайта ұйыимдастырылуын, министрліктерге тәнділігін өзгеруін есепке алынып, тізімін нақтылау жұмысы жүргізіліп жатыр.</w:t>
      </w:r>
    </w:p>
    <w:p w:rsidR="00107EA2" w:rsidRDefault="00107EA2" w:rsidP="00107EA2">
      <w:pPr>
        <w:pStyle w:val="af2"/>
        <w:ind w:firstLine="709"/>
        <w:jc w:val="both"/>
        <w:rPr>
          <w:rFonts w:ascii="Times New Roman" w:hAnsi="Times New Roman"/>
          <w:sz w:val="28"/>
          <w:szCs w:val="28"/>
          <w:lang w:val="kk-KZ"/>
        </w:rPr>
      </w:pPr>
      <w:r>
        <w:rPr>
          <w:rFonts w:ascii="Times New Roman" w:hAnsi="Times New Roman"/>
          <w:sz w:val="28"/>
          <w:szCs w:val="28"/>
          <w:lang w:val="kk-KZ"/>
        </w:rPr>
        <w:t>Ұйымдардың жұмыс есебі карточкаларына мәліметтер жүйелі түрде енгізіледі; негізгі есептегі ұйымдардың бақылау істері әрдайым толықтырылып отырады. Мемлекеттік архив, «ШҚО электрондық архиві» АБЖ «Жабдықтау көздері» модулін қызмет тәжірибесіне енгізу жұмысын жалғастырды. 2017 жылы, модульге 45 ұйым– облыстың мемлекеттік архивінің жабдықтау көзі бойынша мәліметтер енгізілді.</w:t>
      </w:r>
    </w:p>
    <w:p w:rsidR="00532534" w:rsidRPr="00C73BA4" w:rsidRDefault="00107EA2" w:rsidP="00532534">
      <w:pPr>
        <w:pStyle w:val="ac"/>
        <w:ind w:firstLine="708"/>
        <w:rPr>
          <w:sz w:val="28"/>
          <w:lang w:val="kk-KZ"/>
        </w:rPr>
      </w:pPr>
      <w:r w:rsidRPr="0010234A">
        <w:rPr>
          <w:sz w:val="28"/>
          <w:lang w:val="kk-KZ"/>
        </w:rPr>
        <w:t xml:space="preserve">Есеп беру кезеңінде, келесі іс-шараларға </w:t>
      </w:r>
      <w:r w:rsidR="00532534">
        <w:rPr>
          <w:sz w:val="28"/>
          <w:lang w:val="kk-KZ"/>
        </w:rPr>
        <w:t>63</w:t>
      </w:r>
      <w:r w:rsidRPr="0010234A">
        <w:rPr>
          <w:sz w:val="28"/>
          <w:lang w:val="kk-KZ"/>
        </w:rPr>
        <w:t xml:space="preserve"> фото және бейнетүсірім жасалды, оның </w:t>
      </w:r>
      <w:r w:rsidR="00532534">
        <w:rPr>
          <w:sz w:val="28"/>
          <w:lang w:val="kk-KZ"/>
        </w:rPr>
        <w:t>36</w:t>
      </w:r>
      <w:r w:rsidRPr="0010234A">
        <w:rPr>
          <w:sz w:val="28"/>
          <w:lang w:val="kk-KZ"/>
        </w:rPr>
        <w:t xml:space="preserve"> фото және бейнетүсірімін мемлекеттік архив жасады: «Звено Алтая» әдебиет бірлестігі мен Предгорное ауылының «Товарки» халық фольклорлық ансамблі мүшелерінің қатысуымен «Рождественские встречи» (қалалық кітапхана); ШҚО мемлекеттік архивімен дайындалған «Алаш туы аясында...» атты фотоқұжаттық көрме (облдрам театры); «Алаш қозғалысының 100 жылдығы» атты кітап-құжаттық экспозициясының тұсаукесері </w:t>
      </w:r>
      <w:r w:rsidRPr="00532534">
        <w:rPr>
          <w:rStyle w:val="af7"/>
          <w:i w:val="0"/>
          <w:color w:val="000000"/>
          <w:sz w:val="28"/>
          <w:lang w:val="kk-KZ"/>
        </w:rPr>
        <w:t>(А.С.Пушкин ат. облыстық кітапхана</w:t>
      </w:r>
      <w:r w:rsidRPr="0010234A">
        <w:rPr>
          <w:rStyle w:val="af7"/>
          <w:color w:val="000000"/>
          <w:sz w:val="28"/>
          <w:lang w:val="kk-KZ"/>
        </w:rPr>
        <w:t xml:space="preserve">); </w:t>
      </w:r>
      <w:r w:rsidRPr="0010234A">
        <w:rPr>
          <w:color w:val="000000"/>
          <w:sz w:val="28"/>
          <w:lang w:val="kk-KZ"/>
        </w:rPr>
        <w:t xml:space="preserve">Роллан Сейсенбаевтың «Одари меня, ночь!» жаңа жинағының тұсаукесері </w:t>
      </w:r>
      <w:r w:rsidRPr="00532534">
        <w:rPr>
          <w:rStyle w:val="af7"/>
          <w:i w:val="0"/>
          <w:color w:val="000000"/>
          <w:sz w:val="28"/>
          <w:lang w:val="kk-KZ"/>
        </w:rPr>
        <w:t>(А.С.Пушкин ат. облыстық кітапхана); Өскемен қаласындағы 28-ші Қысқы Универсиада алауының эсатфетасы;</w:t>
      </w:r>
      <w:r w:rsidRPr="0010234A">
        <w:rPr>
          <w:color w:val="000000"/>
          <w:sz w:val="28"/>
          <w:lang w:val="kk-KZ"/>
        </w:rPr>
        <w:t xml:space="preserve">«Духовность и культура в истории казачества как плод соработничества церкви и казачества» ғылыми-тәжірибелік конференциясы </w:t>
      </w:r>
      <w:r w:rsidRPr="00532534">
        <w:rPr>
          <w:rStyle w:val="af7"/>
          <w:i w:val="0"/>
          <w:color w:val="000000"/>
          <w:sz w:val="28"/>
          <w:lang w:val="kk-KZ"/>
        </w:rPr>
        <w:t>(Өскемен қаласының кітапханасы); 2016 жылғы қорытындылар бойынша жалпы жиналыс (ШҚОМА); белгілі қазақстандық кинодокументалист Анатлоий Лаптевпен шығармашылық кездесі (А.С.Пушкин ат. облыстық кітапхана); «Габдуллин оқулары» (қалалық кітапхана);</w:t>
      </w:r>
      <w:r w:rsidRPr="0010234A">
        <w:rPr>
          <w:color w:val="000000"/>
          <w:sz w:val="28"/>
          <w:lang w:val="kk-KZ"/>
        </w:rPr>
        <w:t xml:space="preserve">«Пока бьется сердце» - жерлес-ақын Көпен Еркасовпен кездесу </w:t>
      </w:r>
      <w:r w:rsidRPr="00532534">
        <w:rPr>
          <w:rStyle w:val="af7"/>
          <w:i w:val="0"/>
          <w:color w:val="000000"/>
          <w:sz w:val="28"/>
          <w:lang w:val="kk-KZ"/>
        </w:rPr>
        <w:t>(А.С.Пушкин ат. облыстық кітапхана), Е. Курдакованың</w:t>
      </w:r>
      <w:r w:rsidRPr="0010234A">
        <w:rPr>
          <w:color w:val="000000"/>
          <w:sz w:val="28"/>
          <w:shd w:val="clear" w:color="auto" w:fill="FFFFFF"/>
          <w:lang w:val="kk-KZ"/>
        </w:rPr>
        <w:t xml:space="preserve">«Это мои золотые пенаты» атты кітабының тұсаукесері (Өскемен қалалық кітапхана), Өскемен қаласының 300-жылдығына «Славному городу - славные люди» жинағының тұсаукесері (Өскемен қалалық кітапхана); Л. Медведеваның «Полна любви в любые времена», «Колокол воскресенья» кітаптарының тұсаукесері (Өскемен қалалық кітапхана), жазушы, ШҚО Құрметті азаматы, ҰОС ардагері, «Звено Алтая» ӘДЕББ жетекшілерінің бірі – А.И. Егоровпен қоштасу (ММС), Евгений Евтушенконы еске алу кеші «Литературно-музыкальная гостиная Е.Курбатовой» (Өскемен қалалық кітапхана), ҰОС қатысушысы П.А. Ященкомен кездесу «Они защищали Родину» (Өскемен қалалық кітапхана), ҰОС Жеңістің 72-жылдығына арналған «Экзамен на бессмертие» фотоқұжаттық көрме (ШҚОМА), В.В. Романовтың 90-жылдығына арналып басылып шығарылған «В каменьях оных златы </w:t>
      </w:r>
      <w:r w:rsidRPr="0010234A">
        <w:rPr>
          <w:color w:val="000000"/>
          <w:sz w:val="28"/>
          <w:shd w:val="clear" w:color="auto" w:fill="FFFFFF"/>
          <w:lang w:val="kk-KZ"/>
        </w:rPr>
        <w:lastRenderedPageBreak/>
        <w:t>зерна…» атты кітабының тұсаукесері (Өскемен қалалық кітапхана), Кирилл мен Мефодийдің мұрасы (XVII - ХХ ғғ. Басындағы көне баспа және қолжазба кітаптары, православие құдай бейнесі, ритуалды заттар) (ШҚО өлкетану мұражайы),</w:t>
      </w:r>
      <w:r>
        <w:rPr>
          <w:color w:val="000000"/>
          <w:sz w:val="28"/>
          <w:shd w:val="clear" w:color="auto" w:fill="FFFFFF"/>
          <w:lang w:val="kk-KZ"/>
        </w:rPr>
        <w:t xml:space="preserve">«Архив ісі саласында тәжірибемен алмасу» дөңгелек үстелі (ШҚОМА),мемлекеттік архив қызметкерелерін 8-наурыз мерекесімен құттықтау (ШҚОМА), ШҚО мемлекеттік архивінде Наурыз-2017 (ШҚОМА), Президент Архивінің директорымен, Б.А. Жапаровпен кездесу </w:t>
      </w:r>
      <w:r w:rsidRPr="00C73BA4">
        <w:rPr>
          <w:color w:val="000000"/>
          <w:sz w:val="28"/>
          <w:shd w:val="clear" w:color="auto" w:fill="FFFFFF"/>
          <w:lang w:val="kk-KZ"/>
        </w:rPr>
        <w:t xml:space="preserve">(ШҚОМА), Курдаков оқулары (Өскемен қалалық кітапханасы), </w:t>
      </w:r>
      <w:r>
        <w:rPr>
          <w:color w:val="000000"/>
          <w:sz w:val="28"/>
          <w:shd w:val="clear" w:color="auto" w:fill="FFFFFF"/>
          <w:lang w:val="kk-KZ"/>
        </w:rPr>
        <w:t>М. Чистяковқа арналған мемориалды тақтаның ашылуы (Тәуелсіздің даң. 54), «Түркі әлемінің Алтай-аплтын бесігі» халықаралық конференция (ММС), «ШҚО мемлекеттік архивімен танысу» ашық есік күні (ШҚОМА).</w:t>
      </w:r>
      <w:r w:rsidR="00532534">
        <w:rPr>
          <w:color w:val="000000"/>
          <w:sz w:val="28"/>
          <w:shd w:val="clear" w:color="auto" w:fill="FFFFFF"/>
          <w:lang w:val="kk-KZ"/>
        </w:rPr>
        <w:t>«Облыстық Достық үйі – қоғамдық келісім орталығының» 25-жылдығы (облдарм театр); А.О. Какиевтің 50-жылдығы – «Песня для души» шығармашылық кеші (этнографиялық мұражай); Бақыт Кумарованың «Шығыс Қазақстан татарларының мәдениеті» кітабынің тұсау кесері (этнографиялық мұражай); «Электрондық азамат» мемлекеттік қызметтердің жәрмеңкесі (Пушкин ат. кітапхана); Н.П. Аштеманың мерекйтойлық жеке «Моя Родина - Казахстан» көрмесінің ашылуы (өнер мұражайы); ШҚО 85-жылдығына арналған іс-шара (ШҚОМА); ШҚО 85-жылдығына арналған халықаралоық ғылыми-тәжірибелік конференция (С. Аманжолов ат. ШҚМУ).</w:t>
      </w:r>
    </w:p>
    <w:p w:rsidR="00532534" w:rsidRDefault="00532534" w:rsidP="00532534">
      <w:pPr>
        <w:pStyle w:val="af2"/>
        <w:ind w:firstLine="709"/>
        <w:jc w:val="both"/>
        <w:rPr>
          <w:rFonts w:ascii="Times New Roman" w:hAnsi="Times New Roman"/>
          <w:sz w:val="28"/>
          <w:szCs w:val="28"/>
          <w:lang w:val="kk-KZ"/>
        </w:rPr>
      </w:pPr>
      <w:r>
        <w:rPr>
          <w:rFonts w:ascii="Times New Roman" w:hAnsi="Times New Roman"/>
          <w:sz w:val="28"/>
          <w:szCs w:val="28"/>
          <w:lang w:val="kk-KZ"/>
        </w:rPr>
        <w:t>Зайсан филиалымен, 15 фото түсірілім жасалды: аудан әкімінің есепті жиналысы туралы; «Нұр Отан партиясы»; Ауғанстаннан әскерлер шығаруының 28-жылдығына арналған митингі туралы («Ауғанстан жауынгерлері» саябағында); 8 Наурыз Халықаралық әйелдер күніне орай әйел қауымын марапаттау туралы (аудандық Мәдениет үйі); «Музыкалық мектептің мерейтойы», «Жеңіс Күні»; «Ведомстволық архивтермен іс жүргізу бойынша жиналыс»; «Еске алу кеші»; «Мемлекеттік рәміздер күні»; «20 ғасырдың ақыны мәңгі қасымызда»; «Қала күнін» мерекелеу.</w:t>
      </w:r>
    </w:p>
    <w:p w:rsidR="00532534" w:rsidRDefault="00532534" w:rsidP="00532534">
      <w:pPr>
        <w:ind w:firstLine="709"/>
        <w:jc w:val="both"/>
        <w:rPr>
          <w:lang w:val="kk-KZ"/>
        </w:rPr>
      </w:pPr>
      <w:r>
        <w:rPr>
          <w:lang w:val="kk-KZ"/>
        </w:rPr>
        <w:t>Зырян филиалымен келесі шараларға 12 фото түсірілімдер жүргізілді: 8 наурызға Әйелдер Күніне арналған концерт (мәдениет сарайы), «Масленица» мерекесін тойлату (мәдениет сарайы), Мусорский ат. музыкалық мектебінің 60-жылдығына арналған мерейтой концерті (Зырян қ. музыкалық мектебі); жерлес, ақын, әйгілі қазақстандық журналист А.П. Кулевпен кездесу (Зырян қ. орталық кітапханасы); Әлихан Бөкейхановқа арналған көрмеде бірлесе жұмыс жасап қатысу (Зырян қ. тілдерді дамыту орталығы); «Саяси қуғын-сүргін құрбандарын еске алу күніне» арналған іс-шара («Горняк» мәдениет үйі); Зырян қ. алаңында «Жеңіс Күні» 9 мамырдағы шеруінде қатысу, «Астана күніне» арналған шара (Мәдениет сарайы); 1 қыркүйек «Білім күні» мерекесі (Зыря қ. № 11 мектебі), Көше күнін меркелеу; Чапаев орта еткбінде өлкетану мұражайының ашылу рәсімі; ҚР Тұңғыш Президент күніне орай «Берік» балабақша-бөбекжайының ашылуы (Серебрянск қ.).</w:t>
      </w:r>
    </w:p>
    <w:p w:rsidR="00532534" w:rsidRPr="00DD510C" w:rsidRDefault="00532534" w:rsidP="00532534">
      <w:pPr>
        <w:pStyle w:val="af2"/>
        <w:ind w:firstLine="709"/>
        <w:jc w:val="both"/>
        <w:rPr>
          <w:rFonts w:ascii="Times New Roman" w:hAnsi="Times New Roman"/>
          <w:sz w:val="28"/>
          <w:szCs w:val="28"/>
          <w:lang w:val="kk-KZ"/>
        </w:rPr>
      </w:pPr>
    </w:p>
    <w:p w:rsidR="00532534" w:rsidRDefault="00532534" w:rsidP="00532534">
      <w:pPr>
        <w:pStyle w:val="af2"/>
        <w:jc w:val="center"/>
        <w:rPr>
          <w:rFonts w:ascii="Times New Roman" w:hAnsi="Times New Roman"/>
          <w:b/>
          <w:sz w:val="28"/>
          <w:szCs w:val="28"/>
          <w:lang w:val="kk-KZ"/>
        </w:rPr>
      </w:pPr>
      <w:r>
        <w:rPr>
          <w:rFonts w:ascii="Times New Roman" w:hAnsi="Times New Roman"/>
          <w:b/>
          <w:sz w:val="28"/>
          <w:szCs w:val="28"/>
          <w:lang w:val="kk-KZ"/>
        </w:rPr>
        <w:t>3. Ақпараттық-іздестіру жүйесін жасау,</w:t>
      </w:r>
    </w:p>
    <w:p w:rsidR="00532534" w:rsidRDefault="00532534" w:rsidP="00532534">
      <w:pPr>
        <w:pStyle w:val="af2"/>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1529AC" w:rsidRPr="00532534" w:rsidRDefault="001529AC" w:rsidP="001529AC">
      <w:pPr>
        <w:pStyle w:val="aa"/>
        <w:rPr>
          <w:b/>
          <w:sz w:val="28"/>
          <w:lang w:val="kk-KZ"/>
        </w:rPr>
      </w:pPr>
    </w:p>
    <w:p w:rsidR="0042082F" w:rsidRDefault="0042082F" w:rsidP="0042082F">
      <w:pPr>
        <w:pStyle w:val="aa"/>
        <w:ind w:firstLine="708"/>
        <w:jc w:val="both"/>
        <w:rPr>
          <w:sz w:val="28"/>
          <w:lang w:val="kk-KZ"/>
        </w:rPr>
      </w:pPr>
      <w:r>
        <w:rPr>
          <w:sz w:val="28"/>
          <w:lang w:val="kk-KZ"/>
        </w:rPr>
        <w:t xml:space="preserve">2017 жылы, облыстың мемлекеттік архивімен, Қаз СРО еңбегі сіңген мұғалімі, КСРО ағарту озаты, Қаз СРО халық ағарту озаты, еңбек ардагері, </w:t>
      </w:r>
      <w:r>
        <w:rPr>
          <w:sz w:val="28"/>
          <w:lang w:val="kk-KZ"/>
        </w:rPr>
        <w:lastRenderedPageBreak/>
        <w:t>республикалық маңызды зейнеткер – Аскар Жумагулович Ислямовтың (13 с.б.), журналист, өлкетаушы, Ұлан аудандық газетінің редакторы, Женсап Чигизидович Жангозинныңжеке текті құжаттары тізімделді (107 с.б.).</w:t>
      </w:r>
    </w:p>
    <w:p w:rsidR="00043A3C" w:rsidRDefault="0042082F" w:rsidP="0042082F">
      <w:pPr>
        <w:pStyle w:val="aa"/>
        <w:ind w:firstLine="708"/>
        <w:jc w:val="both"/>
        <w:rPr>
          <w:sz w:val="28"/>
          <w:lang w:val="kk-KZ"/>
        </w:rPr>
      </w:pPr>
      <w:r>
        <w:rPr>
          <w:sz w:val="28"/>
          <w:lang w:val="kk-KZ"/>
        </w:rPr>
        <w:t xml:space="preserve">Архивта орналасқан жеке текті қорларына: Шығыс Қазақстанда Кеңес үкіметін орнатудың қатысушысы, өлкетанушы – Николай Семенович Рахваловтың құжаттары (4 с.б.); фотосүретші, «Титан» газетінің шаттан тыс тілшісі – Игорь Анатольевич Григорьевтің (1 с.б.); тарих ғылымының докторы, профессор, Өскемен қаласының Құрметті азаматы – Николай Владимирович Алексеенконың (1 с.б.); тарихшы, этнограф, өлкетанушы – Зейнула Абдыкаримович Кайсеновтың (1 с.б.); география ғылымының докторы, Д. Серикбаев ат. Шығыс Қазақстан мемлекеттік техникалық университетінің профессоры – Анна Васильевна Егоринаның (2 с.б.); журналист, жазушы, Журналисттер және жазушылар одағының мүшесі, «Нұр-Астана» баспасының директоры, Катонқарағай ауданының Құрметті азаматы – Қайырды Назарбаевтың құжаттары (2 с.б.), ақын, жинақтаушы, өлкетанушы, Алдияр Ақылбекович Аубакировтың (9 с.б.), өлкетанушы, тарих ғылымының докторы, Қазақ СРО халық ағартудың үздігі, Виктор Васильевич Рахваловтың (1 с.б.), </w:t>
      </w:r>
      <w:r w:rsidR="00944D06">
        <w:rPr>
          <w:sz w:val="28"/>
          <w:lang w:val="kk-KZ"/>
        </w:rPr>
        <w:t xml:space="preserve">журналист, жазушы, Қазақстан жазушылар одағының мүшесі, Көкей Сақабаевтың (2 с.б.), журналист, жазушы, Қазақстан жазушылар және журналисттер одағының мүшесі, филология ғыоымының кандидаты, Қазақстан Республикасының мәдениет қайраткері, «Дидар» газетінің бас редакторы, Айтмухамбет Касымовтың (3 с.б.), </w:t>
      </w:r>
      <w:r w:rsidR="00426C84">
        <w:rPr>
          <w:sz w:val="28"/>
          <w:lang w:val="kk-KZ"/>
        </w:rPr>
        <w:t>пауэрлифтинг спорт шеберлігіне үміткер, «Қарт штангисттер клубы» ардагерлердің дене шынықтыру бірлестігінің, «Звено Алтая» әдеби бірлестігінің негізін қалаушысы, Виктор Федорович Подрезовтың (3 с.б.) жеке текті құжаттары</w:t>
      </w:r>
      <w:r>
        <w:rPr>
          <w:sz w:val="28"/>
          <w:lang w:val="kk-KZ"/>
        </w:rPr>
        <w:t xml:space="preserve"> тізімделіп қосылды. </w:t>
      </w:r>
      <w:r w:rsidR="00426C84">
        <w:rPr>
          <w:sz w:val="28"/>
          <w:lang w:val="kk-KZ"/>
        </w:rPr>
        <w:t xml:space="preserve">Геологилық-минерологиялық ғылымының кандидаты, табиғаттану факультетінің деканы, Ұлы Отан соғысының қатысушысы, Валентин Егорович Поповтың және география ғылымының кандидаты, доцент, КСРО халық ағартудың үздігі, Ксения Ивановна Попованың отбасылық қорына </w:t>
      </w:r>
      <w:r w:rsidR="00043A3C">
        <w:rPr>
          <w:sz w:val="28"/>
          <w:lang w:val="kk-KZ"/>
        </w:rPr>
        <w:t xml:space="preserve"> 33 с.б. қосылды. </w:t>
      </w:r>
    </w:p>
    <w:p w:rsidR="0042082F" w:rsidRDefault="0042082F" w:rsidP="0042082F">
      <w:pPr>
        <w:pStyle w:val="aa"/>
        <w:ind w:firstLine="708"/>
        <w:jc w:val="both"/>
        <w:rPr>
          <w:sz w:val="28"/>
          <w:lang w:val="kk-KZ"/>
        </w:rPr>
      </w:pPr>
      <w:r>
        <w:rPr>
          <w:sz w:val="28"/>
          <w:lang w:val="kk-KZ"/>
        </w:rPr>
        <w:t xml:space="preserve">Барлығы </w:t>
      </w:r>
      <w:r w:rsidR="00043A3C">
        <w:rPr>
          <w:sz w:val="28"/>
          <w:lang w:val="kk-KZ"/>
        </w:rPr>
        <w:t xml:space="preserve">жеке текті құжаттардың 188 с.б. мемлекеттік архивімен тізімделіп, СТК </w:t>
      </w:r>
      <w:r>
        <w:rPr>
          <w:sz w:val="28"/>
          <w:lang w:val="kk-KZ"/>
        </w:rPr>
        <w:t>бекітілді.</w:t>
      </w:r>
    </w:p>
    <w:p w:rsidR="00043A3C" w:rsidRDefault="00043A3C" w:rsidP="00043A3C">
      <w:pPr>
        <w:pStyle w:val="aa"/>
        <w:ind w:firstLine="708"/>
        <w:jc w:val="both"/>
        <w:rPr>
          <w:sz w:val="28"/>
          <w:lang w:val="kk-KZ"/>
        </w:rPr>
      </w:pPr>
      <w:r>
        <w:rPr>
          <w:sz w:val="28"/>
          <w:lang w:val="kk-KZ"/>
        </w:rPr>
        <w:t xml:space="preserve">Аягөз филиалымен, құрметті теміржол қызметкері, Серікхан Абиевич Чуенбековтың жеке текті құжаттары тізімделіп, СТК бекітілді (3 с.б.). </w:t>
      </w:r>
    </w:p>
    <w:p w:rsidR="00043A3C" w:rsidRDefault="00043A3C" w:rsidP="00043A3C">
      <w:pPr>
        <w:pStyle w:val="aa"/>
        <w:ind w:firstLine="708"/>
        <w:jc w:val="both"/>
        <w:rPr>
          <w:sz w:val="28"/>
          <w:lang w:val="kk-KZ"/>
        </w:rPr>
      </w:pPr>
      <w:r>
        <w:rPr>
          <w:sz w:val="28"/>
          <w:lang w:val="kk-KZ"/>
        </w:rPr>
        <w:t>Жарма филиалымен, Ұлы Отан соғысының қатысушылары, Аязбек Есеркеновтың, Сағади Калиевтың, Муқатай Қойшыбаевтың жеке текті құжаттары тізімделіп, СТК бекітілді (21 с.б.).</w:t>
      </w:r>
    </w:p>
    <w:p w:rsidR="00043A3C" w:rsidRDefault="00043A3C" w:rsidP="00043A3C">
      <w:pPr>
        <w:pStyle w:val="aa"/>
        <w:ind w:firstLine="708"/>
        <w:jc w:val="both"/>
        <w:rPr>
          <w:sz w:val="28"/>
          <w:lang w:val="kk-KZ"/>
        </w:rPr>
      </w:pPr>
      <w:r>
        <w:rPr>
          <w:sz w:val="28"/>
          <w:lang w:val="kk-KZ"/>
        </w:rPr>
        <w:t>Зайсан филиалымен, профессор, этнограф-ғалым – Тоқтабай Ахметовтың жеке текті құжаттары (10 с.б.) және Ұлы Отан соғысының қатысушыларының құжаттары тізімделіп, СТК бекітілді (5 с.б.).</w:t>
      </w:r>
    </w:p>
    <w:p w:rsidR="00043A3C" w:rsidRDefault="00043A3C" w:rsidP="00043A3C">
      <w:pPr>
        <w:pStyle w:val="aa"/>
        <w:ind w:firstLine="708"/>
        <w:jc w:val="both"/>
        <w:rPr>
          <w:sz w:val="28"/>
          <w:lang w:val="kk-KZ"/>
        </w:rPr>
      </w:pPr>
      <w:r>
        <w:rPr>
          <w:sz w:val="28"/>
          <w:lang w:val="kk-KZ"/>
        </w:rPr>
        <w:t>Зырян филиалымен, Зырян ауданы әкімінің орынбасары, «Зырян ауданы әкімінің аппараты» ММ инспекторы, аудандық Ардагерлер кеңесінің төрағасы, «Ардагерлер ұйымы» РҚҰ Орталық кеңесінің мүшесі, Зырян ауданының Қоғамдық кеңесінің төрағасы – Э.Я. Гейгердің (11 с.б.), Зырян қаласының Құрметті азаматы, «</w:t>
      </w:r>
      <w:proofErr w:type="spellStart"/>
      <w:r>
        <w:rPr>
          <w:sz w:val="28"/>
        </w:rPr>
        <w:t>Средигорненский</w:t>
      </w:r>
      <w:proofErr w:type="spellEnd"/>
      <w:r>
        <w:rPr>
          <w:sz w:val="28"/>
          <w:lang w:val="kk-KZ"/>
        </w:rPr>
        <w:t xml:space="preserve">» совхозының директоры, </w:t>
      </w:r>
      <w:proofErr w:type="spellStart"/>
      <w:r>
        <w:rPr>
          <w:sz w:val="28"/>
        </w:rPr>
        <w:t>Средигорненский</w:t>
      </w:r>
      <w:proofErr w:type="spellEnd"/>
      <w:r>
        <w:rPr>
          <w:sz w:val="28"/>
          <w:lang w:val="kk-KZ"/>
        </w:rPr>
        <w:t xml:space="preserve"> ауыл округінің депутаты – П.Ф. Дяглевтың жеке текті құжаттары тізімделіп бекітілді (11 с.б.). Зырян, Серебрянск қалаларының, Бұқтырма, Зырян, Самар, Үлкен Нарын аудандарының Кеңес Одағының </w:t>
      </w:r>
      <w:r>
        <w:rPr>
          <w:sz w:val="28"/>
          <w:lang w:val="kk-KZ"/>
        </w:rPr>
        <w:lastRenderedPageBreak/>
        <w:t>батырлары мен Ұлы Отан соғысының қатысушыларының құжаттар жинағы (11 с.б.). Барлығы филиалмен 33 с.б. тізімделіп бекітілді.</w:t>
      </w:r>
    </w:p>
    <w:p w:rsidR="00043A3C" w:rsidRDefault="00043A3C" w:rsidP="00043A3C">
      <w:pPr>
        <w:pStyle w:val="aa"/>
        <w:ind w:firstLine="708"/>
        <w:jc w:val="both"/>
        <w:rPr>
          <w:sz w:val="28"/>
          <w:lang w:val="kk-KZ"/>
        </w:rPr>
      </w:pPr>
      <w:r>
        <w:rPr>
          <w:sz w:val="28"/>
          <w:lang w:val="kk-KZ"/>
        </w:rPr>
        <w:t xml:space="preserve">Риддер филиалымен, Риддер қаласының Құрметті азаматы, еңбек ардагері, Лениногорск қаласының Орталықтандырылған кітапхана жүйесінің бұрынғы директоры – Раиса Анисимовна Черепанованың жеке текті құжаттары тізімделіп бекітілді (9 с.б.). Ресей жазушылар одағының мүшесі, Риддер қаласының Құрметті азаматы,Лениногорск-Риддер қаласының ақыны– Климент Семенович Первушиның жеке текті құжаттары тізімделіп бекітілді (12 с.б.); Ұлы Отан соғысының (1941-1945жж.) қатысушысы, еңбек ардагері, КСРО Ішкі істер министрлігінің милиция үздігі, Николай Федорович Троеглазовтың (5 с.б.); Ұлы Отан соғысының (1941-1945жж.) қатысушысы, еңбек ардагері, Коммунисттік еңбегінің екипіндісі, Николай Михайлович Купряжкинның (9 с.б.), сарбаз-интернационалист, Юрий Васильевич Трушинның (4 с.б.). 2017 жылішінде, </w:t>
      </w:r>
      <w:r w:rsidR="0080713E">
        <w:rPr>
          <w:sz w:val="28"/>
          <w:lang w:val="kk-KZ"/>
        </w:rPr>
        <w:t>филиалмен жеке текті құжаттардың</w:t>
      </w:r>
      <w:r>
        <w:rPr>
          <w:sz w:val="28"/>
          <w:lang w:val="kk-KZ"/>
        </w:rPr>
        <w:t xml:space="preserve"> 35 с.б. тізімделіп бекітілді.</w:t>
      </w:r>
    </w:p>
    <w:p w:rsidR="00043A3C" w:rsidRDefault="00043A3C" w:rsidP="00043A3C">
      <w:pPr>
        <w:ind w:firstLine="709"/>
        <w:jc w:val="both"/>
        <w:rPr>
          <w:lang w:val="kk-KZ"/>
        </w:rPr>
      </w:pPr>
      <w:r>
        <w:rPr>
          <w:lang w:val="kk-KZ"/>
        </w:rPr>
        <w:t xml:space="preserve">Барлығы архив мекемелері есеп беру кезеңінде, жеке текті құжаттардың </w:t>
      </w:r>
      <w:r w:rsidR="0080713E">
        <w:rPr>
          <w:lang w:val="kk-KZ"/>
        </w:rPr>
        <w:t xml:space="preserve">СТК </w:t>
      </w:r>
      <w:r>
        <w:rPr>
          <w:lang w:val="kk-KZ"/>
        </w:rPr>
        <w:t>29</w:t>
      </w:r>
      <w:r w:rsidR="0080713E">
        <w:rPr>
          <w:lang w:val="kk-KZ"/>
        </w:rPr>
        <w:t>9</w:t>
      </w:r>
      <w:r>
        <w:rPr>
          <w:lang w:val="kk-KZ"/>
        </w:rPr>
        <w:t xml:space="preserve"> с.б. тізімдел</w:t>
      </w:r>
      <w:r w:rsidR="0080713E">
        <w:rPr>
          <w:lang w:val="kk-KZ"/>
        </w:rPr>
        <w:t>іп</w:t>
      </w:r>
      <w:r>
        <w:rPr>
          <w:lang w:val="kk-KZ"/>
        </w:rPr>
        <w:t xml:space="preserve"> бекітілді.</w:t>
      </w:r>
    </w:p>
    <w:p w:rsidR="0080713E" w:rsidRDefault="0080713E" w:rsidP="0080713E">
      <w:pPr>
        <w:pStyle w:val="aa"/>
        <w:ind w:firstLine="708"/>
        <w:jc w:val="both"/>
        <w:rPr>
          <w:sz w:val="28"/>
          <w:lang w:val="kk-KZ"/>
        </w:rPr>
      </w:pPr>
      <w:r>
        <w:rPr>
          <w:sz w:val="28"/>
          <w:lang w:val="kk-KZ"/>
        </w:rPr>
        <w:t>Аудиовизуалды құжаттаманы тізімдеу жұмысы жүргізілді, нәтижесінде бейнеқұжаттардың 17 с.б./37 е.б. және фотоқұжаттардың 13 с.б./162 е.б. тізімделді. Олардың ішінде, мемлекеттік архивімен СТК бейнеқұжаттардың 16 с.б./34 е.б. тізімделіп бекітілді, фотоқұжаттардың 1 с.б./91 е.б. тізімделді. Зайсан филиалымен, фотоқұжаттардың 10 с.б./10 е.б. тізімделіп бекітілді. Зырян филиалымен, СТК фотоқұжаттардың 10 с.б./10 е.б.тізімделіп бекітілді: Зырян фииалымен тізімделіп және СТК фотоқұжаттардың 2 с.б./61 е.б., бейнеқұжаттардың 1с.б./3 е.б. бекітілді.</w:t>
      </w:r>
    </w:p>
    <w:p w:rsidR="0080713E" w:rsidRDefault="0080713E" w:rsidP="0080713E">
      <w:pPr>
        <w:pStyle w:val="aa"/>
        <w:ind w:firstLine="708"/>
        <w:jc w:val="both"/>
        <w:rPr>
          <w:sz w:val="28"/>
          <w:lang w:val="kk-KZ"/>
        </w:rPr>
      </w:pPr>
      <w:r>
        <w:rPr>
          <w:sz w:val="28"/>
          <w:lang w:val="kk-KZ"/>
        </w:rPr>
        <w:t>Құжаттарды пайдалану жұмысын жақсарту мақсатында, мемлекеттік архив 3 қорының басқарма құжаттаманың 1245 с.б. мөлшерінде тізімдемені өңдеу жұмысы басталды</w:t>
      </w:r>
      <w:r w:rsidR="00BE4258">
        <w:rPr>
          <w:sz w:val="28"/>
          <w:lang w:val="kk-KZ"/>
        </w:rPr>
        <w:t xml:space="preserve">, нәтижессінде тізімдемеге 1139 с.б. енгізілді. </w:t>
      </w:r>
      <w:r>
        <w:rPr>
          <w:sz w:val="28"/>
          <w:lang w:val="kk-KZ"/>
        </w:rPr>
        <w:t>Өскемен филиалы, жеке құрамы бойынша 36 с.б. санында 2 қор бойынша тізімдемелерін өңдеді. Өңдеуден кейін, 21 с.б. тізімдемеге енгізілді, 15 с.б. жоюға бөлінді, өңдеу нәтижелері СТК бекітілді. Өңдеу барысында, құндылығын сараптау, қайта қалыптастыру, істерді қайта нөмірлеу, істердің мұқабалары қайта ресімделді, тақырыптар қайта редакцияланды, іс тізімдемелері қайта құрылды.</w:t>
      </w:r>
    </w:p>
    <w:p w:rsidR="001B1974" w:rsidRDefault="00BE4258" w:rsidP="00BE4258">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Іс тізімдемелерін ақпараттық-іздестіру деңгейін жоғарлату үшін, тізімдемелерге қажетті ғылыми-анықтамалық аппаратын құру үшін филиалдар іс тізімдемелерін жетілдіру жұмысын жүргізді. Зайсан филиалымен, Зайсан ауданының электр жүйесінің жеке құрамы бойынша 68 іс тізімдемелері жетілдірілді. Зырян филиалымен, Гусинский жеті жылдық мектебінің 1948-1957 жж. жеке құрамы бойынша 3 с.б. іс тізімдемелері жетілдірілді. </w:t>
      </w:r>
    </w:p>
    <w:p w:rsidR="00BE4258" w:rsidRDefault="00BE4258" w:rsidP="00BE4258">
      <w:pPr>
        <w:pStyle w:val="af2"/>
        <w:ind w:firstLine="709"/>
        <w:jc w:val="both"/>
        <w:rPr>
          <w:rFonts w:ascii="Times New Roman" w:hAnsi="Times New Roman"/>
          <w:sz w:val="28"/>
          <w:szCs w:val="28"/>
          <w:lang w:val="kk-KZ"/>
        </w:rPr>
      </w:pPr>
      <w:r>
        <w:rPr>
          <w:rFonts w:ascii="Times New Roman" w:hAnsi="Times New Roman"/>
          <w:sz w:val="28"/>
          <w:szCs w:val="28"/>
          <w:lang w:val="kk-KZ"/>
        </w:rPr>
        <w:t>Өскемен филиалымен, 6 қорының жеке құрамы бойынша 335 с.б. іс ітізімдемелері жетілдірілді, олардың 4 қор бойынша 52 с.б. СТК бекітілді. № 962 «Облкниготорг» кітап саудасының Шығыс Қазақста облыстық кеңсесі» қорының, № 981 «Сельхозтехника» ЖШС» қорының іс тізімдемелерін жетілдіру жұмысы жалғастырылып жатыр. Барлығы филиалдармен жеке құрамы бойынша 406 с.б. жетілдірілді, олардың 123 с.б. СТК бекітілді.</w:t>
      </w:r>
    </w:p>
    <w:p w:rsidR="00C81B4C" w:rsidRDefault="00C81B4C" w:rsidP="00C81B4C">
      <w:pPr>
        <w:pStyle w:val="aa"/>
        <w:ind w:firstLine="708"/>
        <w:jc w:val="both"/>
        <w:rPr>
          <w:sz w:val="28"/>
          <w:lang w:val="kk-KZ"/>
        </w:rPr>
      </w:pPr>
      <w:r>
        <w:rPr>
          <w:sz w:val="28"/>
          <w:lang w:val="kk-KZ"/>
        </w:rPr>
        <w:t xml:space="preserve">Өскемен филиалымен, қорлардағы сақтауға жатпайтын (құндылығы жоқ, дублетті және т.б.) істердің бар болуын айқындау үшін </w:t>
      </w:r>
      <w:r w:rsidR="001B1974">
        <w:rPr>
          <w:sz w:val="28"/>
          <w:lang w:val="kk-KZ"/>
        </w:rPr>
        <w:t xml:space="preserve">6 қор бойынша 664 с.б </w:t>
      </w:r>
      <w:r w:rsidR="001B1974">
        <w:rPr>
          <w:sz w:val="28"/>
          <w:lang w:val="kk-KZ"/>
        </w:rPr>
        <w:lastRenderedPageBreak/>
        <w:t>жеке істеріне</w:t>
      </w:r>
      <w:r>
        <w:rPr>
          <w:sz w:val="28"/>
          <w:lang w:val="kk-KZ"/>
        </w:rPr>
        <w:t xml:space="preserve"> мақсатты құндылығын сараптау жүргізілді</w:t>
      </w:r>
      <w:r w:rsidR="001B1974">
        <w:rPr>
          <w:sz w:val="28"/>
          <w:lang w:val="kk-KZ"/>
        </w:rPr>
        <w:t>, оның 5 қордың 329 с.б. – СТК келісілді</w:t>
      </w:r>
      <w:r>
        <w:rPr>
          <w:sz w:val="28"/>
          <w:lang w:val="kk-KZ"/>
        </w:rPr>
        <w:t>.</w:t>
      </w:r>
    </w:p>
    <w:p w:rsidR="00BE4258" w:rsidRPr="001B1974" w:rsidRDefault="001B1974" w:rsidP="0080713E">
      <w:pPr>
        <w:pStyle w:val="aa"/>
        <w:ind w:firstLine="708"/>
        <w:jc w:val="both"/>
        <w:rPr>
          <w:sz w:val="28"/>
          <w:lang w:val="kk-KZ"/>
        </w:rPr>
      </w:pPr>
      <w:r>
        <w:rPr>
          <w:sz w:val="28"/>
          <w:lang w:val="kk-KZ"/>
        </w:rPr>
        <w:t xml:space="preserve">Зайсан филиалыменсұраныстарды ыңғайлы орналыстыру үшін, шаруашлық кітаптары бойынша қажеті ақпаратты жедел іздестіру үшін: </w:t>
      </w:r>
      <w:r w:rsidR="00D367BC">
        <w:rPr>
          <w:sz w:val="28"/>
          <w:lang w:val="kk-KZ"/>
        </w:rPr>
        <w:t xml:space="preserve">әліпбилік көрсеткішсіз мемлекеттік сақтауға келіп түскен </w:t>
      </w:r>
      <w:r>
        <w:rPr>
          <w:sz w:val="28"/>
          <w:lang w:val="kk-KZ"/>
        </w:rPr>
        <w:t xml:space="preserve">№ 9 «Қарабұлақ ауылдық халық депутаттар кеңесі», </w:t>
      </w:r>
      <w:r w:rsidRPr="001B1974">
        <w:rPr>
          <w:sz w:val="28"/>
          <w:lang w:val="kk-KZ"/>
        </w:rPr>
        <w:t xml:space="preserve">№ 128 «Шілікті ауылдық халық депутаттар </w:t>
      </w:r>
      <w:r w:rsidR="00D367BC">
        <w:rPr>
          <w:sz w:val="28"/>
          <w:lang w:val="kk-KZ"/>
        </w:rPr>
        <w:t>к</w:t>
      </w:r>
      <w:r w:rsidRPr="001B1974">
        <w:rPr>
          <w:sz w:val="28"/>
          <w:lang w:val="kk-KZ"/>
        </w:rPr>
        <w:t>еңесі»</w:t>
      </w:r>
      <w:r>
        <w:rPr>
          <w:sz w:val="28"/>
          <w:lang w:val="kk-KZ"/>
        </w:rPr>
        <w:t xml:space="preserve">, </w:t>
      </w:r>
      <w:r w:rsidR="00D367BC">
        <w:rPr>
          <w:sz w:val="28"/>
          <w:lang w:val="kk-KZ"/>
        </w:rPr>
        <w:t>№ 142 «Теректі ауылдық халық депутаттар к</w:t>
      </w:r>
      <w:r w:rsidR="00D367BC" w:rsidRPr="001B1974">
        <w:rPr>
          <w:sz w:val="28"/>
          <w:lang w:val="kk-KZ"/>
        </w:rPr>
        <w:t>еңесі</w:t>
      </w:r>
      <w:r w:rsidR="00D367BC">
        <w:rPr>
          <w:sz w:val="28"/>
          <w:lang w:val="kk-KZ"/>
        </w:rPr>
        <w:t>», № 171 «Қара Ертіс ауылдық халық депутаттар к</w:t>
      </w:r>
      <w:r w:rsidR="00D367BC" w:rsidRPr="001B1974">
        <w:rPr>
          <w:sz w:val="28"/>
          <w:lang w:val="kk-KZ"/>
        </w:rPr>
        <w:t>еңесі</w:t>
      </w:r>
      <w:r w:rsidR="00D367BC">
        <w:rPr>
          <w:sz w:val="28"/>
          <w:lang w:val="kk-KZ"/>
        </w:rPr>
        <w:t>»қорларының 150 с.б. шаруашылық кітаптарына әліпбилік көрсеткіштерді құрастыру бойынша жоспардан тыс жұмысы жүргізілді.</w:t>
      </w:r>
    </w:p>
    <w:p w:rsidR="00B72EF4" w:rsidRDefault="00D367BC" w:rsidP="00D367BC">
      <w:pPr>
        <w:pStyle w:val="af2"/>
        <w:ind w:firstLine="709"/>
        <w:jc w:val="both"/>
        <w:rPr>
          <w:rFonts w:ascii="Times New Roman" w:hAnsi="Times New Roman"/>
          <w:sz w:val="28"/>
          <w:szCs w:val="28"/>
          <w:lang w:val="kk-KZ"/>
        </w:rPr>
      </w:pPr>
      <w:r>
        <w:rPr>
          <w:rFonts w:ascii="Times New Roman" w:hAnsi="Times New Roman"/>
          <w:sz w:val="28"/>
          <w:lang w:val="kk-KZ"/>
        </w:rPr>
        <w:t>2017 жылдың есеп беру кезеңінде, мемлекеттік архив, Жарма, Зайсан, Зырян және Риддер филиалдары құжаттарды каталогтаумен айналысты. Мемлекеттік архив,</w:t>
      </w:r>
      <w:r>
        <w:rPr>
          <w:rFonts w:ascii="Times New Roman" w:hAnsi="Times New Roman"/>
          <w:sz w:val="28"/>
          <w:szCs w:val="28"/>
          <w:lang w:val="kk-KZ"/>
        </w:rPr>
        <w:t>«Дидар» газетін тақырыптық өңдеу кезінде (1 тігінді (1с.б.)) қаралып) 80 карточка жасалды, сондай-ақ «Шығыс Қазақстан облысының жерге орналастыру құжаттар жинағы» қорының 80 с.б.-не 80 карточка жасады, «</w:t>
      </w:r>
      <w:r w:rsidR="00B72EF4">
        <w:rPr>
          <w:rFonts w:ascii="Times New Roman" w:hAnsi="Times New Roman"/>
          <w:sz w:val="28"/>
          <w:szCs w:val="28"/>
          <w:lang w:val="kk-KZ"/>
        </w:rPr>
        <w:t>Өскемен қаласы әкімдігінің аппараты</w:t>
      </w:r>
      <w:r>
        <w:rPr>
          <w:rFonts w:ascii="Times New Roman" w:hAnsi="Times New Roman"/>
          <w:sz w:val="28"/>
          <w:szCs w:val="28"/>
          <w:lang w:val="kk-KZ"/>
        </w:rPr>
        <w:t>»</w:t>
      </w:r>
      <w:r w:rsidR="00B72EF4">
        <w:rPr>
          <w:rFonts w:ascii="Times New Roman" w:hAnsi="Times New Roman"/>
          <w:sz w:val="28"/>
          <w:szCs w:val="28"/>
          <w:lang w:val="kk-KZ"/>
        </w:rPr>
        <w:t xml:space="preserve"> ММ қорының 500 с.б. каталогтандырылды, жеке текті В.В. Романовтың қорына 1000 карточка, құрастырылып, 100 с.б. қаралды</w:t>
      </w:r>
      <w:r>
        <w:rPr>
          <w:rFonts w:ascii="Times New Roman" w:hAnsi="Times New Roman"/>
          <w:sz w:val="28"/>
          <w:szCs w:val="28"/>
          <w:lang w:val="kk-KZ"/>
        </w:rPr>
        <w:t>.</w:t>
      </w:r>
      <w:r w:rsidR="00B72EF4">
        <w:rPr>
          <w:rFonts w:ascii="Times New Roman" w:hAnsi="Times New Roman"/>
          <w:sz w:val="28"/>
          <w:szCs w:val="28"/>
          <w:lang w:val="kk-KZ"/>
        </w:rPr>
        <w:t xml:space="preserve"> Барлығы 1260 карточка жасалды.</w:t>
      </w:r>
    </w:p>
    <w:p w:rsidR="00B72EF4" w:rsidRDefault="00B72EF4" w:rsidP="00D367BC">
      <w:pPr>
        <w:pStyle w:val="af2"/>
        <w:ind w:firstLine="709"/>
        <w:jc w:val="both"/>
        <w:rPr>
          <w:rFonts w:ascii="Times New Roman" w:hAnsi="Times New Roman"/>
          <w:sz w:val="28"/>
          <w:szCs w:val="28"/>
          <w:lang w:val="kk-KZ"/>
        </w:rPr>
      </w:pPr>
      <w:r>
        <w:rPr>
          <w:rFonts w:ascii="Times New Roman" w:hAnsi="Times New Roman"/>
          <w:sz w:val="28"/>
          <w:szCs w:val="28"/>
          <w:lang w:val="kk-KZ"/>
        </w:rPr>
        <w:t>Жарма филиалымен, ҰОС қатысушыларының біріккен архив қорының құжаттарына каталогтау жұмысы жүгізілді, нәтижесінде 18 с.б. қаралып, 22 карточка жасалды.</w:t>
      </w:r>
    </w:p>
    <w:p w:rsidR="00B72EF4" w:rsidRDefault="00D367BC" w:rsidP="00D367BC">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Зайсан филиалымен, келесі қорлардың 100 с.б. каталогтады: «Зайсан аудандық маслихаты», «Зайсан ауданының әкімі» оларға </w:t>
      </w:r>
      <w:r w:rsidR="00B72EF4">
        <w:rPr>
          <w:rFonts w:ascii="Times New Roman" w:hAnsi="Times New Roman"/>
          <w:sz w:val="28"/>
          <w:szCs w:val="28"/>
          <w:lang w:val="kk-KZ"/>
        </w:rPr>
        <w:t>30</w:t>
      </w:r>
      <w:r>
        <w:rPr>
          <w:rFonts w:ascii="Times New Roman" w:hAnsi="Times New Roman"/>
          <w:sz w:val="28"/>
          <w:szCs w:val="28"/>
          <w:lang w:val="kk-KZ"/>
        </w:rPr>
        <w:t xml:space="preserve"> карточка жасалды, «Достық» аудандық газеті қаралып (1 с.б.) 1</w:t>
      </w:r>
      <w:r w:rsidR="00B72EF4">
        <w:rPr>
          <w:rFonts w:ascii="Times New Roman" w:hAnsi="Times New Roman"/>
          <w:sz w:val="28"/>
          <w:szCs w:val="28"/>
          <w:lang w:val="kk-KZ"/>
        </w:rPr>
        <w:t>5</w:t>
      </w:r>
      <w:r>
        <w:rPr>
          <w:rFonts w:ascii="Times New Roman" w:hAnsi="Times New Roman"/>
          <w:sz w:val="28"/>
          <w:szCs w:val="28"/>
          <w:lang w:val="kk-KZ"/>
        </w:rPr>
        <w:t xml:space="preserve"> карточка жасалды. </w:t>
      </w:r>
    </w:p>
    <w:p w:rsidR="00B72EF4" w:rsidRDefault="00D367BC" w:rsidP="00D367BC">
      <w:pPr>
        <w:pStyle w:val="af2"/>
        <w:ind w:firstLine="709"/>
        <w:jc w:val="both"/>
        <w:rPr>
          <w:rFonts w:ascii="Times New Roman" w:hAnsi="Times New Roman"/>
          <w:sz w:val="28"/>
          <w:szCs w:val="28"/>
          <w:lang w:val="kk-KZ"/>
        </w:rPr>
      </w:pPr>
      <w:r>
        <w:rPr>
          <w:rFonts w:ascii="Times New Roman" w:hAnsi="Times New Roman"/>
          <w:sz w:val="28"/>
          <w:szCs w:val="28"/>
          <w:lang w:val="kk-KZ"/>
        </w:rPr>
        <w:t>Зырян филиалымен, Шығыс Қазақстан облысының Зырян қаласы Әкімінің құжаттары 115 с.б. санында каталогтандырылды, оларға 100 карточка жасалды.</w:t>
      </w:r>
    </w:p>
    <w:p w:rsidR="00B72EF4" w:rsidRDefault="00D367BC" w:rsidP="00D367BC">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Риддер филиалымен, № 91 «Риддер қаласы әкімінің аппараты» мемлекеттік мекемесі» қорының құжаттары каталогтандырылды. </w:t>
      </w:r>
      <w:r w:rsidR="00B72EF4">
        <w:rPr>
          <w:rFonts w:ascii="Times New Roman" w:hAnsi="Times New Roman"/>
          <w:sz w:val="28"/>
          <w:szCs w:val="28"/>
          <w:lang w:val="kk-KZ"/>
        </w:rPr>
        <w:t>290</w:t>
      </w:r>
      <w:r>
        <w:rPr>
          <w:rFonts w:ascii="Times New Roman" w:hAnsi="Times New Roman"/>
          <w:sz w:val="28"/>
          <w:szCs w:val="28"/>
          <w:lang w:val="kk-KZ"/>
        </w:rPr>
        <w:t xml:space="preserve"> с.б. қаралып, 15</w:t>
      </w:r>
      <w:r w:rsidR="00B72EF4">
        <w:rPr>
          <w:rFonts w:ascii="Times New Roman" w:hAnsi="Times New Roman"/>
          <w:sz w:val="28"/>
          <w:szCs w:val="28"/>
          <w:lang w:val="kk-KZ"/>
        </w:rPr>
        <w:t>9</w:t>
      </w:r>
      <w:r>
        <w:rPr>
          <w:rFonts w:ascii="Times New Roman" w:hAnsi="Times New Roman"/>
          <w:sz w:val="28"/>
          <w:szCs w:val="28"/>
          <w:lang w:val="kk-KZ"/>
        </w:rPr>
        <w:t xml:space="preserve"> карточка жасалды. «Леиногорская правда» газетінің тақырыптық әзірлеу нәтижесінде, 2 тігінді қаралып (2 с.б.), </w:t>
      </w:r>
      <w:r w:rsidR="00B72EF4">
        <w:rPr>
          <w:rFonts w:ascii="Times New Roman" w:hAnsi="Times New Roman"/>
          <w:sz w:val="28"/>
          <w:szCs w:val="28"/>
          <w:lang w:val="kk-KZ"/>
        </w:rPr>
        <w:t>60</w:t>
      </w:r>
      <w:r>
        <w:rPr>
          <w:rFonts w:ascii="Times New Roman" w:hAnsi="Times New Roman"/>
          <w:sz w:val="28"/>
          <w:szCs w:val="28"/>
          <w:lang w:val="kk-KZ"/>
        </w:rPr>
        <w:t xml:space="preserve"> карточка жасалды. </w:t>
      </w:r>
    </w:p>
    <w:p w:rsidR="00D367BC" w:rsidRDefault="00D367BC" w:rsidP="00D367BC">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Барлығы архив мекемелерімен </w:t>
      </w:r>
      <w:r w:rsidR="00701BAA">
        <w:rPr>
          <w:rFonts w:ascii="Times New Roman" w:hAnsi="Times New Roman"/>
          <w:sz w:val="28"/>
          <w:szCs w:val="28"/>
          <w:lang w:val="kk-KZ"/>
        </w:rPr>
        <w:t>1207</w:t>
      </w:r>
      <w:r>
        <w:rPr>
          <w:rFonts w:ascii="Times New Roman" w:hAnsi="Times New Roman"/>
          <w:sz w:val="28"/>
          <w:szCs w:val="28"/>
          <w:lang w:val="kk-KZ"/>
        </w:rPr>
        <w:t xml:space="preserve"> с.б. қаралды, оларға </w:t>
      </w:r>
      <w:r w:rsidR="00701BAA">
        <w:rPr>
          <w:rFonts w:ascii="Times New Roman" w:hAnsi="Times New Roman"/>
          <w:sz w:val="28"/>
          <w:szCs w:val="28"/>
          <w:lang w:val="kk-KZ"/>
        </w:rPr>
        <w:t>1646</w:t>
      </w:r>
      <w:r>
        <w:rPr>
          <w:rFonts w:ascii="Times New Roman" w:hAnsi="Times New Roman"/>
          <w:sz w:val="28"/>
          <w:szCs w:val="28"/>
          <w:lang w:val="kk-KZ"/>
        </w:rPr>
        <w:t xml:space="preserve"> карточка жасалды. Барлық карточкалар қайта жүйеленді, қайта индекстелді және тиісті каталогтарға енгізілді.</w:t>
      </w:r>
    </w:p>
    <w:p w:rsidR="00701BAA" w:rsidRDefault="00701BAA" w:rsidP="00701BAA">
      <w:pPr>
        <w:pStyle w:val="af2"/>
        <w:ind w:firstLine="709"/>
        <w:jc w:val="both"/>
        <w:rPr>
          <w:rFonts w:ascii="Times New Roman" w:hAnsi="Times New Roman"/>
          <w:sz w:val="28"/>
          <w:szCs w:val="28"/>
          <w:lang w:val="kk-KZ"/>
        </w:rPr>
      </w:pPr>
      <w:r>
        <w:rPr>
          <w:rFonts w:ascii="Times New Roman" w:hAnsi="Times New Roman"/>
          <w:sz w:val="28"/>
          <w:szCs w:val="28"/>
          <w:lang w:val="kk-KZ"/>
        </w:rPr>
        <w:t>Ақпараттық-іздестіру жүйесі және дерекқорға мәліметтерді енгізу жұмысы жалғастырылды. Жүргізілген жұмыс нәтижесінде, «Жады кітабы» дерекқорына Самар және Зырян аудандары бойынша 2510 карточка енгізілді, «Атаулы катлог» дерекқорына 417 есім енггізілді. Есеп беру кезеңінде, дерекқорларға 2927 карточка енгізілді.</w:t>
      </w:r>
    </w:p>
    <w:p w:rsidR="00701BAA" w:rsidRPr="009B5025" w:rsidRDefault="00701BAA" w:rsidP="00701BAA">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Бұқаралық ақпарат құралдарымен қарым-қатынас жасау жоспарында мақалаларды дайындап жариялау жұмысы жүргізіліп жатыр. 2017 жылы мемлекеттік архив 10 мақала жарияланды. «Сарыарқа» газетінің 2017 жылғы қаңтардағы 27 нөмірінде «Тарихта қалған ізі бар» атты  мақала дайындалып жариялады. «7 күн» газетіне 4 мақала дайындалып жолданды: </w:t>
      </w:r>
      <w:r>
        <w:rPr>
          <w:rFonts w:ascii="Times New Roman" w:hAnsi="Times New Roman"/>
          <w:sz w:val="28"/>
          <w:szCs w:val="28"/>
        </w:rPr>
        <w:t>«Отклик на статью директора Архива Президента Республики Казахстан Б.А. Джапаров «Архивы Казахстана: курс на стабилизацию и реформирование»</w:t>
      </w:r>
      <w:r>
        <w:rPr>
          <w:rFonts w:ascii="Times New Roman" w:hAnsi="Times New Roman"/>
          <w:sz w:val="28"/>
          <w:szCs w:val="28"/>
          <w:lang w:val="kk-KZ"/>
        </w:rPr>
        <w:t xml:space="preserve">, </w:t>
      </w:r>
      <w:r>
        <w:rPr>
          <w:rFonts w:ascii="Times New Roman" w:hAnsi="Times New Roman"/>
          <w:sz w:val="28"/>
          <w:szCs w:val="28"/>
        </w:rPr>
        <w:t xml:space="preserve">«Память нужна живым», «Вам нужна справка из архива?», «Интересные факты из </w:t>
      </w:r>
      <w:r>
        <w:rPr>
          <w:rFonts w:ascii="Times New Roman" w:hAnsi="Times New Roman"/>
          <w:sz w:val="28"/>
          <w:szCs w:val="28"/>
        </w:rPr>
        <w:lastRenderedPageBreak/>
        <w:t>истории образования Восточного Казахстана»</w:t>
      </w:r>
      <w:r>
        <w:rPr>
          <w:rFonts w:ascii="Times New Roman" w:hAnsi="Times New Roman"/>
          <w:sz w:val="28"/>
          <w:szCs w:val="28"/>
          <w:lang w:val="kk-KZ"/>
        </w:rPr>
        <w:t xml:space="preserve"> және </w:t>
      </w:r>
      <w:r>
        <w:rPr>
          <w:rFonts w:ascii="Times New Roman" w:hAnsi="Times New Roman"/>
          <w:sz w:val="28"/>
          <w:szCs w:val="28"/>
        </w:rPr>
        <w:t>«Знать, чтобы помнить»</w:t>
      </w:r>
      <w:r>
        <w:rPr>
          <w:rFonts w:ascii="Times New Roman" w:hAnsi="Times New Roman"/>
          <w:sz w:val="28"/>
          <w:szCs w:val="28"/>
          <w:lang w:val="kk-KZ"/>
        </w:rPr>
        <w:t xml:space="preserve">, </w:t>
      </w:r>
      <w:r>
        <w:rPr>
          <w:rFonts w:ascii="Times New Roman" w:hAnsi="Times New Roman"/>
          <w:sz w:val="28"/>
          <w:szCs w:val="28"/>
        </w:rPr>
        <w:t>«Листая старые страницы...»</w:t>
      </w:r>
      <w:r>
        <w:rPr>
          <w:rFonts w:ascii="Times New Roman" w:hAnsi="Times New Roman"/>
          <w:sz w:val="28"/>
          <w:szCs w:val="28"/>
          <w:lang w:val="kk-KZ"/>
        </w:rPr>
        <w:t xml:space="preserve"> мақалалары жарияланымға жіберілді</w:t>
      </w:r>
      <w:r>
        <w:rPr>
          <w:rFonts w:ascii="Times New Roman" w:hAnsi="Times New Roman"/>
          <w:sz w:val="28"/>
          <w:szCs w:val="28"/>
        </w:rPr>
        <w:t>.</w:t>
      </w:r>
      <w:r>
        <w:rPr>
          <w:rFonts w:ascii="Times New Roman" w:hAnsi="Times New Roman"/>
          <w:sz w:val="28"/>
          <w:szCs w:val="28"/>
          <w:lang w:val="kk-KZ"/>
        </w:rPr>
        <w:t xml:space="preserve"> «Рудный Алтай» газетінде 2017 жылғы 23 ұарашадағы нөмірінде </w:t>
      </w:r>
      <w:r>
        <w:rPr>
          <w:rFonts w:ascii="Times New Roman" w:hAnsi="Times New Roman"/>
          <w:sz w:val="28"/>
          <w:szCs w:val="28"/>
        </w:rPr>
        <w:t>«В архив … на вечное хранение»</w:t>
      </w:r>
      <w:r w:rsidR="009B5025">
        <w:rPr>
          <w:rFonts w:ascii="Times New Roman" w:hAnsi="Times New Roman"/>
          <w:sz w:val="28"/>
          <w:szCs w:val="28"/>
          <w:lang w:val="kk-KZ"/>
        </w:rPr>
        <w:t xml:space="preserve"> жазба жарияланып, «Краевед по призванию» мақаласы жіберілді. «Қазақстан мұрағаттары» журналына «Из опыта работы с документами партийных фондов Государственного архива Восточно-Казахстанской области» мақаласы жіберілді.</w:t>
      </w:r>
    </w:p>
    <w:p w:rsidR="009B5025" w:rsidRDefault="009B5025" w:rsidP="009B5025">
      <w:pPr>
        <w:pStyle w:val="aa"/>
        <w:ind w:firstLine="708"/>
        <w:jc w:val="both"/>
        <w:rPr>
          <w:sz w:val="28"/>
          <w:lang w:val="kk-KZ"/>
        </w:rPr>
      </w:pPr>
      <w:r>
        <w:rPr>
          <w:sz w:val="28"/>
          <w:lang w:val="kk-KZ"/>
        </w:rPr>
        <w:t>Аягөз филиалы, жергілікті «Аягөз жаңалықтары» газетінің 29.04.2017ж. 18 нөмірінде (10547) «</w:t>
      </w:r>
      <w:r>
        <w:rPr>
          <w:sz w:val="28"/>
        </w:rPr>
        <w:t>О выдаче архивных справок</w:t>
      </w:r>
      <w:r>
        <w:rPr>
          <w:sz w:val="28"/>
          <w:lang w:val="kk-KZ"/>
        </w:rPr>
        <w:t>» мақаласы, 11.11.2017ж. №46 нөмірінде (10575) «Ардагерлер есімін архивте сақтайық» мақаласы, 18.11.2017ж. №47 нөмірінде (10576) «Аягөз архивінде 64300 сақтау бірлігі бар», 25.11.2017ж. №48 нөмірінде (10577) «Сыбайлас жемқорлыққа жол жоқ», 02.12.2017ж. №49 нөмірінде (10578) «Көреген көш басшымен мақтанамыз», 09.12.2017ж. № 51 нөмірінде (10584) «Ел бірлігі – тәуелсіздік  тұғыры» мақалаларын жариялады.</w:t>
      </w:r>
    </w:p>
    <w:p w:rsidR="009B5025" w:rsidRDefault="009B5025" w:rsidP="009B5025">
      <w:pPr>
        <w:pStyle w:val="aa"/>
        <w:ind w:firstLine="708"/>
        <w:jc w:val="both"/>
        <w:rPr>
          <w:sz w:val="28"/>
          <w:lang w:val="kk-KZ"/>
        </w:rPr>
      </w:pPr>
      <w:r>
        <w:rPr>
          <w:sz w:val="28"/>
          <w:lang w:val="kk-KZ"/>
        </w:rPr>
        <w:t xml:space="preserve">Жарма филиалы, 5 мақала жариялады: </w:t>
      </w:r>
      <w:r>
        <w:rPr>
          <w:sz w:val="28"/>
        </w:rPr>
        <w:t>«Спасибо женщинам сегодня говорим»</w:t>
      </w:r>
      <w:r>
        <w:rPr>
          <w:sz w:val="28"/>
          <w:lang w:val="kk-KZ"/>
        </w:rPr>
        <w:t xml:space="preserve">, Жеңіс Күніне орай </w:t>
      </w:r>
      <w:r>
        <w:rPr>
          <w:sz w:val="28"/>
        </w:rPr>
        <w:t>«</w:t>
      </w:r>
      <w:r>
        <w:rPr>
          <w:sz w:val="28"/>
          <w:lang w:val="kk-KZ"/>
        </w:rPr>
        <w:t>Ұлы Отан соғысының ағайынды ардагерлері</w:t>
      </w:r>
      <w:r>
        <w:rPr>
          <w:sz w:val="28"/>
        </w:rPr>
        <w:t>»</w:t>
      </w:r>
      <w:r>
        <w:rPr>
          <w:sz w:val="28"/>
          <w:lang w:val="kk-KZ"/>
        </w:rPr>
        <w:t xml:space="preserve"> Констиция күніне «Айбыны мықты ата Заң», «Архив жұмысында жемқорлыққа жол жоқ», «Архив анықтамарын беру» мемлекеттік қызмет туралы, Тәуелсіздік күніне «Тәуелсіздік ел тірегі».</w:t>
      </w:r>
    </w:p>
    <w:p w:rsidR="009B5025" w:rsidRDefault="009B5025" w:rsidP="009B5025">
      <w:pPr>
        <w:pStyle w:val="aa"/>
        <w:ind w:firstLine="708"/>
        <w:jc w:val="both"/>
        <w:rPr>
          <w:sz w:val="28"/>
          <w:lang w:val="kk-KZ"/>
        </w:rPr>
      </w:pPr>
      <w:r>
        <w:rPr>
          <w:sz w:val="28"/>
          <w:lang w:val="kk-KZ"/>
        </w:rPr>
        <w:t xml:space="preserve">Зайсан филиалы, «Достық» аудандық газетінде </w:t>
      </w:r>
      <w:r w:rsidR="00CE3703">
        <w:rPr>
          <w:sz w:val="28"/>
          <w:lang w:val="kk-KZ"/>
        </w:rPr>
        <w:t xml:space="preserve">Зайсан қаласының мемлекеттік архивінда сақталатын құжаттар туралы 3 мақала жарияланды: </w:t>
      </w:r>
      <w:r>
        <w:rPr>
          <w:sz w:val="28"/>
          <w:lang w:val="kk-KZ"/>
        </w:rPr>
        <w:t>«Өткенсіз бүгін жоқ, бүгінсі</w:t>
      </w:r>
      <w:r w:rsidR="00CE3703">
        <w:rPr>
          <w:sz w:val="28"/>
          <w:lang w:val="kk-KZ"/>
        </w:rPr>
        <w:t>ңіз ертен жоқ», «Жеңіс жолында», «Әлем таныған тұлға»</w:t>
      </w:r>
      <w:r>
        <w:rPr>
          <w:sz w:val="28"/>
          <w:lang w:val="kk-KZ"/>
        </w:rPr>
        <w:t>.</w:t>
      </w:r>
    </w:p>
    <w:p w:rsidR="009B5025" w:rsidRDefault="009B5025" w:rsidP="009B5025">
      <w:pPr>
        <w:pStyle w:val="aa"/>
        <w:ind w:firstLine="708"/>
        <w:jc w:val="both"/>
        <w:rPr>
          <w:sz w:val="28"/>
          <w:lang w:val="kk-KZ"/>
        </w:rPr>
      </w:pPr>
      <w:r>
        <w:rPr>
          <w:sz w:val="28"/>
          <w:lang w:val="kk-KZ"/>
        </w:rPr>
        <w:t xml:space="preserve">Зырян филиалы, БАҚ 5 мақала жариялады. «Заря Востока» газетінде: </w:t>
      </w:r>
      <w:r>
        <w:rPr>
          <w:sz w:val="28"/>
        </w:rPr>
        <w:t xml:space="preserve">«Что можно получить в архиве» </w:t>
      </w:r>
      <w:r>
        <w:rPr>
          <w:sz w:val="28"/>
          <w:lang w:val="kk-KZ"/>
        </w:rPr>
        <w:t>және</w:t>
      </w:r>
      <w:r>
        <w:rPr>
          <w:sz w:val="28"/>
        </w:rPr>
        <w:t xml:space="preserve"> «</w:t>
      </w:r>
      <w:proofErr w:type="spellStart"/>
      <w:r>
        <w:rPr>
          <w:sz w:val="28"/>
        </w:rPr>
        <w:t>Зыряновская</w:t>
      </w:r>
      <w:proofErr w:type="spellEnd"/>
      <w:r>
        <w:rPr>
          <w:sz w:val="28"/>
        </w:rPr>
        <w:t xml:space="preserve"> нива»</w:t>
      </w:r>
      <w:r>
        <w:rPr>
          <w:sz w:val="28"/>
          <w:lang w:val="kk-KZ"/>
        </w:rPr>
        <w:t xml:space="preserve"> мақалаларын жариялады. </w:t>
      </w:r>
      <w:r>
        <w:rPr>
          <w:sz w:val="28"/>
        </w:rPr>
        <w:t>«Пульс Зыряновск»</w:t>
      </w:r>
      <w:r>
        <w:rPr>
          <w:sz w:val="28"/>
          <w:lang w:val="kk-KZ"/>
        </w:rPr>
        <w:t xml:space="preserve"> газетінде - </w:t>
      </w:r>
      <w:r>
        <w:rPr>
          <w:sz w:val="28"/>
        </w:rPr>
        <w:t>«20 лет - это начало пути»</w:t>
      </w:r>
      <w:r>
        <w:rPr>
          <w:sz w:val="28"/>
          <w:lang w:val="kk-KZ"/>
        </w:rPr>
        <w:t xml:space="preserve">, </w:t>
      </w:r>
      <w:r>
        <w:rPr>
          <w:sz w:val="28"/>
        </w:rPr>
        <w:t>«Выдача архивных справок», «</w:t>
      </w:r>
      <w:r>
        <w:rPr>
          <w:sz w:val="28"/>
          <w:lang w:val="kk-KZ"/>
        </w:rPr>
        <w:t>Архив анықтамаларын беру</w:t>
      </w:r>
      <w:r>
        <w:rPr>
          <w:sz w:val="28"/>
        </w:rPr>
        <w:t>».</w:t>
      </w:r>
    </w:p>
    <w:p w:rsidR="00CE3703" w:rsidRDefault="00CE3703" w:rsidP="00CE3703">
      <w:pPr>
        <w:pStyle w:val="aa"/>
        <w:ind w:firstLine="708"/>
        <w:jc w:val="both"/>
        <w:rPr>
          <w:sz w:val="28"/>
          <w:lang w:val="kk-KZ"/>
        </w:rPr>
      </w:pPr>
      <w:r>
        <w:rPr>
          <w:sz w:val="28"/>
          <w:lang w:val="kk-KZ"/>
        </w:rPr>
        <w:t xml:space="preserve">Риддер филиалы, </w:t>
      </w:r>
      <w:r>
        <w:rPr>
          <w:sz w:val="28"/>
        </w:rPr>
        <w:t>«</w:t>
      </w:r>
      <w:proofErr w:type="spellStart"/>
      <w:r>
        <w:rPr>
          <w:sz w:val="28"/>
        </w:rPr>
        <w:t>Лениногорская</w:t>
      </w:r>
      <w:proofErr w:type="spellEnd"/>
      <w:r>
        <w:rPr>
          <w:sz w:val="28"/>
        </w:rPr>
        <w:t xml:space="preserve"> правда»</w:t>
      </w:r>
      <w:r>
        <w:rPr>
          <w:sz w:val="28"/>
          <w:lang w:val="kk-KZ"/>
        </w:rPr>
        <w:t xml:space="preserve"> және «Менің Риддер қалам» қалалық газетіне 8 жарияланым дайындады (7 мақала және жазба): </w:t>
      </w:r>
      <w:r>
        <w:rPr>
          <w:sz w:val="28"/>
        </w:rPr>
        <w:t>«Родина милая» (</w:t>
      </w:r>
      <w:proofErr w:type="spellStart"/>
      <w:r>
        <w:rPr>
          <w:sz w:val="28"/>
        </w:rPr>
        <w:t>Лениногорск-Риддер</w:t>
      </w:r>
      <w:proofErr w:type="spellEnd"/>
      <w:r>
        <w:rPr>
          <w:sz w:val="28"/>
          <w:lang w:val="kk-KZ"/>
        </w:rPr>
        <w:t xml:space="preserve"> қаласының ақын-прозаигі, </w:t>
      </w:r>
      <w:r>
        <w:rPr>
          <w:sz w:val="28"/>
        </w:rPr>
        <w:t>«Стихотворения»</w:t>
      </w:r>
      <w:r>
        <w:rPr>
          <w:sz w:val="28"/>
          <w:lang w:val="kk-KZ"/>
        </w:rPr>
        <w:t>,</w:t>
      </w:r>
      <w:r>
        <w:rPr>
          <w:sz w:val="28"/>
        </w:rPr>
        <w:t xml:space="preserve"> «Родимая сторона», «Сердцем причастен», «</w:t>
      </w:r>
      <w:proofErr w:type="spellStart"/>
      <w:r>
        <w:rPr>
          <w:sz w:val="28"/>
        </w:rPr>
        <w:t>Риддерские</w:t>
      </w:r>
      <w:proofErr w:type="spellEnd"/>
      <w:r>
        <w:rPr>
          <w:sz w:val="28"/>
        </w:rPr>
        <w:t xml:space="preserve"> самоцветы», «Алтайский </w:t>
      </w:r>
      <w:proofErr w:type="spellStart"/>
      <w:r>
        <w:rPr>
          <w:sz w:val="28"/>
        </w:rPr>
        <w:t>притор</w:t>
      </w:r>
      <w:proofErr w:type="spellEnd"/>
      <w:r>
        <w:rPr>
          <w:sz w:val="28"/>
        </w:rPr>
        <w:t>»</w:t>
      </w:r>
      <w:r>
        <w:rPr>
          <w:sz w:val="28"/>
          <w:lang w:val="kk-KZ"/>
        </w:rPr>
        <w:t xml:space="preserve"> жинақтарының құрастырушы, </w:t>
      </w:r>
      <w:r>
        <w:rPr>
          <w:sz w:val="28"/>
        </w:rPr>
        <w:t>Ю.С. Манаков</w:t>
      </w:r>
      <w:r>
        <w:rPr>
          <w:sz w:val="28"/>
          <w:lang w:val="kk-KZ"/>
        </w:rPr>
        <w:t>тың</w:t>
      </w:r>
      <w:r>
        <w:rPr>
          <w:sz w:val="28"/>
        </w:rPr>
        <w:t xml:space="preserve"> 60-</w:t>
      </w:r>
      <w:r>
        <w:rPr>
          <w:sz w:val="28"/>
          <w:lang w:val="kk-KZ"/>
        </w:rPr>
        <w:t>жылдығына</w:t>
      </w:r>
      <w:r>
        <w:rPr>
          <w:sz w:val="28"/>
        </w:rPr>
        <w:t>); «Звание Человека» (</w:t>
      </w:r>
      <w:proofErr w:type="spellStart"/>
      <w:r>
        <w:rPr>
          <w:sz w:val="28"/>
          <w:lang w:val="kk-KZ"/>
        </w:rPr>
        <w:t>Ресей</w:t>
      </w:r>
      <w:proofErr w:type="spellEnd"/>
      <w:r>
        <w:rPr>
          <w:sz w:val="28"/>
          <w:lang w:val="kk-KZ"/>
        </w:rPr>
        <w:t xml:space="preserve"> жазушылар одағының мүшесі, Лениногорск қаласының Құрметті азаматы,Лениногорск-Риддер қаласының ақыны,</w:t>
      </w:r>
      <w:r>
        <w:rPr>
          <w:sz w:val="28"/>
        </w:rPr>
        <w:t xml:space="preserve"> К.С. Первушин</w:t>
      </w:r>
      <w:r>
        <w:rPr>
          <w:sz w:val="28"/>
          <w:lang w:val="kk-KZ"/>
        </w:rPr>
        <w:t>ның</w:t>
      </w:r>
      <w:r>
        <w:rPr>
          <w:sz w:val="28"/>
        </w:rPr>
        <w:t xml:space="preserve"> 70-</w:t>
      </w:r>
      <w:r>
        <w:rPr>
          <w:sz w:val="28"/>
          <w:lang w:val="kk-KZ"/>
        </w:rPr>
        <w:t>жылдығына</w:t>
      </w:r>
      <w:r>
        <w:rPr>
          <w:sz w:val="28"/>
        </w:rPr>
        <w:t>); «Владимир Николаевич Петров» (</w:t>
      </w:r>
      <w:r>
        <w:rPr>
          <w:sz w:val="28"/>
          <w:lang w:val="kk-KZ"/>
        </w:rPr>
        <w:t>КСРО Журналисттер одағының мүшесі, запастағы полковник, Лениногорск қаласының Құрметті азаматы,</w:t>
      </w:r>
      <w:r>
        <w:rPr>
          <w:sz w:val="28"/>
        </w:rPr>
        <w:t xml:space="preserve"> В.Н. Петров</w:t>
      </w:r>
      <w:r>
        <w:rPr>
          <w:sz w:val="28"/>
          <w:lang w:val="kk-KZ"/>
        </w:rPr>
        <w:t>тың</w:t>
      </w:r>
      <w:r>
        <w:rPr>
          <w:sz w:val="28"/>
        </w:rPr>
        <w:t xml:space="preserve"> 90–</w:t>
      </w:r>
      <w:r>
        <w:rPr>
          <w:sz w:val="28"/>
          <w:lang w:val="kk-KZ"/>
        </w:rPr>
        <w:t>жылдығына</w:t>
      </w:r>
      <w:r>
        <w:rPr>
          <w:sz w:val="28"/>
        </w:rPr>
        <w:t xml:space="preserve">), </w:t>
      </w:r>
      <w:r>
        <w:rPr>
          <w:sz w:val="28"/>
          <w:lang w:val="kk-KZ"/>
        </w:rPr>
        <w:t>жазба</w:t>
      </w:r>
      <w:r>
        <w:rPr>
          <w:sz w:val="28"/>
        </w:rPr>
        <w:t>. «Помните…» (</w:t>
      </w:r>
      <w:r>
        <w:rPr>
          <w:sz w:val="28"/>
          <w:lang w:val="kk-KZ"/>
        </w:rPr>
        <w:t xml:space="preserve">Лениногорск қ. және Шемонаиха ауданының Кеңес Одағының батырлары, </w:t>
      </w:r>
      <w:r>
        <w:rPr>
          <w:sz w:val="28"/>
        </w:rPr>
        <w:t>.М.Рощин</w:t>
      </w:r>
      <w:r>
        <w:rPr>
          <w:sz w:val="28"/>
          <w:lang w:val="kk-KZ"/>
        </w:rPr>
        <w:t>ның</w:t>
      </w:r>
      <w:r>
        <w:rPr>
          <w:sz w:val="28"/>
        </w:rPr>
        <w:t>, А.А. Колчин</w:t>
      </w:r>
      <w:r>
        <w:rPr>
          <w:sz w:val="28"/>
          <w:lang w:val="kk-KZ"/>
        </w:rPr>
        <w:t>ның</w:t>
      </w:r>
      <w:r>
        <w:rPr>
          <w:sz w:val="28"/>
        </w:rPr>
        <w:t>, И.М.Астафьев</w:t>
      </w:r>
      <w:r>
        <w:rPr>
          <w:sz w:val="28"/>
          <w:lang w:val="kk-KZ"/>
        </w:rPr>
        <w:t>тың</w:t>
      </w:r>
      <w:r>
        <w:rPr>
          <w:sz w:val="28"/>
        </w:rPr>
        <w:t xml:space="preserve"> 95-</w:t>
      </w:r>
      <w:r>
        <w:rPr>
          <w:sz w:val="28"/>
          <w:lang w:val="kk-KZ"/>
        </w:rPr>
        <w:t>жылдығына</w:t>
      </w:r>
      <w:r>
        <w:rPr>
          <w:sz w:val="28"/>
        </w:rPr>
        <w:t>); «Летописец треста «</w:t>
      </w:r>
      <w:proofErr w:type="spellStart"/>
      <w:r>
        <w:rPr>
          <w:sz w:val="28"/>
        </w:rPr>
        <w:t>Лениногорск-свинецстрой</w:t>
      </w:r>
      <w:proofErr w:type="spellEnd"/>
      <w:r>
        <w:rPr>
          <w:sz w:val="28"/>
        </w:rPr>
        <w:t>» (</w:t>
      </w:r>
      <w:r>
        <w:rPr>
          <w:sz w:val="28"/>
          <w:lang w:val="kk-KZ"/>
        </w:rPr>
        <w:t xml:space="preserve">еңбек ардагері, </w:t>
      </w:r>
      <w:r>
        <w:rPr>
          <w:sz w:val="28"/>
        </w:rPr>
        <w:t>«</w:t>
      </w:r>
      <w:proofErr w:type="spellStart"/>
      <w:r>
        <w:rPr>
          <w:sz w:val="28"/>
        </w:rPr>
        <w:t>Лениногорсксвинецстрой</w:t>
      </w:r>
      <w:proofErr w:type="spellEnd"/>
      <w:r>
        <w:rPr>
          <w:sz w:val="28"/>
        </w:rPr>
        <w:t>»</w:t>
      </w:r>
      <w:r>
        <w:rPr>
          <w:sz w:val="28"/>
          <w:lang w:val="kk-KZ"/>
        </w:rPr>
        <w:t xml:space="preserve"> трестінің комсомол мен кәсіподақ қозғалыстарының ардагері, </w:t>
      </w:r>
      <w:r>
        <w:rPr>
          <w:sz w:val="28"/>
        </w:rPr>
        <w:t>Ю.Н. Нестерка</w:t>
      </w:r>
      <w:r>
        <w:rPr>
          <w:sz w:val="28"/>
          <w:lang w:val="kk-KZ"/>
        </w:rPr>
        <w:t>ның</w:t>
      </w:r>
      <w:r>
        <w:rPr>
          <w:sz w:val="28"/>
        </w:rPr>
        <w:t xml:space="preserve"> 75-</w:t>
      </w:r>
      <w:r>
        <w:rPr>
          <w:sz w:val="28"/>
          <w:lang w:val="kk-KZ"/>
        </w:rPr>
        <w:t>жылдығына</w:t>
      </w:r>
      <w:r>
        <w:rPr>
          <w:sz w:val="28"/>
        </w:rPr>
        <w:t>); «Мы росли отзывчивыми и добрыми...» (</w:t>
      </w:r>
      <w:r>
        <w:rPr>
          <w:sz w:val="28"/>
          <w:lang w:val="kk-KZ"/>
        </w:rPr>
        <w:t xml:space="preserve">еңбек ардагері, ауыл шаруашылық ғылымының кандидаты, </w:t>
      </w:r>
      <w:r>
        <w:rPr>
          <w:sz w:val="28"/>
        </w:rPr>
        <w:t>Н.Я.Киргизов</w:t>
      </w:r>
      <w:r>
        <w:rPr>
          <w:sz w:val="28"/>
          <w:lang w:val="kk-KZ"/>
        </w:rPr>
        <w:t>тың</w:t>
      </w:r>
      <w:r>
        <w:rPr>
          <w:sz w:val="28"/>
        </w:rPr>
        <w:t xml:space="preserve"> 80-</w:t>
      </w:r>
      <w:r>
        <w:rPr>
          <w:sz w:val="28"/>
          <w:lang w:val="kk-KZ"/>
        </w:rPr>
        <w:t>жылдығына</w:t>
      </w:r>
      <w:r>
        <w:rPr>
          <w:sz w:val="28"/>
        </w:rPr>
        <w:t xml:space="preserve">); «Иосиф Григорьевич </w:t>
      </w:r>
      <w:proofErr w:type="spellStart"/>
      <w:r>
        <w:rPr>
          <w:sz w:val="28"/>
        </w:rPr>
        <w:t>Гилёв</w:t>
      </w:r>
      <w:proofErr w:type="spellEnd"/>
      <w:r>
        <w:rPr>
          <w:sz w:val="28"/>
        </w:rPr>
        <w:t>» (революционер</w:t>
      </w:r>
      <w:r>
        <w:rPr>
          <w:sz w:val="28"/>
          <w:lang w:val="kk-KZ"/>
        </w:rPr>
        <w:t xml:space="preserve">, РСДРП </w:t>
      </w:r>
      <w:r>
        <w:rPr>
          <w:sz w:val="28"/>
          <w:lang w:val="en-US"/>
        </w:rPr>
        <w:t>V</w:t>
      </w:r>
      <w:r>
        <w:rPr>
          <w:sz w:val="28"/>
        </w:rPr>
        <w:t xml:space="preserve"> Съез</w:t>
      </w:r>
      <w:r>
        <w:rPr>
          <w:sz w:val="28"/>
          <w:lang w:val="kk-KZ"/>
        </w:rPr>
        <w:t xml:space="preserve">інің делегаты, </w:t>
      </w:r>
      <w:r>
        <w:rPr>
          <w:sz w:val="28"/>
        </w:rPr>
        <w:t>И.Г. Гилёв</w:t>
      </w:r>
      <w:r>
        <w:rPr>
          <w:sz w:val="28"/>
          <w:lang w:val="kk-KZ"/>
        </w:rPr>
        <w:t>тың</w:t>
      </w:r>
      <w:r>
        <w:rPr>
          <w:sz w:val="28"/>
        </w:rPr>
        <w:t xml:space="preserve"> 110-</w:t>
      </w:r>
      <w:r>
        <w:rPr>
          <w:sz w:val="28"/>
          <w:lang w:val="kk-KZ"/>
        </w:rPr>
        <w:t>жылдығына</w:t>
      </w:r>
      <w:r>
        <w:rPr>
          <w:sz w:val="28"/>
        </w:rPr>
        <w:t>).</w:t>
      </w:r>
      <w:r>
        <w:rPr>
          <w:sz w:val="28"/>
          <w:lang w:val="kk-KZ"/>
        </w:rPr>
        <w:t xml:space="preserve"> Қалалық Ардагерлер кеңесінің 30-жылдығына арналған Лениногорск-Риддер </w:t>
      </w:r>
      <w:r>
        <w:rPr>
          <w:sz w:val="28"/>
          <w:lang w:val="kk-KZ"/>
        </w:rPr>
        <w:lastRenderedPageBreak/>
        <w:t xml:space="preserve">қаласының ардагерлік қозғалыс туралы кітап басып шығару үшін «Ардагерлер бірлестігі» республикалық қоғамдық бірлестігінің Риддер қалалық филиалының өтініші бойынша, </w:t>
      </w:r>
      <w:r>
        <w:rPr>
          <w:sz w:val="28"/>
        </w:rPr>
        <w:t>«Быть опорой»</w:t>
      </w:r>
      <w:r>
        <w:rPr>
          <w:sz w:val="28"/>
          <w:lang w:val="kk-KZ"/>
        </w:rPr>
        <w:t xml:space="preserve"> мақаласы жазылды.</w:t>
      </w:r>
    </w:p>
    <w:p w:rsidR="00CE3703" w:rsidRDefault="00CE3703" w:rsidP="00CE3703">
      <w:pPr>
        <w:ind w:firstLine="709"/>
        <w:jc w:val="both"/>
        <w:rPr>
          <w:lang w:val="kk-KZ"/>
        </w:rPr>
      </w:pPr>
      <w:r>
        <w:rPr>
          <w:lang w:val="kk-KZ"/>
        </w:rPr>
        <w:t>2017 жылдың есеп беру кезеңінде, архив мекемелерімен 40 мақала дайындалып, 35 мақала және 2 жазба жарияланды.</w:t>
      </w:r>
    </w:p>
    <w:p w:rsidR="00775069" w:rsidRDefault="00775069" w:rsidP="00775069">
      <w:pPr>
        <w:pStyle w:val="aa"/>
        <w:ind w:firstLine="708"/>
        <w:jc w:val="both"/>
        <w:rPr>
          <w:sz w:val="28"/>
          <w:lang w:val="kk-KZ"/>
        </w:rPr>
      </w:pPr>
      <w:r>
        <w:rPr>
          <w:sz w:val="28"/>
          <w:lang w:val="kk-KZ"/>
        </w:rPr>
        <w:t>Есеп беру кезеңінде 2 кітапша дайындалды. Мемлекеттік архи, «</w:t>
      </w:r>
      <w:r w:rsidR="00CE3703">
        <w:rPr>
          <w:sz w:val="28"/>
          <w:lang w:val="kk-KZ"/>
        </w:rPr>
        <w:t xml:space="preserve">Өскемен қорғасын-мырыш комбанатының </w:t>
      </w:r>
      <w:r>
        <w:rPr>
          <w:sz w:val="28"/>
          <w:lang w:val="kk-KZ"/>
        </w:rPr>
        <w:t>еңбек ерлері» кітапшасы дайындады</w:t>
      </w:r>
      <w:r w:rsidR="00CE3703">
        <w:rPr>
          <w:sz w:val="28"/>
          <w:lang w:val="kk-KZ"/>
        </w:rPr>
        <w:t>.</w:t>
      </w:r>
      <w:r>
        <w:rPr>
          <w:sz w:val="28"/>
          <w:lang w:val="kk-KZ"/>
        </w:rPr>
        <w:t xml:space="preserve"> Риддер филиалы, облыстың мемлекеттік архивінің Лениногор филиалының 50-жылдығына арналған «Полувековой юбилей» атты кітапшаны дайындап басып шығаруға дайындады.</w:t>
      </w:r>
    </w:p>
    <w:p w:rsidR="00775069" w:rsidRDefault="00775069" w:rsidP="00775069">
      <w:pPr>
        <w:pStyle w:val="aa"/>
        <w:ind w:firstLine="708"/>
        <w:jc w:val="both"/>
        <w:rPr>
          <w:sz w:val="28"/>
          <w:lang w:val="kk-KZ"/>
        </w:rPr>
      </w:pPr>
      <w:r>
        <w:rPr>
          <w:sz w:val="28"/>
          <w:lang w:val="kk-KZ"/>
        </w:rPr>
        <w:t>Шығыс Қазақстан облысының мемлекеттік архивімен, 2 фотоқұжаттық көрме, 1 кітап көрмесі және 2 ақпараттық стенд дайындалып ұсынылды. Ұлы Отан соғысының Жеңіс Күндеріне арналған «Экзамен на бессмертие» фотоқұжаттық көрме дайындалып ұсынылды. Онда Қазақстан Компартиясы Шығыс Қазақстан облыстық және Өскемен қалалық комитеттерінің партиялық қорлардың құжаттары, «Шығыс Қазақстан Ұлы Отан соғыс жылдарында 1941-1945» құжаттар жинағы көрсетілген. ҰОС қатысушыларының жеке текті құжаттары мен фотосүреттері жеке орын алды. Шығыс Қазақстан облысының 8-жылдығына орай «Шығ</w:t>
      </w:r>
      <w:r w:rsidR="00FF3F8C">
        <w:rPr>
          <w:sz w:val="28"/>
          <w:lang w:val="kk-KZ"/>
        </w:rPr>
        <w:t>ы</w:t>
      </w:r>
      <w:r>
        <w:rPr>
          <w:sz w:val="28"/>
          <w:lang w:val="kk-KZ"/>
        </w:rPr>
        <w:t>с Қазақстан: кеше және бүгін» көрме дайындалды. Мемлекеттік мереке күндеріне Астана Күніне және Қазақстан Республикасының Конституция Күніне орай ақпараттық стендтер әзірленді: «Астана, туған күніңмен!», «Конституция – болашақ кепілі». Шығыс Қазақстан өлкетанушыларының еңбектері кітап көрмесіне шығарылған.</w:t>
      </w:r>
    </w:p>
    <w:p w:rsidR="005A276B" w:rsidRDefault="00775069" w:rsidP="00775069">
      <w:pPr>
        <w:pStyle w:val="aa"/>
        <w:ind w:firstLine="708"/>
        <w:jc w:val="both"/>
        <w:rPr>
          <w:sz w:val="28"/>
          <w:lang w:val="kk-KZ"/>
        </w:rPr>
      </w:pPr>
      <w:r>
        <w:rPr>
          <w:sz w:val="28"/>
          <w:lang w:val="kk-KZ"/>
        </w:rPr>
        <w:t xml:space="preserve">Филиалдар 8 фотоқұжаттық көрмелер дайындады. Олардың ішінде, Жарма филиалы, </w:t>
      </w:r>
      <w:r>
        <w:rPr>
          <w:rStyle w:val="ab"/>
          <w:rFonts w:eastAsia="Calibri"/>
          <w:sz w:val="28"/>
          <w:lang w:val="kk-KZ"/>
        </w:rPr>
        <w:t xml:space="preserve">«Отаның, жерін қорғағандар ұмытылмайды» фотоқұжаттық көрме дайындады. Зайсан филиалы, 3 </w:t>
      </w:r>
      <w:r>
        <w:rPr>
          <w:sz w:val="28"/>
          <w:lang w:val="kk-KZ"/>
        </w:rPr>
        <w:t xml:space="preserve">фотоқұжаттық көрмелер дайындады: «Ризашылық күніне» орай филиалдың еңбек ардагрелер туралы және Ұлы Отан соғысындағы Жеңістің 72-жылдығына орай </w:t>
      </w:r>
      <w:r>
        <w:rPr>
          <w:color w:val="000000"/>
          <w:sz w:val="28"/>
          <w:lang w:val="kk-KZ"/>
        </w:rPr>
        <w:t xml:space="preserve">«Жеңімпаз Жауынгерлерге Даңқ» және ХХ ғасырдың белгілі ақыны, Павел Николаевич Васильевқа арналған фотоқұжаттық көрме ұйымдастырды. Зырян филиалы, </w:t>
      </w:r>
      <w:r>
        <w:rPr>
          <w:bCs/>
          <w:color w:val="000000"/>
          <w:sz w:val="28"/>
          <w:shd w:val="clear" w:color="auto" w:fill="FFFFFF"/>
          <w:lang w:val="kk-KZ"/>
        </w:rPr>
        <w:t>«ЗКБК – қала құрушы іс-шара» атты фотоқұжаттық көрме дайындады. Риддер филиалы 2 фотоқұжаттық көрме дайындады: «Махаббатпен келген»(</w:t>
      </w:r>
      <w:r>
        <w:rPr>
          <w:sz w:val="28"/>
          <w:lang w:val="kk-KZ"/>
        </w:rPr>
        <w:t>Ресей жазушылар одағының мүшесі, Лениногорск қаласының Құрметті азаматы,Лениногорск-Риддер қаласының ақыны,</w:t>
      </w:r>
      <w:r>
        <w:rPr>
          <w:sz w:val="28"/>
        </w:rPr>
        <w:t xml:space="preserve"> К.С. Первушин</w:t>
      </w:r>
      <w:r>
        <w:rPr>
          <w:sz w:val="28"/>
          <w:lang w:val="kk-KZ"/>
        </w:rPr>
        <w:t>ның</w:t>
      </w:r>
      <w:r>
        <w:rPr>
          <w:sz w:val="28"/>
        </w:rPr>
        <w:t xml:space="preserve"> 70-</w:t>
      </w:r>
      <w:r>
        <w:rPr>
          <w:sz w:val="28"/>
          <w:lang w:val="kk-KZ"/>
        </w:rPr>
        <w:t>жылдығына), Ұлы Отан соғысындағы Жеңістің 72-жылдығына, Кеңес Одағының батырлары, лениногоршылар</w:t>
      </w:r>
      <w:r>
        <w:rPr>
          <w:bCs/>
          <w:color w:val="000000"/>
          <w:sz w:val="28"/>
          <w:shd w:val="clear" w:color="auto" w:fill="FFFFFF"/>
          <w:lang w:val="kk-KZ"/>
        </w:rPr>
        <w:t xml:space="preserve"> - </w:t>
      </w:r>
      <w:r>
        <w:rPr>
          <w:bCs/>
          <w:iCs/>
          <w:color w:val="000000"/>
          <w:sz w:val="28"/>
        </w:rPr>
        <w:t>Л</w:t>
      </w:r>
      <w:r>
        <w:rPr>
          <w:bCs/>
          <w:iCs/>
          <w:color w:val="000000"/>
          <w:sz w:val="28"/>
          <w:lang w:val="kk-KZ"/>
        </w:rPr>
        <w:t>ев</w:t>
      </w:r>
      <w:r>
        <w:rPr>
          <w:bCs/>
          <w:iCs/>
          <w:color w:val="000000"/>
          <w:sz w:val="28"/>
        </w:rPr>
        <w:t xml:space="preserve"> Михайлович Рощин</w:t>
      </w:r>
      <w:r>
        <w:rPr>
          <w:bCs/>
          <w:iCs/>
          <w:color w:val="000000"/>
          <w:sz w:val="28"/>
          <w:lang w:val="kk-KZ"/>
        </w:rPr>
        <w:t>нің</w:t>
      </w:r>
      <w:r>
        <w:rPr>
          <w:bCs/>
          <w:iCs/>
          <w:color w:val="000000"/>
          <w:sz w:val="28"/>
        </w:rPr>
        <w:t>, Александр Александрович Колчин</w:t>
      </w:r>
      <w:r>
        <w:rPr>
          <w:bCs/>
          <w:iCs/>
          <w:color w:val="000000"/>
          <w:sz w:val="28"/>
          <w:lang w:val="kk-KZ"/>
        </w:rPr>
        <w:t>ның және</w:t>
      </w:r>
      <w:r>
        <w:rPr>
          <w:bCs/>
          <w:iCs/>
          <w:color w:val="000000"/>
          <w:sz w:val="28"/>
        </w:rPr>
        <w:t xml:space="preserve"> Шемонаих</w:t>
      </w:r>
      <w:r>
        <w:rPr>
          <w:bCs/>
          <w:iCs/>
          <w:color w:val="000000"/>
          <w:sz w:val="28"/>
          <w:lang w:val="kk-KZ"/>
        </w:rPr>
        <w:t xml:space="preserve">а ауданының </w:t>
      </w:r>
      <w:r>
        <w:rPr>
          <w:sz w:val="28"/>
          <w:lang w:val="kk-KZ"/>
        </w:rPr>
        <w:t xml:space="preserve">Кеңес Одағының батыры, </w:t>
      </w:r>
      <w:r>
        <w:rPr>
          <w:bCs/>
          <w:iCs/>
          <w:color w:val="000000"/>
          <w:sz w:val="28"/>
        </w:rPr>
        <w:t xml:space="preserve">Иван </w:t>
      </w:r>
      <w:proofErr w:type="spellStart"/>
      <w:r>
        <w:rPr>
          <w:bCs/>
          <w:iCs/>
          <w:color w:val="000000"/>
          <w:sz w:val="28"/>
        </w:rPr>
        <w:t>Михеевич</w:t>
      </w:r>
      <w:proofErr w:type="spellEnd"/>
      <w:r>
        <w:rPr>
          <w:bCs/>
          <w:iCs/>
          <w:color w:val="000000"/>
          <w:sz w:val="28"/>
        </w:rPr>
        <w:t xml:space="preserve"> Астафьев</w:t>
      </w:r>
      <w:r>
        <w:rPr>
          <w:bCs/>
          <w:iCs/>
          <w:color w:val="000000"/>
          <w:sz w:val="28"/>
          <w:lang w:val="kk-KZ"/>
        </w:rPr>
        <w:t xml:space="preserve">тің 95 жылдығына арналған </w:t>
      </w:r>
      <w:r>
        <w:rPr>
          <w:bCs/>
          <w:color w:val="000000"/>
          <w:sz w:val="28"/>
          <w:shd w:val="clear" w:color="auto" w:fill="FFFFFF"/>
          <w:lang w:val="kk-KZ"/>
        </w:rPr>
        <w:t xml:space="preserve">«Олардың есімдерімен көшелер аталған» </w:t>
      </w:r>
      <w:r>
        <w:rPr>
          <w:sz w:val="28"/>
          <w:lang w:val="kk-KZ"/>
        </w:rPr>
        <w:t>фотоқұжаттық көрме дайындады</w:t>
      </w:r>
      <w:r w:rsidR="00A356A7">
        <w:rPr>
          <w:sz w:val="28"/>
          <w:lang w:val="kk-KZ"/>
        </w:rPr>
        <w:t xml:space="preserve">, Шемонаиха ауданының Кеңес Одағының батыры, «Красный директор Рудольф Дрейман» (Кен өнеркәсібінің бас </w:t>
      </w:r>
      <w:r w:rsidR="005A276B">
        <w:rPr>
          <w:sz w:val="28"/>
          <w:lang w:val="kk-KZ"/>
        </w:rPr>
        <w:t>басқармасының Риддер кен-өнеркәсіп кәсіпорынның бірінші директоры</w:t>
      </w:r>
      <w:r w:rsidR="00A356A7">
        <w:rPr>
          <w:sz w:val="28"/>
          <w:lang w:val="kk-KZ"/>
        </w:rPr>
        <w:t>)</w:t>
      </w:r>
      <w:r>
        <w:rPr>
          <w:sz w:val="28"/>
          <w:lang w:val="kk-KZ"/>
        </w:rPr>
        <w:t xml:space="preserve">. </w:t>
      </w:r>
    </w:p>
    <w:p w:rsidR="00775069" w:rsidRDefault="00775069" w:rsidP="00775069">
      <w:pPr>
        <w:pStyle w:val="aa"/>
        <w:ind w:firstLine="708"/>
        <w:jc w:val="both"/>
        <w:rPr>
          <w:sz w:val="28"/>
          <w:lang w:val="kk-KZ"/>
        </w:rPr>
      </w:pPr>
      <w:r>
        <w:rPr>
          <w:sz w:val="28"/>
          <w:lang w:val="kk-KZ"/>
        </w:rPr>
        <w:t xml:space="preserve">Барлығы архив мекемелерімен, </w:t>
      </w:r>
      <w:r w:rsidR="005A276B">
        <w:rPr>
          <w:sz w:val="28"/>
          <w:lang w:val="kk-KZ"/>
        </w:rPr>
        <w:t>10</w:t>
      </w:r>
      <w:r>
        <w:rPr>
          <w:sz w:val="28"/>
          <w:lang w:val="kk-KZ"/>
        </w:rPr>
        <w:t xml:space="preserve"> фотоқұжаттық көрме, 2 ақпараттық стенд және 1 кітап көрмесі дайындалды.</w:t>
      </w:r>
    </w:p>
    <w:p w:rsidR="005A276B" w:rsidRDefault="005A276B" w:rsidP="005A276B">
      <w:pPr>
        <w:ind w:firstLine="709"/>
        <w:jc w:val="both"/>
        <w:rPr>
          <w:lang w:val="kk-KZ"/>
        </w:rPr>
      </w:pPr>
      <w:r>
        <w:rPr>
          <w:lang w:val="kk-KZ"/>
        </w:rPr>
        <w:t xml:space="preserve">Мемлекеттік архивтерде сақтаудағы құжаттар туралы мекемелерді ақпараттандыру мақсатында, қызығушылық танытқан ұйымдарға 21 бастамшы-ақпараттық құжаттар жолданды. Облыстың мемлекеттік архиві қызығушылық танытқан  ұйымдарға 6 ақпараттық хат әзірлеп жолдады: бақшашы-мичуринші, </w:t>
      </w:r>
      <w:r>
        <w:rPr>
          <w:lang w:val="kk-KZ"/>
        </w:rPr>
        <w:lastRenderedPageBreak/>
        <w:t xml:space="preserve">омарташы, өлкетанушы, Дмитрий Гордеевич Панкратьевтің 150-жылдығына орай ақпараттық хат дайындалып С. Аманжолов ат. Шығыс Қазақстан Мемлекеттік унниверситетіне және жазушы, өлкетанушы, Зейнолла Касеновтың 80-жылдығына «Таң» телеарнасына жолданды. Өлкетанушы, Кеңес үкіметінің орнатуының қатысушысы, Николай Семенович Рахваловтың 120-жылдығына, Қазақстан Республикасының Құрметті журналисті, Ұлы Отан соғысының қатысушысы, Менғали Шаймарданұлы Мусинның 90-жылдығына, Қазақ СРО еңбегі сіңген ұстазы, Кусаин Куанович Жаманбаевтың 105-жылдығына «Өскемен қалаы әкімдігінің аппараты» ММ, </w:t>
      </w:r>
      <w:r w:rsidR="004A6247">
        <w:rPr>
          <w:lang w:val="kk-KZ"/>
        </w:rPr>
        <w:t xml:space="preserve">Қазақ СРО еңбегі сіңген ұстазы, </w:t>
      </w:r>
      <w:r w:rsidR="004A6247" w:rsidRPr="004A6247">
        <w:rPr>
          <w:lang w:val="kk-KZ"/>
        </w:rPr>
        <w:t xml:space="preserve">Валиахмет Нурахметович  </w:t>
      </w:r>
      <w:r w:rsidR="004A6247">
        <w:rPr>
          <w:lang w:val="kk-KZ"/>
        </w:rPr>
        <w:t>Байдельдиновтың 85-жылдығына «Шығыс Қазақстан облысының білім басқармасы» ММ ақпараттық хаттар жолданды.</w:t>
      </w:r>
    </w:p>
    <w:p w:rsidR="004A6247" w:rsidRDefault="004A6247" w:rsidP="004A6247">
      <w:pPr>
        <w:pStyle w:val="aa"/>
        <w:ind w:firstLine="708"/>
        <w:jc w:val="both"/>
        <w:rPr>
          <w:sz w:val="28"/>
          <w:lang w:val="kk-KZ"/>
        </w:rPr>
      </w:pPr>
      <w:r>
        <w:rPr>
          <w:sz w:val="28"/>
          <w:lang w:val="kk-KZ"/>
        </w:rPr>
        <w:t>Жарма филиалы, ақын-жазушы – Қалихан Алтынбаевтың 90-жылдығына орай Жарма ауданы Әкімінің аппаратына 1 ақпараттық хат жолдады.</w:t>
      </w:r>
    </w:p>
    <w:p w:rsidR="004A6247" w:rsidRDefault="004A6247" w:rsidP="004A6247">
      <w:pPr>
        <w:pStyle w:val="aa"/>
        <w:ind w:firstLine="708"/>
        <w:jc w:val="both"/>
        <w:rPr>
          <w:sz w:val="28"/>
          <w:lang w:val="kk-KZ"/>
        </w:rPr>
      </w:pPr>
      <w:r>
        <w:rPr>
          <w:sz w:val="28"/>
          <w:lang w:val="kk-KZ"/>
        </w:rPr>
        <w:t>Зырян филиалы, «Казцинк» ААҚ кен байыту кешенінің 20-жылдығына, «Зыряновская Нива» газетінің бірінші нөмірін шығуына 40-жыл толуына орай, «Соловьевский» совхозын Құрмет кітабына енгізу жөнінде 3 ақпараттық хат дайындалып Зырян ауданы әкімінің аппаратына жолданды.</w:t>
      </w:r>
    </w:p>
    <w:p w:rsidR="004A6247" w:rsidRDefault="004A6247" w:rsidP="004A6247">
      <w:pPr>
        <w:pStyle w:val="aa"/>
        <w:ind w:firstLine="708"/>
        <w:jc w:val="both"/>
        <w:rPr>
          <w:sz w:val="28"/>
          <w:lang w:val="kk-KZ"/>
        </w:rPr>
      </w:pPr>
      <w:r>
        <w:rPr>
          <w:sz w:val="28"/>
          <w:lang w:val="kk-KZ"/>
        </w:rPr>
        <w:t xml:space="preserve">Риддер филиалы, 9 бастамшы-ақпараттық құжат дайындалды: </w:t>
      </w:r>
      <w:r>
        <w:rPr>
          <w:sz w:val="28"/>
        </w:rPr>
        <w:t>Лениногорск</w:t>
      </w:r>
      <w:r>
        <w:rPr>
          <w:sz w:val="28"/>
          <w:lang w:val="kk-KZ"/>
        </w:rPr>
        <w:t xml:space="preserve"> аграрлық-техникалық колледжінің 20-жылдығына орай (бүгінде «Риддер аграрлық-техникалық колледж» КМҚК), Батыс-Алтай мемлекеттік қорығының 25-жылдығына орай (бүгінде «Батыс-Алтай мемлекеттік қорығы» РММ), </w:t>
      </w:r>
      <w:r>
        <w:rPr>
          <w:sz w:val="28"/>
        </w:rPr>
        <w:t>Лениногорск</w:t>
      </w:r>
      <w:r>
        <w:rPr>
          <w:sz w:val="28"/>
          <w:lang w:val="kk-KZ"/>
        </w:rPr>
        <w:t xml:space="preserve"> қалалық Ардагерлер кеңесінің 30-жылдығына орай (бүгінде «Ардагерлер ұйымы» республикалық бірлестігінің Риддер қалалық филиалы), Риддер қаржы бөлімінің 85-жылдығына орай (</w:t>
      </w:r>
      <w:r>
        <w:rPr>
          <w:lang w:val="kk-KZ"/>
        </w:rPr>
        <w:t xml:space="preserve">бүгінде </w:t>
      </w:r>
      <w:r>
        <w:rPr>
          <w:sz w:val="28"/>
          <w:lang w:val="kk-KZ"/>
        </w:rPr>
        <w:t>«Риддер қаласының экономика және қаржы бөлімі» ММ), Риддер қ. Прокуратурасы құрылуының 85-жылдығына орай, Риддер қалалық халық білімі бөлімінің 85-жылдығына орай (бүгінде</w:t>
      </w:r>
      <w:r>
        <w:rPr>
          <w:lang w:val="kk-KZ"/>
        </w:rPr>
        <w:t xml:space="preserve"> «</w:t>
      </w:r>
      <w:r>
        <w:rPr>
          <w:sz w:val="28"/>
          <w:lang w:val="kk-KZ"/>
        </w:rPr>
        <w:t>Риддер қаласының білім бөлімі</w:t>
      </w:r>
      <w:r>
        <w:rPr>
          <w:lang w:val="kk-KZ"/>
        </w:rPr>
        <w:t>» ММ</w:t>
      </w:r>
      <w:r>
        <w:rPr>
          <w:sz w:val="28"/>
          <w:lang w:val="kk-KZ"/>
        </w:rPr>
        <w:t>), Риддер қаласының халықты әлеуметтік қорғау бөлімінің 85 жылдығына орай (бүгінде Шығыс Қазақстан облысы жұмыспен қамту және әлеуметтік бағдарламаларды үйлестіру басқармасының «Риддер қаласының жұмыспен қамту және әлеуметтік бағдарламалар бөлімі» ММ), жаңа ақылы орта мектеп-лицей түрінде ашылуының 25-жылдығына (бүгінде Риддер қ. «№1 мектеп-лицей» КММ), Мүгедектер мен қарт адамдарға арналған Лениногорск интернат үйінің 45-жылдығына (бүгінде «Риддер қаласының арнайы әлеуметтік қызмет көрсететін орталығы» КММ).</w:t>
      </w:r>
    </w:p>
    <w:p w:rsidR="004A6247" w:rsidRDefault="004A6247" w:rsidP="004A6247">
      <w:pPr>
        <w:pStyle w:val="aa"/>
        <w:ind w:firstLine="708"/>
        <w:jc w:val="both"/>
        <w:rPr>
          <w:sz w:val="28"/>
          <w:lang w:val="kk-KZ"/>
        </w:rPr>
      </w:pPr>
      <w:r>
        <w:rPr>
          <w:sz w:val="28"/>
          <w:lang w:val="kk-KZ"/>
        </w:rPr>
        <w:t xml:space="preserve">«Орталық ғылыми-техникалық құжаттаманың мемлекеттік архиві» РММ ұйымдастырылып отырған </w:t>
      </w:r>
      <w:r>
        <w:rPr>
          <w:sz w:val="28"/>
        </w:rPr>
        <w:t>«Человек в истории: источники о научной и инженерно-технической интеллигенции Казахстана. 1920-е – 1950-е г.г.»</w:t>
      </w:r>
      <w:r>
        <w:rPr>
          <w:sz w:val="28"/>
          <w:lang w:val="kk-KZ"/>
        </w:rPr>
        <w:t xml:space="preserve"> конференциясына «Аумақтың инженерлік-техникалық зиялылардың істері мен тағдырлары туралы Шығыс Қазақстан мемлекеттік архивінің жеке текті құжаттары» шолуы жолданды. Қазақстан Республикасы Президентінің Архивінда өтетін </w:t>
      </w:r>
      <w:r>
        <w:rPr>
          <w:sz w:val="28"/>
        </w:rPr>
        <w:t>«</w:t>
      </w:r>
      <w:r>
        <w:rPr>
          <w:sz w:val="28"/>
          <w:lang w:val="kk-KZ"/>
        </w:rPr>
        <w:t>Қазіргі кезеңдегі архив ісі: мәселелер, тәжірибе, инновациялар</w:t>
      </w:r>
      <w:r>
        <w:rPr>
          <w:sz w:val="28"/>
        </w:rPr>
        <w:t>»</w:t>
      </w:r>
      <w:r>
        <w:rPr>
          <w:sz w:val="28"/>
          <w:lang w:val="kk-KZ"/>
        </w:rPr>
        <w:t xml:space="preserve"> атты конференциясына «Шығыс Қазақстан облысының мемлекеттік архивінің партиялық қорлары, қазіргі кезеңдегі олардың рөлі мен мәні» баяндамасы жолданды.</w:t>
      </w:r>
    </w:p>
    <w:p w:rsidR="004A6247" w:rsidRDefault="004A6247" w:rsidP="004A6247">
      <w:pPr>
        <w:pStyle w:val="aa"/>
        <w:ind w:firstLine="708"/>
        <w:jc w:val="both"/>
        <w:rPr>
          <w:sz w:val="28"/>
          <w:lang w:val="kk-KZ"/>
        </w:rPr>
      </w:pPr>
      <w:r>
        <w:rPr>
          <w:sz w:val="28"/>
          <w:lang w:val="kk-KZ"/>
        </w:rPr>
        <w:lastRenderedPageBreak/>
        <w:t xml:space="preserve">Облыстың мемлекеттік архивімен, Зайсан және Риддер филиалдарымен ШҚО мәдениет, архивтер және құжаттама басқармасына, әлемдік және дәстүрлі діндер көшбасшыларының кезекті </w:t>
      </w:r>
      <w:r>
        <w:rPr>
          <w:sz w:val="28"/>
        </w:rPr>
        <w:t>ХV</w:t>
      </w:r>
      <w:r>
        <w:rPr>
          <w:sz w:val="28"/>
          <w:lang w:val="kk-KZ"/>
        </w:rPr>
        <w:t>I</w:t>
      </w:r>
      <w:r>
        <w:rPr>
          <w:sz w:val="28"/>
        </w:rPr>
        <w:t xml:space="preserve"> </w:t>
      </w:r>
      <w:proofErr w:type="spellStart"/>
      <w:r>
        <w:rPr>
          <w:sz w:val="28"/>
        </w:rPr>
        <w:t>съез</w:t>
      </w:r>
      <w:r>
        <w:rPr>
          <w:sz w:val="28"/>
          <w:lang w:val="kk-KZ"/>
        </w:rPr>
        <w:t>іне</w:t>
      </w:r>
      <w:proofErr w:type="spellEnd"/>
      <w:r>
        <w:rPr>
          <w:sz w:val="28"/>
          <w:lang w:val="kk-KZ"/>
        </w:rPr>
        <w:t xml:space="preserve"> қарсаң ашу жоспарланып отырған Бейбітшілік және Келісім Мұражайының экспозицияларын толықтыру мақсатында, «КСРО-ғы 1932-1933 жж. ашаршылық» тақырыбы бойынша архив құжаттарының электрондық скан-бейнелер жолданды.</w:t>
      </w:r>
    </w:p>
    <w:p w:rsidR="00CE3703" w:rsidRPr="004A6247" w:rsidRDefault="004A6247" w:rsidP="00CE3703">
      <w:pPr>
        <w:pStyle w:val="aa"/>
        <w:ind w:firstLine="708"/>
        <w:jc w:val="both"/>
        <w:rPr>
          <w:sz w:val="28"/>
          <w:lang w:val="kk-KZ"/>
        </w:rPr>
      </w:pPr>
      <w:r>
        <w:rPr>
          <w:sz w:val="28"/>
          <w:lang w:val="kk-KZ"/>
        </w:rPr>
        <w:t xml:space="preserve">«Рухани Жаңғыру» бағдарламасы шегінде, мемлекеттік архивімен, Шығыс Қазақстан обоысының 85-жылдығына арналған, С. Аманжолов ат. ШҚМУ тарих ғылымының кандидаты, Қазақстан тарихы және әлеуметтік-гуманитарлық ғылымдар кафедрасының доценті, Р. Нурбекованың және </w:t>
      </w:r>
      <w:r w:rsidR="00523963">
        <w:rPr>
          <w:sz w:val="28"/>
          <w:lang w:val="kk-KZ"/>
        </w:rPr>
        <w:t>сол университеттің тарих факультетінің магистранттарының қатысуымен салтанатты іс-шара жүргізілді. Мемлекеттік архивінің архивистері «Шығыс Қазақстан облысы: кеше және бүгін» фотоқұжаттық көрме бойынша шолу жасады. Көрменің тұсаукесеріне облыстық «Рудный Алтай» газетінің 2017 жылғы 9 желтоқсандағы 144 нөмірінде жарияланған «Шығыс Қазақстан облысы сүреттерде» мақаласы арналды.</w:t>
      </w:r>
    </w:p>
    <w:p w:rsidR="00043A3C" w:rsidRDefault="00523963" w:rsidP="00043A3C">
      <w:pPr>
        <w:pStyle w:val="aa"/>
        <w:ind w:firstLine="708"/>
        <w:jc w:val="both"/>
        <w:rPr>
          <w:sz w:val="28"/>
          <w:lang w:val="kk-KZ"/>
        </w:rPr>
      </w:pPr>
      <w:r>
        <w:rPr>
          <w:sz w:val="28"/>
          <w:lang w:val="kk-KZ"/>
        </w:rPr>
        <w:t>Облыстың мемлекеттік архиві С. Аманжолов ат. Шығыс Қазақстан облысының мемлекеттік университетімен бірлесе, Шығыс Қазақстан облысының 85-жылдығына арналған «Өлкетану оқулары» атты халықаралық ғылыми-тәжірибелік конференция өткізді. Конференцияда «Шығыс Қазақстан тарихының беттері архив құжаттарында» көрмесі ұсынылды. Сонымен қатар, конференцияға Шығыс Қазақстан облысының тарихы бойынша архив құжаттары айқындалды, олар «</w:t>
      </w:r>
      <w:r>
        <w:rPr>
          <w:sz w:val="28"/>
        </w:rPr>
        <w:t>Летопись Восточно-Казахстанской области</w:t>
      </w:r>
      <w:r>
        <w:rPr>
          <w:sz w:val="28"/>
          <w:lang w:val="kk-KZ"/>
        </w:rPr>
        <w:t>» жинағында жарияланды.</w:t>
      </w:r>
    </w:p>
    <w:p w:rsidR="00523963" w:rsidRDefault="00523963" w:rsidP="00523963">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«Алаш» партиясының 100-жылдығын мерекелеу аясында, облыстың мемлекеттік архиві Қазақ драма театрымен бірлесіп жасалған «Алаш азаматтары», А.С. Пушкин ат. Шығыс Қазақстан облыстық кітапханасымен «Алаш қозғалысы – 100 жыл» іс-шараларында қатысты, онда «Алаш туы аясында» атты фотоқұжаттық көрме және сол тақырып бойынша архив құжаттарының көшірмелері мен фотосүреттер дайындалып ұсынылды. Осы көрме, «Алаш» партясының 100-жылдығына және Қазақстан полициясының 25-жылдығына арналған ШҚО ІІД ақпараттық-аналитикалық орталығының араулы мемлекеттік архивімен бірлесе ұйымдастырылған іс-шарасында ұсынылды, одан басқа «Алаш»партиясының құрылу тарихы» баяндамасы және </w:t>
      </w:r>
      <w:r>
        <w:rPr>
          <w:rFonts w:ascii="Times New Roman" w:hAnsi="Times New Roman"/>
          <w:sz w:val="28"/>
          <w:lang w:val="kk-KZ"/>
        </w:rPr>
        <w:t>«Восхождение в бессмертие» деректі фильмі ұсынылды. Өскемен қаласының ішкі саясат бөлімімен ұйымдастырылған «Тарихтан тағылым – өткенге тағзым» дөңгелек үстелінде де «Алаш туы аясында» көрмесі ұсынылды, «Восхождение в бессмертие» деректі фильмі көрсетілді және «Қазақстан Өскемен», «Атамекен» теле арналарына сұхбат берілді.</w:t>
      </w:r>
      <w:r w:rsidR="002D7E1A">
        <w:rPr>
          <w:rFonts w:ascii="Times New Roman" w:hAnsi="Times New Roman"/>
          <w:sz w:val="28"/>
          <w:lang w:val="kk-KZ"/>
        </w:rPr>
        <w:t xml:space="preserve"> Шығыс Қазақстан облысының № 1 кәмелетке толмаған істері бойынша мамандандырылған ауданаралық сотымен ұйымдастырылған Алаш-орда зиялылар өкілдері мен бийлерді еске алу кешінде мемлекеттік архив көрменің тұсаукесерін өткізді.</w:t>
      </w:r>
    </w:p>
    <w:p w:rsidR="002D7E1A" w:rsidRDefault="002D7E1A" w:rsidP="002D7E1A">
      <w:pPr>
        <w:pStyle w:val="aa"/>
        <w:ind w:firstLine="708"/>
        <w:jc w:val="both"/>
        <w:rPr>
          <w:sz w:val="28"/>
          <w:lang w:val="kk-KZ"/>
        </w:rPr>
      </w:pPr>
      <w:r>
        <w:rPr>
          <w:sz w:val="28"/>
          <w:lang w:val="kk-KZ"/>
        </w:rPr>
        <w:t>Халықты ретроспективті құжатттық ақпаратпен қамтамасыз ету мақсатында, Шемонаиха қаласының тұрғындарына «Алаш туы аясында» фотоқұжаттық көрменің тұсаукесері өткізілді.</w:t>
      </w:r>
    </w:p>
    <w:p w:rsidR="005D7065" w:rsidRDefault="005D7065" w:rsidP="002D7E1A">
      <w:pPr>
        <w:pStyle w:val="aa"/>
        <w:ind w:firstLine="708"/>
        <w:jc w:val="both"/>
        <w:rPr>
          <w:sz w:val="28"/>
          <w:lang w:val="kk-KZ"/>
        </w:rPr>
      </w:pPr>
      <w:r>
        <w:rPr>
          <w:sz w:val="28"/>
          <w:lang w:val="kk-KZ"/>
        </w:rPr>
        <w:t xml:space="preserve">Наймандардың шежіресін жазған, өлкетанушы, этнограф, З.Ә. Қайсеновқа арналған деректі фильмі үшін, Алматы қаласында Алматы </w:t>
      </w:r>
      <w:r>
        <w:rPr>
          <w:sz w:val="28"/>
          <w:lang w:val="kk-KZ"/>
        </w:rPr>
        <w:lastRenderedPageBreak/>
        <w:t>облысының ардагерлер кеңесінің мүшесі, А.С. Сейкенованың ынтасы бойынша тұсаукесері өткен, Шығыс Қазақстан облысының мемлекеттік архивінда сақтауда жатқан З.Ә. Қайсеновтың жеке қорының құжаттары туралы айтып берген, архив қызметкерінен У.К. Мухамеджановадан сұхбат алынды.</w:t>
      </w:r>
    </w:p>
    <w:p w:rsidR="002D7E1A" w:rsidRDefault="002D7E1A" w:rsidP="002D7E1A">
      <w:pPr>
        <w:pStyle w:val="aa"/>
        <w:ind w:firstLine="708"/>
        <w:jc w:val="both"/>
        <w:rPr>
          <w:sz w:val="28"/>
          <w:lang w:val="kk-KZ"/>
        </w:rPr>
      </w:pPr>
      <w:r>
        <w:rPr>
          <w:sz w:val="28"/>
          <w:lang w:val="kk-KZ"/>
        </w:rPr>
        <w:t>Мемлекеттік архив, «Қазақстан Өскемен» арнасының саяси қуғын-сүргін құрбандарын Еске алу күніне арналған «Қазақстан - 2050» телехабарында қатысты, ШҚО мемлекеттік архивінда жеке қоры сақталған, З. Қайсенов туралы «Таң» телеарнасына, «Қазақстан Өскемен» телеарнасына Алаш қозғалысы, алашордашылардың идеяларына заманауи көзқарас туралы сұхбат берді.</w:t>
      </w:r>
    </w:p>
    <w:p w:rsidR="005D7065" w:rsidRDefault="005D7065" w:rsidP="005D7065">
      <w:pPr>
        <w:pStyle w:val="aa"/>
        <w:ind w:firstLine="708"/>
        <w:jc w:val="both"/>
        <w:rPr>
          <w:sz w:val="28"/>
          <w:lang w:val="kk-KZ"/>
        </w:rPr>
      </w:pPr>
      <w:r>
        <w:rPr>
          <w:sz w:val="28"/>
          <w:lang w:val="kk-KZ"/>
        </w:rPr>
        <w:t xml:space="preserve">Архив мекемелері қалалық, аудандық колледж және мектеп оқушыларымен, ЖОО студенттерімен мәдени-ағарту жұмысы жүргізді. </w:t>
      </w:r>
    </w:p>
    <w:p w:rsidR="005D7065" w:rsidRDefault="005D7065" w:rsidP="005D7065">
      <w:pPr>
        <w:pStyle w:val="aa"/>
        <w:ind w:firstLine="708"/>
        <w:jc w:val="both"/>
        <w:rPr>
          <w:sz w:val="28"/>
          <w:lang w:val="kk-KZ"/>
        </w:rPr>
      </w:pPr>
      <w:r>
        <w:rPr>
          <w:sz w:val="28"/>
          <w:lang w:val="kk-KZ"/>
        </w:rPr>
        <w:t xml:space="preserve">Есеп беру кезеңінде, әдеттегідей қалалық, аудандық колледж және мектеп оқушыларымен, ЖОО студенттерімен мәдени-ағарту жұмысы жүргізілді. Соған байланысты, облыстың мемлекеттік архиві № 30 мектеп-лицейдің оқушыларына «Шығыс Қазақстан облысының мемлекеттік архивімен танысу» сабағын өткізді, онда Ұлы отан соғысында шығысқазақстандықтардың қатысқандары туралы фильм кадрлары көрсетілді. Назарбаев </w:t>
      </w:r>
      <w:r w:rsidR="00FF3F8C">
        <w:rPr>
          <w:sz w:val="28"/>
          <w:lang w:val="kk-KZ"/>
        </w:rPr>
        <w:t>зиякерлер</w:t>
      </w:r>
      <w:r>
        <w:rPr>
          <w:sz w:val="28"/>
          <w:lang w:val="kk-KZ"/>
        </w:rPr>
        <w:t xml:space="preserve"> мектебі үшін «Алаш» туы аясында сабағы өткізілді, онда «Алаш» қозғалысына арналған </w:t>
      </w:r>
      <w:r>
        <w:rPr>
          <w:bCs/>
          <w:sz w:val="28"/>
          <w:lang w:val="kk-KZ"/>
        </w:rPr>
        <w:t xml:space="preserve">«Восхождение в бессмертие» деректі фильмі көрсетілді, сонымен қатар сол мектептің оқушыларына Ұлы тан соғысындағы Ұлы Жеңіс күніне арналған «Экзамен на бессмертье» көрмесі мен «Алаш» партиясының құрылғанына 100-жылдығына орай «Алаш туы аясында» фотоқұжаттық көрме бойынша 2 эксурсия жүргізді. Оқушыларды </w:t>
      </w:r>
      <w:r>
        <w:rPr>
          <w:sz w:val="28"/>
          <w:lang w:val="kk-KZ"/>
        </w:rPr>
        <w:t xml:space="preserve">Шығыс Қазақстан облысы мемлекеттік архивінің жұмысымен таныстыру үшін мемлекеттік архив бойынша </w:t>
      </w:r>
      <w:r w:rsidR="00FF3F8C">
        <w:rPr>
          <w:sz w:val="28"/>
          <w:lang w:val="kk-KZ"/>
        </w:rPr>
        <w:t>3</w:t>
      </w:r>
      <w:r>
        <w:rPr>
          <w:sz w:val="28"/>
          <w:lang w:val="kk-KZ"/>
        </w:rPr>
        <w:t xml:space="preserve"> экскурсия жүргізілді.</w:t>
      </w:r>
      <w:r w:rsidR="00FF3F8C">
        <w:rPr>
          <w:sz w:val="28"/>
          <w:lang w:val="kk-KZ"/>
        </w:rPr>
        <w:t xml:space="preserve"> «Ашық есік күнін» өткізу шарасында № 3 көпсалалы мектеп-гимназия оқушыларына «ШҚОмемлекеттік архивімен танысу» сабақ-экскурсия жүргізілді.Техникалық-экономикалық колледжінің</w:t>
      </w:r>
      <w:r>
        <w:rPr>
          <w:sz w:val="28"/>
          <w:lang w:val="kk-KZ"/>
        </w:rPr>
        <w:t xml:space="preserve"> студенттеріне </w:t>
      </w:r>
      <w:r w:rsidR="00FF3F8C">
        <w:rPr>
          <w:sz w:val="28"/>
          <w:lang w:val="kk-KZ"/>
        </w:rPr>
        <w:t>«Шығыс Қазақстан: кеше және бүгін»фотоқұжаттық көрме бойынша экскурсия өткізілді</w:t>
      </w:r>
      <w:r>
        <w:rPr>
          <w:sz w:val="28"/>
          <w:lang w:val="kk-KZ"/>
        </w:rPr>
        <w:t xml:space="preserve">. </w:t>
      </w:r>
      <w:r w:rsidR="00FF3F8C">
        <w:rPr>
          <w:sz w:val="28"/>
          <w:lang w:val="kk-KZ"/>
        </w:rPr>
        <w:t>Барлығы мемлекеттік архив 3 сабақ және 6 экскурсия жүргізілді.</w:t>
      </w:r>
    </w:p>
    <w:p w:rsidR="0042082F" w:rsidRDefault="00FF3F8C" w:rsidP="001529AC">
      <w:pPr>
        <w:pStyle w:val="aa"/>
        <w:ind w:firstLine="708"/>
        <w:jc w:val="both"/>
        <w:rPr>
          <w:sz w:val="28"/>
          <w:lang w:val="kk-KZ"/>
        </w:rPr>
      </w:pPr>
      <w:r w:rsidRPr="00FF3F8C">
        <w:rPr>
          <w:sz w:val="28"/>
          <w:lang w:val="kk-KZ"/>
        </w:rPr>
        <w:t>С. Аманжолов ат. ШҚМУ студенттеріне оқу-архивтік машық өткізілді, машық барысында архив қоймаларының жұмыс тәртібімен, оқырман залының жұмысымен танысып құжаттарды сканерден өткізіп үйренді.</w:t>
      </w:r>
    </w:p>
    <w:p w:rsidR="00FF3F8C" w:rsidRDefault="00FF3F8C" w:rsidP="00FF3F8C">
      <w:pPr>
        <w:pStyle w:val="aa"/>
        <w:ind w:firstLine="708"/>
        <w:jc w:val="both"/>
        <w:rPr>
          <w:sz w:val="28"/>
          <w:lang w:val="kk-KZ"/>
        </w:rPr>
      </w:pPr>
      <w:r>
        <w:rPr>
          <w:sz w:val="28"/>
          <w:lang w:val="kk-KZ"/>
        </w:rPr>
        <w:t>Аягөз филиалы, Аягөз қаласының № 6 орта мектебінің 8 сынып оқушыларына мемлекеттік архив бойынша 4 танысу экскурсиясын өткізді.</w:t>
      </w:r>
    </w:p>
    <w:p w:rsidR="00FF3F8C" w:rsidRDefault="00FF3F8C" w:rsidP="00FF3F8C">
      <w:pPr>
        <w:pStyle w:val="aa"/>
        <w:ind w:firstLine="708"/>
        <w:jc w:val="both"/>
        <w:rPr>
          <w:sz w:val="28"/>
          <w:lang w:val="kk-KZ"/>
        </w:rPr>
      </w:pPr>
      <w:r>
        <w:rPr>
          <w:sz w:val="28"/>
          <w:lang w:val="kk-KZ"/>
        </w:rPr>
        <w:t>Жарма филиалы, «Архив, адамзат тарихымен байланыстыратын жер» тақырып бойынша мектеп сабағын өткізді, Георгиевка ауылының орта мектебінің 9 сынып оқушыларына жеке текті қорлардың құжаттары бойынша экскурсия жүргізді.</w:t>
      </w:r>
    </w:p>
    <w:p w:rsidR="00FF3F8C" w:rsidRDefault="00FF3F8C" w:rsidP="00FF3F8C">
      <w:pPr>
        <w:pStyle w:val="aa"/>
        <w:ind w:firstLine="708"/>
        <w:jc w:val="both"/>
        <w:rPr>
          <w:bCs/>
          <w:sz w:val="28"/>
          <w:lang w:val="kk-KZ"/>
        </w:rPr>
      </w:pPr>
      <w:r>
        <w:rPr>
          <w:bCs/>
          <w:sz w:val="28"/>
          <w:lang w:val="kk-KZ"/>
        </w:rPr>
        <w:t>Зырян филиалы, жастарда ғылыми көзқарас қалыптастыру, қазақстандық патриотизмді тәрбиелеу үшін «Зыярн қаласының тарихы» тақырыбына 2 дәріс оқылды, Зырян қ. № 2 түзету мектеп-интернатының оқушыларына «Мемлекеттік архивтердің рөлі. ҚР ҰАҚ», «Архив тарихы» 2 экскурсия өткізілді.</w:t>
      </w:r>
    </w:p>
    <w:p w:rsidR="00FF3F8C" w:rsidRDefault="00FF3F8C" w:rsidP="00FF3F8C">
      <w:pPr>
        <w:ind w:firstLine="709"/>
        <w:jc w:val="both"/>
        <w:rPr>
          <w:lang w:val="kk-KZ"/>
        </w:rPr>
      </w:pPr>
      <w:r>
        <w:rPr>
          <w:bCs/>
          <w:lang w:val="kk-KZ"/>
        </w:rPr>
        <w:t xml:space="preserve">Риддер филиалы, 5 экскурсия жүргізді, оның 2 «Алтай ботаникалық бақшаның негізін қалаушы» (өлкетанушы, </w:t>
      </w:r>
      <w:r>
        <w:rPr>
          <w:lang w:val="kk-KZ"/>
        </w:rPr>
        <w:t>Лениногорск қаласының Құрметті азаматы, Петр Александрович Ермаковтың 130-жылдығына</w:t>
      </w:r>
      <w:r>
        <w:rPr>
          <w:bCs/>
          <w:lang w:val="kk-KZ"/>
        </w:rPr>
        <w:t xml:space="preserve">) фотоқұжаттық </w:t>
      </w:r>
      <w:r>
        <w:rPr>
          <w:bCs/>
          <w:lang w:val="kk-KZ"/>
        </w:rPr>
        <w:lastRenderedPageBreak/>
        <w:t xml:space="preserve">көрме бойынша ШҚО білім басқармасының «Риддер аграрлық-техникалық колледжі» КМҚК </w:t>
      </w:r>
      <w:r>
        <w:rPr>
          <w:lang w:val="kk-KZ"/>
        </w:rPr>
        <w:t xml:space="preserve">«БУ-16» тобының оқушыларына және Риддер қаласының мәдениет, тілдер дамыту, дене шынықтыру және спорт бөлімінің «Риддер қаласының орталықтандырылған кітапхана жүйесі» КМҚК мамандарына экскурсия жүргізілді. </w:t>
      </w:r>
      <w:r>
        <w:rPr>
          <w:bCs/>
          <w:lang w:val="kk-KZ"/>
        </w:rPr>
        <w:t>Риддер аграрлық-техникалық колледжінің ДА-15 тобының оқушыларына «Махаббатпен келген» фотоқұжаттық көрме бойынша экскурсия жүргізілді (</w:t>
      </w:r>
      <w:r>
        <w:rPr>
          <w:lang w:val="kk-KZ"/>
        </w:rPr>
        <w:t>Ресей жазушылар одағының мүшесі, Лениногорск қаласының Құрметті азаматы, Лениногорск-Риддер қаласының ақыны, К.С. Первушинның 70-жылдығына</w:t>
      </w:r>
      <w:r>
        <w:rPr>
          <w:bCs/>
          <w:lang w:val="kk-KZ"/>
        </w:rPr>
        <w:t xml:space="preserve">). Мүмкіндіктері шектеулі жандарға мамандырылған арнаулы қызмет көрсету оңалту орталығының балаларына «Незабудка» әйелдерді қолдау орталығы» мекемесінде «Олардың есімдерімен көшелер аталған» фотоқұжаттық көрме бойынша экскурсия жүргізілді. </w:t>
      </w:r>
      <w:r w:rsidR="00AE2174">
        <w:rPr>
          <w:bCs/>
          <w:lang w:val="kk-KZ"/>
        </w:rPr>
        <w:t xml:space="preserve">«Риддер қаласының орталық кітапхана жүйесі» КМҚК мәдениет, тілдерді дамыту, дене шынықытыру және спорт бөлімінің мамандарына Риддер филиалында қойылған «Красный директор Рудольф Дрейман» фотоқұжаттық көрме бойынша экскурсия жүргізілді. </w:t>
      </w:r>
      <w:r>
        <w:rPr>
          <w:bCs/>
          <w:lang w:val="kk-KZ"/>
        </w:rPr>
        <w:t xml:space="preserve">Сонымен қатар, «Олардың есімдерімен көшелер аталған» (Кеңес Одағының батырлары, лениногршылар </w:t>
      </w:r>
      <w:r>
        <w:rPr>
          <w:lang w:val="kk-KZ"/>
        </w:rPr>
        <w:t>В.М. Безголосов, А.А. Колчин, Л.М. Рощин, Т. Тохтаров туралы</w:t>
      </w:r>
      <w:r>
        <w:rPr>
          <w:bCs/>
          <w:lang w:val="kk-KZ"/>
        </w:rPr>
        <w:t xml:space="preserve">) және «Отанның даңты ұлдары» (Кеңес Одағының батырлары, лениногршылар </w:t>
      </w:r>
      <w:r>
        <w:rPr>
          <w:lang w:val="kk-KZ"/>
        </w:rPr>
        <w:t>С.К. Гуляев, А.А. Колчин, Д.И. Ефремов, А.В. Сумин және Даңқ орденінің толық ковалері М.И. Тютюньков туралы</w:t>
      </w:r>
      <w:r>
        <w:rPr>
          <w:bCs/>
          <w:lang w:val="kk-KZ"/>
        </w:rPr>
        <w:t xml:space="preserve">) филиалмен екі сынып сағаты өткізілді. </w:t>
      </w:r>
      <w:r>
        <w:rPr>
          <w:lang w:val="kk-KZ"/>
        </w:rPr>
        <w:t xml:space="preserve">«Риддер қаласының орталықтандырылған кітапхана жүйесі» КМҚК № 1 филиалы, Ұлы Отан соғысындағы Жеңістің 72-жылдығына арналған іс-шаралар өткізу үшін </w:t>
      </w:r>
      <w:r>
        <w:rPr>
          <w:bCs/>
          <w:lang w:val="kk-KZ"/>
        </w:rPr>
        <w:t>«Отанның даңты ұлдары» сынып сағатының мәтінін ұсынды.</w:t>
      </w:r>
    </w:p>
    <w:p w:rsidR="00AE2174" w:rsidRDefault="00AE2174" w:rsidP="00AE2174">
      <w:pPr>
        <w:pStyle w:val="aa"/>
        <w:ind w:firstLine="708"/>
        <w:jc w:val="both"/>
        <w:rPr>
          <w:sz w:val="28"/>
          <w:lang w:val="kk-KZ"/>
        </w:rPr>
      </w:pPr>
      <w:r>
        <w:rPr>
          <w:sz w:val="28"/>
          <w:lang w:val="kk-KZ"/>
        </w:rPr>
        <w:t>Барлығы архив мекемелерімен 17 экскурсия, 2 сынып сағатын мен 3 сабақ өткізілді, 2 дәріс оқылды.</w:t>
      </w:r>
    </w:p>
    <w:p w:rsidR="00AE2174" w:rsidRDefault="00AE2174" w:rsidP="00AE2174">
      <w:pPr>
        <w:pStyle w:val="af2"/>
        <w:ind w:firstLine="709"/>
        <w:jc w:val="both"/>
        <w:rPr>
          <w:rFonts w:ascii="Times New Roman" w:hAnsi="Times New Roman"/>
          <w:sz w:val="28"/>
          <w:szCs w:val="28"/>
          <w:lang w:val="kk-KZ"/>
        </w:rPr>
      </w:pPr>
      <w:r>
        <w:rPr>
          <w:rFonts w:ascii="Times New Roman" w:hAnsi="Times New Roman"/>
          <w:sz w:val="28"/>
          <w:szCs w:val="28"/>
          <w:lang w:val="kk-KZ"/>
        </w:rPr>
        <w:t>2017 жылы, облыстың мемлекеттік архивіна әлеуметтік-құқықтық сипаттағы 2039 сұраныс түсті (оның ішінде қиыр және таяу шетел елдерінен – 377). 2013 анықтама берілді (оның ішінде қиыр және таяу шетел елдерінің азаматтарына – 361). Оң жауаппен 1277 архив анықтамалары рәсімделді (оның ішінде жақын және алыс шетел елдерінің азаматтарына – 118), 267 анықтама құжаттардың орналасқан жеріне (олардың 195 анықтамасы қиыр және таяу шетел елдерінің азаматтарына) қайта жолданды.ІІМ желісі бойынша 1 сұраныс келіп түсті. 61 тақырыптық сұраныстар түсіп, 59 орындалды. Оң жауаппен – 32, 3 сұраныс құжаттардың орналасқан жеріне қайта жолданды. Бұл сұраныстар қалалық және аудандық әкімшіліктің, әкімдіктің жерді меншікке пайдалануға беру туралы шешімінің көшірмесін берумен байланысты, ұйымдардың қайта аталуы, шағын, жеке фирмаларды, кәсіпорындарды жою, ғимараттарды сатып алу-сату және т.б. туралы.Мемлекеттік архивтің оқу залы арқылы жеке және заңды тұлғалардың 91 сұраныстары түсіп орындалды, оның ішінен 90 оң жауаппен, 11 болымсыз нәтижесімен.</w:t>
      </w:r>
    </w:p>
    <w:p w:rsidR="00AE2174" w:rsidRDefault="00AE2174" w:rsidP="00AE2174">
      <w:pPr>
        <w:ind w:firstLine="709"/>
        <w:jc w:val="both"/>
        <w:rPr>
          <w:lang w:val="kk-KZ"/>
        </w:rPr>
      </w:pPr>
      <w:r>
        <w:rPr>
          <w:lang w:val="kk-KZ"/>
        </w:rPr>
        <w:t xml:space="preserve">Аягөз филиалына 3306 сұраныс келіп түсті (оның ішінде жақын және алыс шетел елдерінен - 23), 3266 анықтама берілді (оның ішінде жақын және алыс шетел елдерінің азаматтарына – 23). Оң жауаппен 2696 архив анықтамалары рәсімделді (оның ішінде жақын және алыс шетел елдерінің азаматтарына – 18). Электронды өкімет портал арқылы 1666 сұраныс түсіп орындалды, олардың: 1648 – берілді, 1336 оң жауаппен, 0- қайтарлыды. </w:t>
      </w:r>
      <w:r>
        <w:rPr>
          <w:lang w:val="kk-KZ"/>
        </w:rPr>
        <w:lastRenderedPageBreak/>
        <w:t>Мемлекеттік корпорация арқылы 312 сұраныс келіп түсті. 55 тақырыптық сұраныс келіп орындалды, оң жауаппен – 41, болымсыз нәтижесімен - 14.</w:t>
      </w:r>
    </w:p>
    <w:p w:rsidR="00AE2174" w:rsidRDefault="00AE2174" w:rsidP="00AE2174">
      <w:pPr>
        <w:ind w:firstLine="709"/>
        <w:jc w:val="both"/>
        <w:rPr>
          <w:lang w:val="kk-KZ"/>
        </w:rPr>
      </w:pPr>
      <w:r>
        <w:rPr>
          <w:lang w:val="kk-KZ"/>
        </w:rPr>
        <w:t>Жарма филиалына 3345 сұраныс келіп түсті (оның ішінде жақын және алыс шетел елдерінен - 136), 3345 анықтама берілді (оның ішінде жақын және алыс шетел елдерінің азаматтарына – 126). Оң жауаппен 3029 архив анықтамалары рәсімделді (оның ішінде жақын және алыс шетел елдерінің азаматтарына – 92). 90 тақырыптық сұраныс түсіп орындалды. Оң жауаппен – 81, болымсыз нәтижесімен - 9.</w:t>
      </w:r>
    </w:p>
    <w:p w:rsidR="00AE2174" w:rsidRDefault="00AE2174" w:rsidP="00AE2174">
      <w:pPr>
        <w:ind w:firstLine="709"/>
        <w:jc w:val="both"/>
        <w:rPr>
          <w:lang w:val="kk-KZ"/>
        </w:rPr>
      </w:pPr>
      <w:r>
        <w:rPr>
          <w:lang w:val="kk-KZ"/>
        </w:rPr>
        <w:t xml:space="preserve">Зайсан филиалына әлеуметтік-құқықтық сипаттағы </w:t>
      </w:r>
      <w:r w:rsidR="002A20FB">
        <w:rPr>
          <w:lang w:val="kk-KZ"/>
        </w:rPr>
        <w:t>2380</w:t>
      </w:r>
      <w:r>
        <w:rPr>
          <w:lang w:val="kk-KZ"/>
        </w:rPr>
        <w:t xml:space="preserve"> сұраныс келіп түсті (оның ішінде ТМД елдерінен – </w:t>
      </w:r>
      <w:r w:rsidR="002A20FB">
        <w:rPr>
          <w:lang w:val="kk-KZ"/>
        </w:rPr>
        <w:t>28</w:t>
      </w:r>
      <w:r>
        <w:rPr>
          <w:lang w:val="kk-KZ"/>
        </w:rPr>
        <w:t xml:space="preserve">). </w:t>
      </w:r>
      <w:r w:rsidR="002A20FB">
        <w:rPr>
          <w:lang w:val="kk-KZ"/>
        </w:rPr>
        <w:t>2487</w:t>
      </w:r>
      <w:r>
        <w:rPr>
          <w:lang w:val="kk-KZ"/>
        </w:rPr>
        <w:t xml:space="preserve"> анықтама берілді (оның ішінде ТМД азаматтарына – </w:t>
      </w:r>
      <w:r w:rsidR="002A20FB">
        <w:rPr>
          <w:lang w:val="kk-KZ"/>
        </w:rPr>
        <w:t>58</w:t>
      </w:r>
      <w:r>
        <w:rPr>
          <w:lang w:val="kk-KZ"/>
        </w:rPr>
        <w:t xml:space="preserve">). Оң жауаппен </w:t>
      </w:r>
      <w:r w:rsidR="002A20FB">
        <w:rPr>
          <w:lang w:val="kk-KZ"/>
        </w:rPr>
        <w:t>1933</w:t>
      </w:r>
      <w:r>
        <w:rPr>
          <w:lang w:val="kk-KZ"/>
        </w:rPr>
        <w:t xml:space="preserve"> архив анықтамалары рәсімделді (оның ішінде ТМД азаматтарына – </w:t>
      </w:r>
      <w:r w:rsidR="002A20FB">
        <w:rPr>
          <w:lang w:val="kk-KZ"/>
        </w:rPr>
        <w:t>48</w:t>
      </w:r>
      <w:r>
        <w:rPr>
          <w:lang w:val="kk-KZ"/>
        </w:rPr>
        <w:t xml:space="preserve">), қайта жіберлген – </w:t>
      </w:r>
      <w:r w:rsidR="002745C4">
        <w:rPr>
          <w:lang w:val="kk-KZ"/>
        </w:rPr>
        <w:t>12</w:t>
      </w:r>
      <w:r>
        <w:rPr>
          <w:lang w:val="kk-KZ"/>
        </w:rPr>
        <w:t xml:space="preserve">, Мемлекеттік корпорация арқылы </w:t>
      </w:r>
      <w:r w:rsidR="002745C4">
        <w:rPr>
          <w:lang w:val="kk-KZ"/>
        </w:rPr>
        <w:t>137</w:t>
      </w:r>
      <w:r>
        <w:rPr>
          <w:lang w:val="kk-KZ"/>
        </w:rPr>
        <w:t xml:space="preserve"> келіп түсті, ІІМ желісі бойынша - 1. </w:t>
      </w:r>
      <w:r w:rsidR="002745C4">
        <w:rPr>
          <w:lang w:val="kk-KZ"/>
        </w:rPr>
        <w:t>175</w:t>
      </w:r>
      <w:r>
        <w:rPr>
          <w:lang w:val="kk-KZ"/>
        </w:rPr>
        <w:t xml:space="preserve"> тақырыптық сұраныс түсіп, </w:t>
      </w:r>
      <w:r w:rsidR="002745C4">
        <w:rPr>
          <w:lang w:val="kk-KZ"/>
        </w:rPr>
        <w:t>161</w:t>
      </w:r>
      <w:r>
        <w:rPr>
          <w:lang w:val="kk-KZ"/>
        </w:rPr>
        <w:t xml:space="preserve"> орындалды, </w:t>
      </w:r>
      <w:r w:rsidR="002745C4">
        <w:rPr>
          <w:lang w:val="kk-KZ"/>
        </w:rPr>
        <w:t>оң жауаппен</w:t>
      </w:r>
      <w:r>
        <w:rPr>
          <w:lang w:val="kk-KZ"/>
        </w:rPr>
        <w:t xml:space="preserve"> – </w:t>
      </w:r>
      <w:r w:rsidR="002745C4">
        <w:rPr>
          <w:lang w:val="kk-KZ"/>
        </w:rPr>
        <w:t>143</w:t>
      </w:r>
      <w:r>
        <w:rPr>
          <w:lang w:val="kk-KZ"/>
        </w:rPr>
        <w:t>, 1</w:t>
      </w:r>
      <w:r w:rsidR="002745C4">
        <w:rPr>
          <w:lang w:val="kk-KZ"/>
        </w:rPr>
        <w:t>8</w:t>
      </w:r>
      <w:r>
        <w:rPr>
          <w:lang w:val="kk-KZ"/>
        </w:rPr>
        <w:t xml:space="preserve"> – болымсыз нәтижесімен.</w:t>
      </w:r>
    </w:p>
    <w:p w:rsidR="002745C4" w:rsidRDefault="002745C4" w:rsidP="002745C4">
      <w:pPr>
        <w:ind w:firstLine="709"/>
        <w:jc w:val="both"/>
        <w:rPr>
          <w:lang w:val="kk-KZ"/>
        </w:rPr>
      </w:pPr>
      <w:r>
        <w:rPr>
          <w:lang w:val="kk-KZ"/>
        </w:rPr>
        <w:t>Зырян филиалына 5750 сұраныс келіп түсті (оның ішінде таяу және қиыр шетел елдеріне – 1193), 6471 анықтама берілді (оның ішінде таяу және қиыр шетел елдеріне – 2231). Оң жауаппен 5978 архив анықтамасы рәсімделді (оның ішінде таяу шетел елдерінен – 200). 69 анықтама құжаттардың орналасқан жеріне (олардың 39 анықтамасы қиыр және таяу шетел елдерінің азаматтарына) қайта жолданды. 10 тақырыптық сұраныс түсіп орындалды (барлығы оң жауаппен).</w:t>
      </w:r>
    </w:p>
    <w:p w:rsidR="002745C4" w:rsidRDefault="002745C4" w:rsidP="002745C4">
      <w:pPr>
        <w:ind w:firstLine="709"/>
        <w:jc w:val="both"/>
        <w:rPr>
          <w:lang w:val="kk-KZ"/>
        </w:rPr>
      </w:pPr>
      <w:r>
        <w:rPr>
          <w:lang w:val="kk-KZ"/>
        </w:rPr>
        <w:t>Риддер филиалына әлеуметтік-құқықтық сипаттағы 4217 сұраныс келіп түсті (оның ішінде таяу және қиыр шетел елдерінен – 965). 5585 анықтама берілді (оның ішінде таяу және қиыр шетел елдерінің азаматтарына – 2048). Оң жауаппен 5047 архив анықтамалары рәсімделді (оның ішінде таяу және қиыр шетел елдерінің азаматтарына – 1845), 101 анықтама құжаттардың орналасқан жеріне (олардың 84 анықтамасы қиыр және таяу шетел елдерінің азаматтарына) қайта жолданды. 2 тақырыптық сұраныс түсіп оң жауаппен қайтарылды.</w:t>
      </w:r>
    </w:p>
    <w:p w:rsidR="002745C4" w:rsidRDefault="002745C4" w:rsidP="002745C4">
      <w:pPr>
        <w:ind w:firstLine="709"/>
        <w:jc w:val="both"/>
        <w:rPr>
          <w:lang w:val="kk-KZ"/>
        </w:rPr>
      </w:pPr>
      <w:r>
        <w:rPr>
          <w:lang w:val="kk-KZ"/>
        </w:rPr>
        <w:t>Өскемен филиалына 11043 сұраныс келіп түсті (оның ішінде таяу және қиыр шетел елдерінен - 3095), 16422 анықтама берілді (оның ішінде таяу және қиыр шетел елдерінің азаматтарына – 8213). Оң жауаппен 12592 архив анықтамалары рәсімделді (оның ішінде жақын және алыс шетел елдерінің азаматтарына – 6316), 948 анықтама құжаттың орналасқан жеріне жолданды (оның ішінде таяу және қиыр шетел елдерінің азаматтарына – 907). ІІМ желісі бойынша 4 сұраныс орындалды.</w:t>
      </w:r>
    </w:p>
    <w:p w:rsidR="002745C4" w:rsidRDefault="002745C4" w:rsidP="002745C4">
      <w:pPr>
        <w:pStyle w:val="af2"/>
        <w:ind w:firstLine="709"/>
        <w:jc w:val="both"/>
        <w:rPr>
          <w:rFonts w:ascii="Times New Roman" w:hAnsi="Times New Roman"/>
          <w:sz w:val="28"/>
          <w:szCs w:val="28"/>
          <w:lang w:val="kk-KZ"/>
        </w:rPr>
      </w:pPr>
      <w:r>
        <w:rPr>
          <w:rFonts w:ascii="Times New Roman" w:hAnsi="Times New Roman"/>
          <w:sz w:val="28"/>
          <w:szCs w:val="28"/>
          <w:lang w:val="kk-KZ"/>
        </w:rPr>
        <w:t>Барлығы, 2017 жылы, архив мекемелеріне әлеуметтік-құқықтық сипаттағы 32080 сұраныс түсті (оның ішінде қиыр және таяу шетел елдерінен – 5817). 39589 анықтама берілді (оның ішінде қиыр және таяу шетел елдерінің азаматтарына – 13060). Оң жауаппен 32552 архив анықтамалары рәсімделді (оның ішінде жақын және алыс шетел елдерінің азаматтарына – 10443). Қазақстан Республикасы ІІМ желісі бойынша 4 сұраныс келіп түстіп орындалды. 393 тақырыптық сқраныс келіп тұсіп, 391 сұранысы орындалды, оның 327 оң жауаппен.</w:t>
      </w:r>
    </w:p>
    <w:p w:rsidR="002745C4" w:rsidRDefault="002745C4" w:rsidP="002745C4">
      <w:pPr>
        <w:ind w:firstLine="709"/>
        <w:jc w:val="both"/>
        <w:rPr>
          <w:lang w:val="kk-KZ"/>
        </w:rPr>
      </w:pPr>
      <w:r>
        <w:rPr>
          <w:lang w:val="kk-KZ"/>
        </w:rPr>
        <w:t xml:space="preserve">Архив мекемелерінің оқу залында 321 зерттеуші жұмыс істеп 607 келіп кетулер болды. Облыстың мемлекеттік архивінің оқу залында 165 зерттеуші жұмыс істеді, 415 келіп кетулер болды. Аягөз филиалының оқу залында 2 зерттеуші жұмыс істеп 2 келіп кету жасады. Жарма филиалында – 5 зерттеуші </w:t>
      </w:r>
      <w:r>
        <w:rPr>
          <w:lang w:val="kk-KZ"/>
        </w:rPr>
        <w:lastRenderedPageBreak/>
        <w:t xml:space="preserve">болып 5 келіп кетулер болды. Зайсан филиалында 80 зерттеуші жұмыс істеді, 86 келіп кетулер болды. Зырян филиалында 59 зерттеуші жұмыс істеді, 64 келіп кетулер болды. Риддер филиалында – 10 зерттеуші, 35 келіп кетулер. Бұлар ЖОО, мектептердің оқытушылары, студенттер, мұражай қызметкерлері, жеке тұлғалар және т.б. Зерттеу тақырыптары әртүрлі: өлкетанушылар, жазушылар, елді мекендер, көшелер тарихы, жеке меншік үй құрылысына жер бөлу туралы шешімдер және т.б. </w:t>
      </w:r>
    </w:p>
    <w:p w:rsidR="001529AC" w:rsidRPr="000E6563" w:rsidRDefault="001529AC" w:rsidP="001529AC">
      <w:pPr>
        <w:pStyle w:val="af2"/>
        <w:jc w:val="both"/>
        <w:rPr>
          <w:rFonts w:ascii="Times New Roman" w:hAnsi="Times New Roman"/>
          <w:sz w:val="28"/>
          <w:szCs w:val="28"/>
          <w:lang w:val="kk-KZ"/>
        </w:rPr>
      </w:pPr>
    </w:p>
    <w:p w:rsidR="002745C4" w:rsidRDefault="002745C4" w:rsidP="002745C4">
      <w:pPr>
        <w:pStyle w:val="af2"/>
        <w:jc w:val="center"/>
        <w:rPr>
          <w:rFonts w:ascii="Times New Roman" w:hAnsi="Times New Roman"/>
          <w:b/>
          <w:sz w:val="28"/>
          <w:szCs w:val="28"/>
          <w:lang w:val="kk-KZ"/>
        </w:rPr>
      </w:pPr>
      <w:r>
        <w:rPr>
          <w:rFonts w:ascii="Times New Roman" w:hAnsi="Times New Roman"/>
          <w:b/>
          <w:sz w:val="28"/>
          <w:szCs w:val="28"/>
          <w:lang w:val="kk-KZ"/>
        </w:rPr>
        <w:t>4. Ғылыми-техникалық ақпарат.</w:t>
      </w:r>
    </w:p>
    <w:p w:rsidR="002745C4" w:rsidRDefault="002745C4" w:rsidP="002745C4">
      <w:pPr>
        <w:pStyle w:val="af2"/>
        <w:jc w:val="center"/>
        <w:rPr>
          <w:rFonts w:ascii="Times New Roman" w:hAnsi="Times New Roman"/>
          <w:b/>
          <w:sz w:val="28"/>
          <w:szCs w:val="28"/>
          <w:lang w:val="kk-KZ"/>
        </w:rPr>
      </w:pPr>
      <w:r>
        <w:rPr>
          <w:rFonts w:ascii="Times New Roman" w:hAnsi="Times New Roman"/>
          <w:b/>
          <w:sz w:val="28"/>
          <w:szCs w:val="28"/>
          <w:lang w:val="kk-KZ"/>
        </w:rPr>
        <w:t>Кадрлардың біліктілігін арттыру. Ұжымның әлеуметтік дамуы.</w:t>
      </w:r>
    </w:p>
    <w:p w:rsidR="002745C4" w:rsidRDefault="002745C4" w:rsidP="002745C4">
      <w:pPr>
        <w:pStyle w:val="ac"/>
        <w:rPr>
          <w:sz w:val="28"/>
        </w:rPr>
      </w:pPr>
    </w:p>
    <w:p w:rsidR="002745C4" w:rsidRDefault="002745C4" w:rsidP="002745C4">
      <w:pPr>
        <w:pStyle w:val="ac"/>
        <w:ind w:firstLine="709"/>
        <w:rPr>
          <w:sz w:val="28"/>
          <w:lang w:val="kk-KZ"/>
        </w:rPr>
      </w:pPr>
      <w:r>
        <w:rPr>
          <w:sz w:val="28"/>
          <w:lang w:val="kk-KZ"/>
        </w:rPr>
        <w:t>2017 жылдың есеп беру кезеңінде, тиімді еңбек ұйымдастыру үшін жағдай жасау жұмысы жалғастырылды.</w:t>
      </w:r>
    </w:p>
    <w:p w:rsidR="002745C4" w:rsidRDefault="002745C4" w:rsidP="002745C4">
      <w:pPr>
        <w:pStyle w:val="ac"/>
        <w:ind w:firstLine="709"/>
        <w:rPr>
          <w:sz w:val="28"/>
          <w:lang w:val="kk-KZ"/>
        </w:rPr>
      </w:pPr>
      <w:r>
        <w:rPr>
          <w:sz w:val="28"/>
          <w:lang w:val="kk-KZ"/>
        </w:rPr>
        <w:t xml:space="preserve">Облыстың мемлекеттік архивінің қызметкерлерімен Қазақстан Республиксының Президенті – ұлт көшбасшысы Нұрсултан Әбішұлы Назарбаевтың Қазақстан халқына «Қазақстанның үшінші жаңғыруы: жаһандық бәсекеге қабілеттілік» </w:t>
      </w:r>
      <w:r>
        <w:rPr>
          <w:bCs/>
          <w:color w:val="000000"/>
          <w:sz w:val="28"/>
          <w:shd w:val="clear" w:color="auto" w:fill="FFFFFF"/>
          <w:lang w:val="kk-KZ"/>
        </w:rPr>
        <w:t>Жолдауы</w:t>
      </w:r>
      <w:r>
        <w:rPr>
          <w:sz w:val="28"/>
          <w:lang w:val="kk-KZ"/>
        </w:rPr>
        <w:t xml:space="preserve"> тыңдалып талқыланды.</w:t>
      </w:r>
    </w:p>
    <w:p w:rsidR="002745C4" w:rsidRDefault="002745C4" w:rsidP="002745C4">
      <w:pPr>
        <w:ind w:firstLine="709"/>
        <w:jc w:val="both"/>
        <w:rPr>
          <w:lang w:val="kk-KZ"/>
        </w:rPr>
      </w:pPr>
      <w:r>
        <w:rPr>
          <w:lang w:val="kk-KZ"/>
        </w:rPr>
        <w:t>Мемлекеттік архиві мен оның филиалдарының басшылары, Шығыс Қазақстан облысының мәдениет, архивтер және құжаттама басқармасының 2016 жылғы жұмыс қорытындылары мен 2017 жылға арналған жоспар бойынша облыстық алқасында қатысты. Осы тақырыпқа филиал директорларының қатысуымен облыстың мемлекеттік архивінда өткен өндірістік жиналыстары да арналған.</w:t>
      </w:r>
    </w:p>
    <w:p w:rsidR="002745C4" w:rsidRDefault="002745C4" w:rsidP="002745C4">
      <w:pPr>
        <w:pStyle w:val="ac"/>
        <w:ind w:firstLine="709"/>
        <w:rPr>
          <w:sz w:val="28"/>
          <w:lang w:val="kk-KZ"/>
        </w:rPr>
      </w:pPr>
      <w:r>
        <w:rPr>
          <w:sz w:val="28"/>
          <w:lang w:val="kk-KZ"/>
        </w:rPr>
        <w:t>Архив ісі мәселелері бойынша заңнамалық және заңға тәуелді нормативтік актілерге өзгерістер енгізуіне байланысты, мемлекеттік архив, Қазақстан Республикасының Ұлттық архивінда өткен, архив мекемелерінің қызметін реттемелеуші кейбір заңнамалық актілерінің өзгерістерін және толықтыруларын қарау бойынша жұмыс тобының отырысында қатысты.</w:t>
      </w:r>
    </w:p>
    <w:p w:rsidR="002745C4" w:rsidRDefault="002745C4" w:rsidP="002745C4">
      <w:pPr>
        <w:pStyle w:val="af2"/>
        <w:ind w:firstLine="709"/>
        <w:jc w:val="both"/>
        <w:rPr>
          <w:rFonts w:ascii="Times New Roman" w:hAnsi="Times New Roman"/>
          <w:sz w:val="28"/>
          <w:szCs w:val="28"/>
          <w:lang w:val="kk-KZ"/>
        </w:rPr>
      </w:pPr>
      <w:r>
        <w:rPr>
          <w:rFonts w:ascii="Times New Roman" w:hAnsi="Times New Roman"/>
          <w:sz w:val="28"/>
          <w:szCs w:val="28"/>
          <w:lang w:val="kk-KZ"/>
        </w:rPr>
        <w:t>Архив ісі мен құжаттау департаментіне әрекеттегі сақтау мерзімдерін көрсете отырып құжаттардың үлгілік тізіміне және ақпарат және коммуникация саласындағы ұйымдардың қызметінде жасалатын сақтау мерзімдерін көрсете отырып құжаттардың салалық тізімінің жобасына және Коллекторлық агенствасының негізгі құжаттар тізбесі жобасына ұсыныстар жолданды.</w:t>
      </w:r>
    </w:p>
    <w:p w:rsidR="002745C4" w:rsidRDefault="002745C4" w:rsidP="002745C4">
      <w:pPr>
        <w:ind w:firstLine="709"/>
        <w:jc w:val="both"/>
        <w:rPr>
          <w:lang w:val="kk-KZ"/>
        </w:rPr>
      </w:pPr>
      <w:r>
        <w:rPr>
          <w:lang w:val="kk-KZ"/>
        </w:rPr>
        <w:t>Әдістемелік</w:t>
      </w:r>
      <w:r w:rsidR="00B52C90">
        <w:rPr>
          <w:lang w:val="kk-KZ"/>
        </w:rPr>
        <w:t xml:space="preserve"> жұмыс саласында, іс жүзіндегі тәжірибені талдап қорыту мақсатында, мемлекеттік архив «Сайлау комиссияның құжаттарын қалыптастыру, ресімдеу және ғылыми-техникалық өңдеу жасау бойынша әдістемелік ұсыныстар» әзірленді. «Архив анықтамаларын беру» мемлекеттік қызмет көрсететін қызметкерелерге әдістемелік көмек көрсету жоспарында, «әлеуметтік-құқықтық сұраныстарды орындау» жұмыс нұсқауы жаңа нормативтік базасына сәйкестендіріліп жаңартылды.</w:t>
      </w:r>
    </w:p>
    <w:p w:rsidR="00B52C90" w:rsidRDefault="00B52C90" w:rsidP="00B52C90">
      <w:pPr>
        <w:pStyle w:val="af2"/>
        <w:ind w:firstLine="709"/>
        <w:jc w:val="both"/>
        <w:rPr>
          <w:rFonts w:ascii="Times New Roman" w:hAnsi="Times New Roman"/>
          <w:sz w:val="28"/>
          <w:szCs w:val="28"/>
          <w:lang w:val="kk-KZ"/>
        </w:rPr>
      </w:pPr>
      <w:r>
        <w:rPr>
          <w:rFonts w:ascii="Times New Roman" w:hAnsi="Times New Roman"/>
          <w:sz w:val="28"/>
          <w:szCs w:val="28"/>
          <w:lang w:val="kk-KZ"/>
        </w:rPr>
        <w:t>Кәсіби білім алу мақсатында, мемлекеттік архив қызметкерлері арнайы оқу орындарында оқуын жалғастырып жатыр.</w:t>
      </w:r>
    </w:p>
    <w:p w:rsidR="00B52C90" w:rsidRDefault="00B52C90" w:rsidP="00B52C90">
      <w:pPr>
        <w:pStyle w:val="af2"/>
        <w:ind w:firstLine="709"/>
        <w:jc w:val="both"/>
        <w:rPr>
          <w:rFonts w:ascii="Times New Roman" w:hAnsi="Times New Roman"/>
          <w:sz w:val="28"/>
          <w:szCs w:val="28"/>
          <w:lang w:val="kk-KZ"/>
        </w:rPr>
      </w:pPr>
      <w:r>
        <w:rPr>
          <w:rFonts w:ascii="Times New Roman" w:hAnsi="Times New Roman"/>
          <w:sz w:val="28"/>
          <w:szCs w:val="28"/>
          <w:lang w:val="kk-KZ"/>
        </w:rPr>
        <w:t>Кәсіби деңгейін жоғарлату үшін, мұрағат ісін дамыту саласында озық тәжірибемен танысу үшін, «Қазақстан архивтері» және «Құжат айналымы мәселелері» журналдарына жазылу ұйымдастырылды, одан басқа республикалық, облыстық, жергілікті газет пен журналдарға жазылу ұйымдастырылды.</w:t>
      </w:r>
    </w:p>
    <w:p w:rsidR="00B52C90" w:rsidRDefault="00B52C90" w:rsidP="00B52C90">
      <w:pPr>
        <w:pStyle w:val="ac"/>
        <w:ind w:firstLine="709"/>
        <w:rPr>
          <w:sz w:val="28"/>
          <w:lang w:val="kk-KZ"/>
        </w:rPr>
      </w:pPr>
      <w:r>
        <w:rPr>
          <w:sz w:val="28"/>
          <w:lang w:val="kk-KZ"/>
        </w:rPr>
        <w:lastRenderedPageBreak/>
        <w:t>Осы мақсатта мемлекеттік архив, Алматы қаласында Қазақстан Республикасының Президенті Архивімен ұйымдастырылған ТМД жас архивистерінің Жазғы мектебінде қатысты, шара аясында шеберлік сабақтар, семинарлар, мультимедиялық тұсаукесерелер ұсынылды.</w:t>
      </w:r>
    </w:p>
    <w:p w:rsidR="00B52C90" w:rsidRDefault="00B52C90" w:rsidP="00B52C90">
      <w:pPr>
        <w:pStyle w:val="af2"/>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архивінің бөлімдерінде 2016/2017 оқу жылының өндірістік жоспарына сәйкес, ай сайын өндірістік оқулары жүргізіліп отырды.</w:t>
      </w:r>
    </w:p>
    <w:p w:rsidR="00B52C90" w:rsidRDefault="00B52C90" w:rsidP="00B52C90">
      <w:pPr>
        <w:pStyle w:val="af2"/>
        <w:ind w:firstLine="708"/>
        <w:jc w:val="both"/>
        <w:rPr>
          <w:rFonts w:ascii="Times New Roman" w:hAnsi="Times New Roman"/>
          <w:sz w:val="28"/>
          <w:szCs w:val="28"/>
          <w:lang w:val="kk-KZ"/>
        </w:rPr>
      </w:pPr>
      <w:r>
        <w:rPr>
          <w:rFonts w:ascii="Times New Roman" w:hAnsi="Times New Roman"/>
          <w:sz w:val="28"/>
          <w:szCs w:val="28"/>
          <w:lang w:val="kk-KZ"/>
        </w:rPr>
        <w:t>Аттестация кестесіне сәйкес, кезекті аттестация өткізіліп жаңадан қабылданған қызметкерлердің аттестация жүргізілді, нәтижесінде ойдағыдай тапсырып шыққан қызметкерлердің санаттары жоғарлатылды.</w:t>
      </w:r>
    </w:p>
    <w:p w:rsidR="00B52C90" w:rsidRDefault="00B52C90" w:rsidP="00B52C90">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Ұжымдық шартымен сәйкес, мұрағаттық қызметінде 10 және одан аса жылдар жұмыс істеп шыққан қызметкерлеріне, сондай-ақ мерейтолық даталарына байланысты сыйлықақы берліді. </w:t>
      </w:r>
    </w:p>
    <w:p w:rsidR="00B52C90" w:rsidRDefault="00B52C90" w:rsidP="00B52C90">
      <w:pPr>
        <w:pStyle w:val="ac"/>
        <w:ind w:firstLine="709"/>
        <w:rPr>
          <w:sz w:val="28"/>
          <w:lang w:val="kk-KZ"/>
        </w:rPr>
      </w:pPr>
      <w:r>
        <w:rPr>
          <w:sz w:val="28"/>
          <w:lang w:val="kk-KZ"/>
        </w:rPr>
        <w:t>Аягөз филиалы, өрт қауіпсіздік бойынша тәжірибелік сабақтар өткізді.</w:t>
      </w:r>
    </w:p>
    <w:p w:rsidR="00B52C90" w:rsidRDefault="00B52C90" w:rsidP="00B52C90">
      <w:pPr>
        <w:ind w:firstLine="709"/>
        <w:jc w:val="both"/>
        <w:rPr>
          <w:lang w:val="kk-KZ"/>
        </w:rPr>
      </w:pPr>
      <w:r>
        <w:rPr>
          <w:lang w:val="kk-KZ"/>
        </w:rPr>
        <w:t>Облыстың мемлекеттік архиві мен оның филиалдары мерейтойлық күндерімен байланысты қалалық және облыстық іс-шараларда белсенді қатысты. Соғын байланысты, 8 наурыз халықаралық әйелдер күні мерекесіне, Батыр күніне, Наурыз меркесіне іс-шаралар жүргізілді.</w:t>
      </w:r>
    </w:p>
    <w:p w:rsidR="00B52C90" w:rsidRDefault="00B52C90" w:rsidP="00B52C90">
      <w:pPr>
        <w:pStyle w:val="ac"/>
        <w:ind w:firstLine="709"/>
        <w:rPr>
          <w:sz w:val="28"/>
          <w:lang w:val="kk-KZ"/>
        </w:rPr>
      </w:pPr>
      <w:r>
        <w:rPr>
          <w:sz w:val="28"/>
          <w:lang w:val="kk-KZ"/>
        </w:rPr>
        <w:t>Аягөз филиалының қызметкерлері, Қазақстан Республика Парламенті мәжілісінің депутатымен, Н. Сабильяновпен кездесуде және Аягөз ауданы әкімінің Б. Байахметовтың жыл сайынғы есепті жиналысында қатысты. Қазақстан Республикасының ішкі істер министрі және Шығыс Қазақстан облысы мен Аягөз ауданының «Құрметті азаматы», Төлеутай Сулейменовтың атымен аталған көшенің ашылу рәсімінде қатысты.</w:t>
      </w:r>
    </w:p>
    <w:p w:rsidR="00B52C90" w:rsidRDefault="00B52C90" w:rsidP="00B52C90">
      <w:pPr>
        <w:pStyle w:val="ac"/>
        <w:ind w:firstLine="709"/>
        <w:rPr>
          <w:sz w:val="28"/>
          <w:lang w:val="kk-KZ"/>
        </w:rPr>
      </w:pPr>
      <w:r>
        <w:rPr>
          <w:sz w:val="28"/>
          <w:lang w:val="kk-KZ"/>
        </w:rPr>
        <w:t xml:space="preserve">Жарма филиалы, Ауғанстаннан әскерлер шығаруының 28-жылдығына арналған мерекелік шарасында қатысты. Мереке, жауынгер-ауғандарға шір қою рәсімінен басталды. Қалбатау а. орталық алаңында өткекн «Наурыз мейрамы» ұлттық мерекесін тойлатуда, филиал қызметкері, </w:t>
      </w:r>
      <w:proofErr w:type="spellStart"/>
      <w:r>
        <w:rPr>
          <w:sz w:val="28"/>
        </w:rPr>
        <w:t>Жамал</w:t>
      </w:r>
      <w:proofErr w:type="spellEnd"/>
      <w:r>
        <w:rPr>
          <w:sz w:val="28"/>
        </w:rPr>
        <w:t xml:space="preserve"> </w:t>
      </w:r>
      <w:proofErr w:type="spellStart"/>
      <w:r>
        <w:rPr>
          <w:sz w:val="28"/>
        </w:rPr>
        <w:t>Нуртугановн</w:t>
      </w:r>
      <w:proofErr w:type="spellEnd"/>
      <w:r>
        <w:rPr>
          <w:sz w:val="28"/>
        </w:rPr>
        <w:t xml:space="preserve"> Сахарина</w:t>
      </w:r>
      <w:r>
        <w:rPr>
          <w:sz w:val="28"/>
          <w:lang w:val="kk-KZ"/>
        </w:rPr>
        <w:t xml:space="preserve"> 2016 жылдың қортындысы бойынша архив саласында үздік қызметкері ретінде </w:t>
      </w:r>
      <w:r>
        <w:rPr>
          <w:sz w:val="28"/>
        </w:rPr>
        <w:t>«</w:t>
      </w:r>
      <w:proofErr w:type="spellStart"/>
      <w:r>
        <w:rPr>
          <w:sz w:val="28"/>
        </w:rPr>
        <w:t>Жыл</w:t>
      </w:r>
      <w:proofErr w:type="spellEnd"/>
      <w:r>
        <w:rPr>
          <w:sz w:val="28"/>
        </w:rPr>
        <w:t xml:space="preserve"> үздігі»</w:t>
      </w:r>
      <w:r>
        <w:rPr>
          <w:sz w:val="28"/>
          <w:lang w:val="kk-KZ"/>
        </w:rPr>
        <w:t xml:space="preserve"> кеуде белгісімен марапатталды.</w:t>
      </w:r>
    </w:p>
    <w:p w:rsidR="00B52C90" w:rsidRDefault="00B52C90" w:rsidP="00B52C90">
      <w:pPr>
        <w:pStyle w:val="ac"/>
        <w:ind w:firstLine="709"/>
        <w:rPr>
          <w:sz w:val="28"/>
          <w:lang w:val="kk-KZ"/>
        </w:rPr>
      </w:pPr>
      <w:r>
        <w:rPr>
          <w:sz w:val="28"/>
          <w:lang w:val="kk-KZ"/>
        </w:rPr>
        <w:t>Зайсан филиалының архивисттері, аудан әкімінің есепті кездесуінде, «Нұр Отан» партиясымен өткізілген есептік жиынында, Ауғанстаннан әскерлер шығаруының 28-жылдығына арналған «Ауғанстан жауынгерлері» саябағында өткен митингісінде, 8 наурыз халықаралық әйелдер күніне орай аудандық Мәдениет сарайында өткен мерекелік жиналыста, Ұлы Отан соғысындағы Жеңістің 72-жылдығына арналған шеруінде,0 облыстық халық театрлар фестивалінде, «Зайсанды ән-күймен әлдилеген» кітабының тұсаукесерінде»Қазақстан Республикасының Рәміздер күні» мерекелік шарада, Астана күніне, Конституция күніне арналған салтанатты жиында, «Зайсан қаласы күнін» меркелеуде қатысты.</w:t>
      </w:r>
    </w:p>
    <w:p w:rsidR="005B5F75" w:rsidRDefault="005B5F75" w:rsidP="005B5F75">
      <w:pPr>
        <w:pStyle w:val="ac"/>
        <w:ind w:firstLine="709"/>
        <w:rPr>
          <w:sz w:val="28"/>
          <w:lang w:val="kk-KZ"/>
        </w:rPr>
      </w:pPr>
      <w:r>
        <w:rPr>
          <w:sz w:val="28"/>
          <w:lang w:val="kk-KZ"/>
        </w:rPr>
        <w:t>Зырян филиалы да жалпы қалалық және аудандық іс-шараларда белсене қатысты: Мусорский ат. музыкалық мектебінің 60-жылдығына арналған мерейтой концертінде; жерлес, ақын, әйгілі қазақстандық журналист А.П. Кулевпен кездесуде; Жеңіс күніне арналған шеруде; Әлихан Бөкейхановқа арналған көрмеде; «Саяси қуғын-сүргін құрбандарын еске алу күніне» арналған іс-шарада; «Тілдер шеруі» айлығын мерекелеуінде және Қазақстан Республикасы халықтарының тілдері күнін мерекелеуге арналған «Болашақ қазақ тілімен» әрекетінде.</w:t>
      </w:r>
    </w:p>
    <w:p w:rsidR="005B5F75" w:rsidRDefault="005B5F75" w:rsidP="005B5F75">
      <w:pPr>
        <w:pStyle w:val="af2"/>
        <w:ind w:firstLine="709"/>
        <w:jc w:val="both"/>
        <w:rPr>
          <w:rFonts w:ascii="Times New Roman" w:hAnsi="Times New Roman"/>
          <w:sz w:val="28"/>
          <w:szCs w:val="28"/>
          <w:lang w:val="kk-KZ"/>
        </w:rPr>
      </w:pPr>
      <w:r>
        <w:rPr>
          <w:rFonts w:ascii="Times New Roman" w:hAnsi="Times New Roman"/>
          <w:sz w:val="28"/>
          <w:szCs w:val="28"/>
          <w:lang w:val="kk-KZ"/>
        </w:rPr>
        <w:lastRenderedPageBreak/>
        <w:t>Есеп беру кезеңінде, мемлекеттік, банк мекемелерінің және қоғамдық қызмет көрсету қызметкерелерінің жергілікті кәсіподақ комитетінің төрағасы, Т.А. Мозговаяның және құқықтық сұрақтары бойынша аға кеңесшісі, Б.А. Нурпеисовтың қатысуымен облыстық мемлекеттік архивінда есептік-қайта сайлау кәсіподақ жиналысы өтті.</w:t>
      </w:r>
    </w:p>
    <w:p w:rsidR="005B5F75" w:rsidRDefault="005B5F75" w:rsidP="005B5F75">
      <w:pPr>
        <w:pStyle w:val="af2"/>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 қызметкерлері, Дүниежүзілік еңбекті қорғау күніне арналаған «Мемлекеттік, банк мекемелерінің және қоғамдық қызмет көрсету қызметкерелерінің жергілікті кәсіподақ комитеті» қоғамдық бірлестігімен өткізілген «Еңбекті қорғау бойынша мәліметтерді оңтайландыру, жинақтау және пайдалану» семинарында және Еңбек Күніне арналған, «Шығыс Қазақстан облысының кәсіподақ комитеті» аумақтық кәсіподақ бірлестігімен ұйымдастырылған конференциясында қатысты.</w:t>
      </w:r>
    </w:p>
    <w:p w:rsidR="005B5F75" w:rsidRDefault="005B5F75" w:rsidP="005B5F75">
      <w:pPr>
        <w:pStyle w:val="ac"/>
        <w:ind w:firstLine="709"/>
        <w:rPr>
          <w:sz w:val="28"/>
          <w:lang w:val="kk-KZ"/>
        </w:rPr>
      </w:pPr>
      <w:r>
        <w:rPr>
          <w:sz w:val="28"/>
          <w:lang w:val="kk-KZ"/>
        </w:rPr>
        <w:t>Кәсіподақ күніне орай өткізілген «Ең таңдаулы кәсіподақ стенді» байқауының қорытындысы бойынша, мемлекеттік архивінің кәсіподақ ұйымы «Мемлекеттік, банк мекемелерінің және қоғамдық қызмет көрсету қызметкерелерінің жергілікті кәсіподақ комитеті» қоғамдық бірлестігі ұйымдарының арасында бірінші орын алғаны үшін Дипломмен марапатталды. Кәсіподақ конференц-залында өткен марапаттауында Шығыс Қазақстан облысы әкімінің орынбасары Н.А. Сактаганова, «ШҚО кәсіподақ орталығы» аумақтық кәсіподақ бірлестігі төрағасының м.а. А.Е. Садыкова, кәсіподақ комитеттерінің өкілдері және кәсіподақ ұйымдардың төрағалары қатысты.</w:t>
      </w:r>
    </w:p>
    <w:p w:rsidR="005B5F75" w:rsidRDefault="005B5F75" w:rsidP="005B5F75">
      <w:pPr>
        <w:pStyle w:val="ac"/>
        <w:ind w:firstLine="709"/>
        <w:rPr>
          <w:sz w:val="28"/>
          <w:lang w:val="kk-KZ"/>
        </w:rPr>
      </w:pPr>
      <w:r>
        <w:rPr>
          <w:sz w:val="28"/>
          <w:lang w:val="kk-KZ"/>
        </w:rPr>
        <w:t>Кәсіподақ комитетінің мүшелері, атаулы күндеріне орай мерекелік іс-шаралар ұйымдастыру бойынша белсенді мәдени-көпшілік жұмысын жүргізеді.</w:t>
      </w:r>
    </w:p>
    <w:p w:rsidR="005B5F75" w:rsidRDefault="005B5F75" w:rsidP="005B5F75">
      <w:pPr>
        <w:ind w:firstLine="709"/>
        <w:jc w:val="both"/>
        <w:rPr>
          <w:lang w:val="kk-KZ"/>
        </w:rPr>
      </w:pPr>
      <w:r>
        <w:rPr>
          <w:lang w:val="kk-KZ"/>
        </w:rPr>
        <w:t>Қаланың коммуналдық қызметтерімен келісім шарттар жасалды. 2017 жылғы мемлекеттік сатып-алу жоспарына сәйкес, мемлекеттік сатып-алу жұмысы жүргізілді. Бюджеттік қаражаттарды игеру жұмысы бақылау үстінде.</w:t>
      </w:r>
    </w:p>
    <w:p w:rsidR="005B5F75" w:rsidRDefault="005B5F75" w:rsidP="005B5F75">
      <w:pPr>
        <w:ind w:firstLine="709"/>
        <w:jc w:val="both"/>
        <w:rPr>
          <w:lang w:val="kk-KZ"/>
        </w:rPr>
      </w:pPr>
      <w:r>
        <w:rPr>
          <w:lang w:val="kk-KZ"/>
        </w:rPr>
        <w:t>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орнатылды.</w:t>
      </w:r>
    </w:p>
    <w:p w:rsidR="005B5F75" w:rsidRDefault="005B5F75" w:rsidP="005B5F75">
      <w:pPr>
        <w:jc w:val="both"/>
        <w:rPr>
          <w:lang w:val="kk-KZ"/>
        </w:rPr>
      </w:pPr>
    </w:p>
    <w:p w:rsidR="005B5F75" w:rsidRDefault="005B5F75" w:rsidP="005B5F75">
      <w:pPr>
        <w:jc w:val="both"/>
        <w:rPr>
          <w:lang w:val="kk-KZ"/>
        </w:rPr>
      </w:pPr>
    </w:p>
    <w:p w:rsidR="00D4566D" w:rsidRDefault="00D4566D" w:rsidP="005B5F75">
      <w:pPr>
        <w:jc w:val="both"/>
        <w:rPr>
          <w:lang w:val="kk-KZ"/>
        </w:rPr>
      </w:pPr>
    </w:p>
    <w:p w:rsidR="005B5F75" w:rsidRDefault="005B5F75" w:rsidP="005B5F75">
      <w:pPr>
        <w:jc w:val="both"/>
        <w:rPr>
          <w:lang w:val="kk-KZ"/>
        </w:rPr>
      </w:pPr>
    </w:p>
    <w:p w:rsidR="005B5F75" w:rsidRDefault="005B5F75" w:rsidP="005B5F75">
      <w:pPr>
        <w:jc w:val="both"/>
        <w:rPr>
          <w:lang w:val="kk-KZ"/>
        </w:rPr>
      </w:pPr>
      <w:r>
        <w:rPr>
          <w:lang w:val="kk-KZ"/>
        </w:rPr>
        <w:t>Директордың м.а.</w:t>
      </w:r>
      <w:r>
        <w:rPr>
          <w:lang w:val="kk-KZ"/>
        </w:rPr>
        <w:tab/>
      </w:r>
      <w:r>
        <w:rPr>
          <w:lang w:val="kk-KZ"/>
        </w:rPr>
        <w:tab/>
      </w:r>
      <w:r>
        <w:rPr>
          <w:lang w:val="kk-KZ"/>
        </w:rPr>
        <w:tab/>
      </w:r>
      <w:r>
        <w:rPr>
          <w:lang w:val="kk-KZ"/>
        </w:rPr>
        <w:tab/>
      </w:r>
      <w:r>
        <w:rPr>
          <w:lang w:val="kk-KZ"/>
        </w:rPr>
        <w:tab/>
      </w:r>
      <w:r>
        <w:rPr>
          <w:lang w:val="kk-KZ"/>
        </w:rPr>
        <w:tab/>
      </w:r>
      <w:r>
        <w:rPr>
          <w:lang w:val="kk-KZ"/>
        </w:rPr>
        <w:tab/>
        <w:t>Е. В. Костина</w:t>
      </w:r>
    </w:p>
    <w:p w:rsidR="002745C4" w:rsidRDefault="002745C4" w:rsidP="002745C4">
      <w:pPr>
        <w:ind w:firstLine="709"/>
        <w:jc w:val="both"/>
        <w:rPr>
          <w:lang w:val="kk-KZ"/>
        </w:rPr>
      </w:pPr>
    </w:p>
    <w:p w:rsidR="006D7E28" w:rsidRDefault="006D7E28"/>
    <w:sectPr w:rsidR="006D7E28" w:rsidSect="000E6563">
      <w:pgSz w:w="11906" w:h="16838"/>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388A"/>
    <w:multiLevelType w:val="singleLevel"/>
    <w:tmpl w:val="0419000F"/>
    <w:lvl w:ilvl="0">
      <w:start w:val="1"/>
      <w:numFmt w:val="decimal"/>
      <w:lvlText w:val="%1."/>
      <w:lvlJc w:val="left"/>
      <w:pPr>
        <w:tabs>
          <w:tab w:val="num" w:pos="360"/>
        </w:tabs>
        <w:ind w:left="360" w:hanging="360"/>
      </w:pPr>
    </w:lvl>
  </w:abstractNum>
  <w:abstractNum w:abstractNumId="1">
    <w:nsid w:val="3BF14EA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5E8207B"/>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773"/>
    <w:rsid w:val="00043A3C"/>
    <w:rsid w:val="00087C71"/>
    <w:rsid w:val="000E6563"/>
    <w:rsid w:val="00107EA2"/>
    <w:rsid w:val="001529AC"/>
    <w:rsid w:val="00187354"/>
    <w:rsid w:val="001B1974"/>
    <w:rsid w:val="001C1161"/>
    <w:rsid w:val="001F0EF0"/>
    <w:rsid w:val="00254AAD"/>
    <w:rsid w:val="002745C4"/>
    <w:rsid w:val="002A20FB"/>
    <w:rsid w:val="002D7E1A"/>
    <w:rsid w:val="002F1C05"/>
    <w:rsid w:val="002F766B"/>
    <w:rsid w:val="00313C45"/>
    <w:rsid w:val="00337CA1"/>
    <w:rsid w:val="00355916"/>
    <w:rsid w:val="0042082F"/>
    <w:rsid w:val="00426C84"/>
    <w:rsid w:val="00490C11"/>
    <w:rsid w:val="004A6247"/>
    <w:rsid w:val="00523963"/>
    <w:rsid w:val="00532534"/>
    <w:rsid w:val="005454B6"/>
    <w:rsid w:val="005A276B"/>
    <w:rsid w:val="005A7452"/>
    <w:rsid w:val="005B5F75"/>
    <w:rsid w:val="005D7065"/>
    <w:rsid w:val="00606B3F"/>
    <w:rsid w:val="006216DF"/>
    <w:rsid w:val="006922E0"/>
    <w:rsid w:val="006933FC"/>
    <w:rsid w:val="006D7E28"/>
    <w:rsid w:val="00701BAA"/>
    <w:rsid w:val="00721773"/>
    <w:rsid w:val="00775069"/>
    <w:rsid w:val="0080713E"/>
    <w:rsid w:val="008A3908"/>
    <w:rsid w:val="00944D06"/>
    <w:rsid w:val="009B5025"/>
    <w:rsid w:val="00A356A7"/>
    <w:rsid w:val="00A7114A"/>
    <w:rsid w:val="00A82AEB"/>
    <w:rsid w:val="00AE2174"/>
    <w:rsid w:val="00AE64AE"/>
    <w:rsid w:val="00B52C90"/>
    <w:rsid w:val="00B72161"/>
    <w:rsid w:val="00B72EF4"/>
    <w:rsid w:val="00BB5CBA"/>
    <w:rsid w:val="00BE4258"/>
    <w:rsid w:val="00BE5C3E"/>
    <w:rsid w:val="00C04A99"/>
    <w:rsid w:val="00C81B4C"/>
    <w:rsid w:val="00C94AD4"/>
    <w:rsid w:val="00CE3703"/>
    <w:rsid w:val="00D256D4"/>
    <w:rsid w:val="00D367BC"/>
    <w:rsid w:val="00D4566D"/>
    <w:rsid w:val="00D81518"/>
    <w:rsid w:val="00E35D50"/>
    <w:rsid w:val="00E942DD"/>
    <w:rsid w:val="00EE02BC"/>
    <w:rsid w:val="00FF3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B6"/>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1529AC"/>
    <w:pPr>
      <w:keepNext/>
      <w:outlineLvl w:val="0"/>
    </w:pPr>
    <w:rPr>
      <w:sz w:val="24"/>
      <w:lang/>
    </w:rPr>
  </w:style>
  <w:style w:type="paragraph" w:styleId="20">
    <w:name w:val="heading 2"/>
    <w:basedOn w:val="a"/>
    <w:next w:val="a"/>
    <w:link w:val="21"/>
    <w:semiHidden/>
    <w:unhideWhenUsed/>
    <w:qFormat/>
    <w:rsid w:val="001529AC"/>
    <w:pPr>
      <w:keepNext/>
      <w:ind w:left="5670"/>
      <w:outlineLvl w:val="1"/>
    </w:pPr>
    <w:rPr>
      <w:sz w:val="24"/>
      <w:lang/>
    </w:rPr>
  </w:style>
  <w:style w:type="paragraph" w:styleId="5">
    <w:name w:val="heading 5"/>
    <w:basedOn w:val="a"/>
    <w:next w:val="a"/>
    <w:link w:val="50"/>
    <w:semiHidden/>
    <w:unhideWhenUsed/>
    <w:qFormat/>
    <w:rsid w:val="001529AC"/>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529AC"/>
    <w:rPr>
      <w:rFonts w:ascii="Times New Roman" w:eastAsia="Times New Roman" w:hAnsi="Times New Roman" w:cs="Times New Roman"/>
      <w:sz w:val="24"/>
      <w:szCs w:val="28"/>
      <w:lang/>
    </w:rPr>
  </w:style>
  <w:style w:type="character" w:customStyle="1" w:styleId="21">
    <w:name w:val="Заголовок 2 Знак"/>
    <w:basedOn w:val="a0"/>
    <w:link w:val="20"/>
    <w:semiHidden/>
    <w:rsid w:val="001529AC"/>
    <w:rPr>
      <w:rFonts w:ascii="Times New Roman" w:eastAsia="Times New Roman" w:hAnsi="Times New Roman" w:cs="Times New Roman"/>
      <w:sz w:val="24"/>
      <w:szCs w:val="28"/>
      <w:lang/>
    </w:rPr>
  </w:style>
  <w:style w:type="character" w:customStyle="1" w:styleId="50">
    <w:name w:val="Заголовок 5 Знак"/>
    <w:basedOn w:val="a0"/>
    <w:link w:val="5"/>
    <w:semiHidden/>
    <w:rsid w:val="001529AC"/>
    <w:rPr>
      <w:rFonts w:ascii="Calibri" w:eastAsia="Times New Roman" w:hAnsi="Calibri" w:cs="Times New Roman"/>
      <w:b/>
      <w:bCs/>
      <w:i/>
      <w:iCs/>
      <w:sz w:val="26"/>
      <w:szCs w:val="26"/>
      <w:lang/>
    </w:rPr>
  </w:style>
  <w:style w:type="character" w:styleId="a3">
    <w:name w:val="Hyperlink"/>
    <w:semiHidden/>
    <w:unhideWhenUsed/>
    <w:rsid w:val="001529AC"/>
    <w:rPr>
      <w:color w:val="0000FF"/>
      <w:u w:val="single"/>
    </w:rPr>
  </w:style>
  <w:style w:type="character" w:styleId="a4">
    <w:name w:val="FollowedHyperlink"/>
    <w:basedOn w:val="a0"/>
    <w:uiPriority w:val="99"/>
    <w:semiHidden/>
    <w:unhideWhenUsed/>
    <w:rsid w:val="001529AC"/>
    <w:rPr>
      <w:color w:val="954F72" w:themeColor="followedHyperlink"/>
      <w:u w:val="single"/>
    </w:rPr>
  </w:style>
  <w:style w:type="paragraph" w:styleId="a5">
    <w:name w:val="Normal (Web)"/>
    <w:basedOn w:val="a"/>
    <w:uiPriority w:val="99"/>
    <w:semiHidden/>
    <w:unhideWhenUsed/>
    <w:rsid w:val="001529AC"/>
    <w:pPr>
      <w:spacing w:before="100" w:beforeAutospacing="1" w:after="100" w:afterAutospacing="1"/>
    </w:pPr>
    <w:rPr>
      <w:sz w:val="24"/>
      <w:szCs w:val="24"/>
    </w:rPr>
  </w:style>
  <w:style w:type="paragraph" w:styleId="a6">
    <w:name w:val="header"/>
    <w:basedOn w:val="a"/>
    <w:link w:val="a7"/>
    <w:uiPriority w:val="99"/>
    <w:semiHidden/>
    <w:unhideWhenUsed/>
    <w:rsid w:val="001529AC"/>
    <w:pPr>
      <w:tabs>
        <w:tab w:val="center" w:pos="4677"/>
        <w:tab w:val="right" w:pos="9355"/>
      </w:tabs>
    </w:pPr>
  </w:style>
  <w:style w:type="character" w:customStyle="1" w:styleId="a7">
    <w:name w:val="Верхний колонтитул Знак"/>
    <w:basedOn w:val="a0"/>
    <w:link w:val="a6"/>
    <w:uiPriority w:val="99"/>
    <w:semiHidden/>
    <w:rsid w:val="001529AC"/>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529AC"/>
    <w:pPr>
      <w:tabs>
        <w:tab w:val="center" w:pos="4677"/>
        <w:tab w:val="right" w:pos="9355"/>
      </w:tabs>
    </w:pPr>
  </w:style>
  <w:style w:type="character" w:customStyle="1" w:styleId="a9">
    <w:name w:val="Нижний колонтитул Знак"/>
    <w:basedOn w:val="a0"/>
    <w:link w:val="a8"/>
    <w:uiPriority w:val="99"/>
    <w:semiHidden/>
    <w:rsid w:val="001529AC"/>
    <w:rPr>
      <w:rFonts w:ascii="Times New Roman" w:eastAsia="Times New Roman" w:hAnsi="Times New Roman" w:cs="Times New Roman"/>
      <w:sz w:val="28"/>
      <w:szCs w:val="28"/>
      <w:lang w:eastAsia="ru-RU"/>
    </w:rPr>
  </w:style>
  <w:style w:type="paragraph" w:styleId="aa">
    <w:name w:val="Title"/>
    <w:basedOn w:val="a"/>
    <w:link w:val="ab"/>
    <w:qFormat/>
    <w:rsid w:val="001529AC"/>
    <w:pPr>
      <w:jc w:val="center"/>
    </w:pPr>
    <w:rPr>
      <w:sz w:val="24"/>
      <w:lang/>
    </w:rPr>
  </w:style>
  <w:style w:type="character" w:customStyle="1" w:styleId="ab">
    <w:name w:val="Название Знак"/>
    <w:basedOn w:val="a0"/>
    <w:link w:val="aa"/>
    <w:rsid w:val="001529AC"/>
    <w:rPr>
      <w:rFonts w:ascii="Times New Roman" w:eastAsia="Times New Roman" w:hAnsi="Times New Roman" w:cs="Times New Roman"/>
      <w:sz w:val="24"/>
      <w:szCs w:val="28"/>
      <w:lang/>
    </w:rPr>
  </w:style>
  <w:style w:type="paragraph" w:styleId="ac">
    <w:name w:val="Body Text"/>
    <w:basedOn w:val="a"/>
    <w:link w:val="ad"/>
    <w:unhideWhenUsed/>
    <w:rsid w:val="001529AC"/>
    <w:pPr>
      <w:jc w:val="both"/>
    </w:pPr>
    <w:rPr>
      <w:sz w:val="24"/>
      <w:lang/>
    </w:rPr>
  </w:style>
  <w:style w:type="character" w:customStyle="1" w:styleId="ad">
    <w:name w:val="Основной текст Знак"/>
    <w:basedOn w:val="a0"/>
    <w:link w:val="ac"/>
    <w:rsid w:val="001529AC"/>
    <w:rPr>
      <w:rFonts w:ascii="Times New Roman" w:eastAsia="Times New Roman" w:hAnsi="Times New Roman" w:cs="Times New Roman"/>
      <w:sz w:val="24"/>
      <w:szCs w:val="28"/>
      <w:lang/>
    </w:rPr>
  </w:style>
  <w:style w:type="paragraph" w:styleId="ae">
    <w:name w:val="Body Text Indent"/>
    <w:basedOn w:val="a"/>
    <w:link w:val="af"/>
    <w:unhideWhenUsed/>
    <w:rsid w:val="001529AC"/>
    <w:pPr>
      <w:spacing w:after="120"/>
      <w:ind w:left="283"/>
    </w:pPr>
    <w:rPr>
      <w:lang/>
    </w:rPr>
  </w:style>
  <w:style w:type="character" w:customStyle="1" w:styleId="af">
    <w:name w:val="Основной текст с отступом Знак"/>
    <w:basedOn w:val="a0"/>
    <w:link w:val="ae"/>
    <w:rsid w:val="001529AC"/>
    <w:rPr>
      <w:rFonts w:ascii="Times New Roman" w:eastAsia="Times New Roman" w:hAnsi="Times New Roman" w:cs="Times New Roman"/>
      <w:sz w:val="28"/>
      <w:szCs w:val="28"/>
      <w:lang/>
    </w:rPr>
  </w:style>
  <w:style w:type="paragraph" w:styleId="af0">
    <w:name w:val="Balloon Text"/>
    <w:basedOn w:val="a"/>
    <w:link w:val="af1"/>
    <w:uiPriority w:val="99"/>
    <w:semiHidden/>
    <w:unhideWhenUsed/>
    <w:rsid w:val="001529AC"/>
    <w:rPr>
      <w:rFonts w:ascii="Tahoma" w:hAnsi="Tahoma" w:cs="Tahoma"/>
      <w:sz w:val="16"/>
      <w:szCs w:val="16"/>
    </w:rPr>
  </w:style>
  <w:style w:type="character" w:customStyle="1" w:styleId="af1">
    <w:name w:val="Текст выноски Знак"/>
    <w:basedOn w:val="a0"/>
    <w:link w:val="af0"/>
    <w:uiPriority w:val="99"/>
    <w:semiHidden/>
    <w:rsid w:val="001529AC"/>
    <w:rPr>
      <w:rFonts w:ascii="Tahoma" w:eastAsia="Times New Roman" w:hAnsi="Tahoma" w:cs="Tahoma"/>
      <w:sz w:val="16"/>
      <w:szCs w:val="16"/>
      <w:lang w:eastAsia="ru-RU"/>
    </w:rPr>
  </w:style>
  <w:style w:type="paragraph" w:styleId="af2">
    <w:name w:val="No Spacing"/>
    <w:uiPriority w:val="1"/>
    <w:qFormat/>
    <w:rsid w:val="001529AC"/>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1529AC"/>
    <w:pPr>
      <w:spacing w:after="200" w:line="276" w:lineRule="auto"/>
      <w:ind w:left="720"/>
      <w:contextualSpacing/>
    </w:pPr>
    <w:rPr>
      <w:rFonts w:ascii="Calibri" w:hAnsi="Calibri"/>
      <w:sz w:val="22"/>
      <w:szCs w:val="22"/>
    </w:rPr>
  </w:style>
  <w:style w:type="paragraph" w:customStyle="1" w:styleId="af4">
    <w:name w:val="Знак Знак Знак Знак Знак Знак Знак Знак Знак Знак"/>
    <w:basedOn w:val="a"/>
    <w:autoRedefine/>
    <w:uiPriority w:val="99"/>
    <w:rsid w:val="001529AC"/>
    <w:pPr>
      <w:spacing w:after="160" w:line="240" w:lineRule="exact"/>
    </w:pPr>
    <w:rPr>
      <w:rFonts w:eastAsia="SimSun"/>
      <w:b/>
      <w:szCs w:val="24"/>
      <w:lang w:val="en-US" w:eastAsia="en-US"/>
    </w:rPr>
  </w:style>
  <w:style w:type="paragraph" w:customStyle="1" w:styleId="af5">
    <w:name w:val="Знак"/>
    <w:basedOn w:val="a"/>
    <w:autoRedefine/>
    <w:uiPriority w:val="99"/>
    <w:rsid w:val="001529AC"/>
    <w:pPr>
      <w:spacing w:after="160" w:line="240" w:lineRule="exact"/>
    </w:pPr>
    <w:rPr>
      <w:szCs w:val="20"/>
      <w:lang w:val="en-US" w:eastAsia="en-US"/>
    </w:rPr>
  </w:style>
  <w:style w:type="paragraph" w:customStyle="1" w:styleId="main">
    <w:name w:val="main"/>
    <w:basedOn w:val="a"/>
    <w:uiPriority w:val="99"/>
    <w:rsid w:val="001529AC"/>
    <w:pPr>
      <w:spacing w:before="100" w:beforeAutospacing="1" w:after="100" w:afterAutospacing="1"/>
      <w:jc w:val="both"/>
    </w:pPr>
    <w:rPr>
      <w:rFonts w:ascii="Tahoma" w:hAnsi="Tahoma" w:cs="Tahoma"/>
      <w:color w:val="000000"/>
      <w:sz w:val="18"/>
      <w:szCs w:val="18"/>
    </w:rPr>
  </w:style>
  <w:style w:type="character" w:customStyle="1" w:styleId="rmcbmbku1">
    <w:name w:val="rmcbmbku1"/>
    <w:rsid w:val="001529AC"/>
  </w:style>
  <w:style w:type="character" w:customStyle="1" w:styleId="apple-converted-space">
    <w:name w:val="apple-converted-space"/>
    <w:basedOn w:val="a0"/>
    <w:rsid w:val="001529AC"/>
  </w:style>
  <w:style w:type="character" w:styleId="af6">
    <w:name w:val="Strong"/>
    <w:basedOn w:val="a0"/>
    <w:uiPriority w:val="22"/>
    <w:qFormat/>
    <w:rsid w:val="001529AC"/>
    <w:rPr>
      <w:b/>
      <w:bCs/>
    </w:rPr>
  </w:style>
  <w:style w:type="numbering" w:customStyle="1" w:styleId="2">
    <w:name w:val="Стиль2"/>
    <w:rsid w:val="001529AC"/>
    <w:pPr>
      <w:numPr>
        <w:numId w:val="3"/>
      </w:numPr>
    </w:pPr>
  </w:style>
  <w:style w:type="numbering" w:customStyle="1" w:styleId="1">
    <w:name w:val="Стиль1"/>
    <w:rsid w:val="001529AC"/>
    <w:pPr>
      <w:numPr>
        <w:numId w:val="4"/>
      </w:numPr>
    </w:pPr>
  </w:style>
  <w:style w:type="character" w:customStyle="1" w:styleId="s1">
    <w:name w:val="s1"/>
    <w:uiPriority w:val="99"/>
    <w:rsid w:val="00254AAD"/>
    <w:rPr>
      <w:rFonts w:ascii="Times New Roman" w:hAnsi="Times New Roman" w:cs="Times New Roman" w:hint="default"/>
    </w:rPr>
  </w:style>
  <w:style w:type="character" w:styleId="af7">
    <w:name w:val="Emphasis"/>
    <w:uiPriority w:val="20"/>
    <w:qFormat/>
    <w:rsid w:val="00107E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B6"/>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1529AC"/>
    <w:pPr>
      <w:keepNext/>
      <w:outlineLvl w:val="0"/>
    </w:pPr>
    <w:rPr>
      <w:sz w:val="24"/>
      <w:lang w:val="x-none" w:eastAsia="x-none"/>
    </w:rPr>
  </w:style>
  <w:style w:type="paragraph" w:styleId="20">
    <w:name w:val="heading 2"/>
    <w:basedOn w:val="a"/>
    <w:next w:val="a"/>
    <w:link w:val="21"/>
    <w:semiHidden/>
    <w:unhideWhenUsed/>
    <w:qFormat/>
    <w:rsid w:val="001529AC"/>
    <w:pPr>
      <w:keepNext/>
      <w:ind w:left="5670"/>
      <w:outlineLvl w:val="1"/>
    </w:pPr>
    <w:rPr>
      <w:sz w:val="24"/>
      <w:lang w:val="x-none" w:eastAsia="x-none"/>
    </w:rPr>
  </w:style>
  <w:style w:type="paragraph" w:styleId="5">
    <w:name w:val="heading 5"/>
    <w:basedOn w:val="a"/>
    <w:next w:val="a"/>
    <w:link w:val="50"/>
    <w:semiHidden/>
    <w:unhideWhenUsed/>
    <w:qFormat/>
    <w:rsid w:val="001529AC"/>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529AC"/>
    <w:rPr>
      <w:rFonts w:ascii="Times New Roman" w:eastAsia="Times New Roman" w:hAnsi="Times New Roman" w:cs="Times New Roman"/>
      <w:sz w:val="24"/>
      <w:szCs w:val="28"/>
      <w:lang w:val="x-none" w:eastAsia="x-none"/>
    </w:rPr>
  </w:style>
  <w:style w:type="character" w:customStyle="1" w:styleId="21">
    <w:name w:val="Заголовок 2 Знак"/>
    <w:basedOn w:val="a0"/>
    <w:link w:val="20"/>
    <w:semiHidden/>
    <w:rsid w:val="001529AC"/>
    <w:rPr>
      <w:rFonts w:ascii="Times New Roman" w:eastAsia="Times New Roman" w:hAnsi="Times New Roman" w:cs="Times New Roman"/>
      <w:sz w:val="24"/>
      <w:szCs w:val="28"/>
      <w:lang w:val="x-none" w:eastAsia="x-none"/>
    </w:rPr>
  </w:style>
  <w:style w:type="character" w:customStyle="1" w:styleId="50">
    <w:name w:val="Заголовок 5 Знак"/>
    <w:basedOn w:val="a0"/>
    <w:link w:val="5"/>
    <w:semiHidden/>
    <w:rsid w:val="001529AC"/>
    <w:rPr>
      <w:rFonts w:ascii="Calibri" w:eastAsia="Times New Roman" w:hAnsi="Calibri" w:cs="Times New Roman"/>
      <w:b/>
      <w:bCs/>
      <w:i/>
      <w:iCs/>
      <w:sz w:val="26"/>
      <w:szCs w:val="26"/>
      <w:lang w:val="x-none" w:eastAsia="x-none"/>
    </w:rPr>
  </w:style>
  <w:style w:type="character" w:styleId="a3">
    <w:name w:val="Hyperlink"/>
    <w:semiHidden/>
    <w:unhideWhenUsed/>
    <w:rsid w:val="001529AC"/>
    <w:rPr>
      <w:color w:val="0000FF"/>
      <w:u w:val="single"/>
    </w:rPr>
  </w:style>
  <w:style w:type="character" w:styleId="a4">
    <w:name w:val="FollowedHyperlink"/>
    <w:basedOn w:val="a0"/>
    <w:uiPriority w:val="99"/>
    <w:semiHidden/>
    <w:unhideWhenUsed/>
    <w:rsid w:val="001529AC"/>
    <w:rPr>
      <w:color w:val="954F72" w:themeColor="followedHyperlink"/>
      <w:u w:val="single"/>
    </w:rPr>
  </w:style>
  <w:style w:type="paragraph" w:styleId="a5">
    <w:name w:val="Normal (Web)"/>
    <w:basedOn w:val="a"/>
    <w:uiPriority w:val="99"/>
    <w:semiHidden/>
    <w:unhideWhenUsed/>
    <w:rsid w:val="001529AC"/>
    <w:pPr>
      <w:spacing w:before="100" w:beforeAutospacing="1" w:after="100" w:afterAutospacing="1"/>
    </w:pPr>
    <w:rPr>
      <w:sz w:val="24"/>
      <w:szCs w:val="24"/>
    </w:rPr>
  </w:style>
  <w:style w:type="paragraph" w:styleId="a6">
    <w:name w:val="header"/>
    <w:basedOn w:val="a"/>
    <w:link w:val="a7"/>
    <w:uiPriority w:val="99"/>
    <w:semiHidden/>
    <w:unhideWhenUsed/>
    <w:rsid w:val="001529AC"/>
    <w:pPr>
      <w:tabs>
        <w:tab w:val="center" w:pos="4677"/>
        <w:tab w:val="right" w:pos="9355"/>
      </w:tabs>
    </w:pPr>
  </w:style>
  <w:style w:type="character" w:customStyle="1" w:styleId="a7">
    <w:name w:val="Верхний колонтитул Знак"/>
    <w:basedOn w:val="a0"/>
    <w:link w:val="a6"/>
    <w:uiPriority w:val="99"/>
    <w:semiHidden/>
    <w:rsid w:val="001529AC"/>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529AC"/>
    <w:pPr>
      <w:tabs>
        <w:tab w:val="center" w:pos="4677"/>
        <w:tab w:val="right" w:pos="9355"/>
      </w:tabs>
    </w:pPr>
  </w:style>
  <w:style w:type="character" w:customStyle="1" w:styleId="a9">
    <w:name w:val="Нижний колонтитул Знак"/>
    <w:basedOn w:val="a0"/>
    <w:link w:val="a8"/>
    <w:uiPriority w:val="99"/>
    <w:semiHidden/>
    <w:rsid w:val="001529AC"/>
    <w:rPr>
      <w:rFonts w:ascii="Times New Roman" w:eastAsia="Times New Roman" w:hAnsi="Times New Roman" w:cs="Times New Roman"/>
      <w:sz w:val="28"/>
      <w:szCs w:val="28"/>
      <w:lang w:eastAsia="ru-RU"/>
    </w:rPr>
  </w:style>
  <w:style w:type="paragraph" w:styleId="aa">
    <w:name w:val="Title"/>
    <w:basedOn w:val="a"/>
    <w:link w:val="ab"/>
    <w:qFormat/>
    <w:rsid w:val="001529AC"/>
    <w:pPr>
      <w:jc w:val="center"/>
    </w:pPr>
    <w:rPr>
      <w:sz w:val="24"/>
      <w:lang w:val="x-none" w:eastAsia="x-none"/>
    </w:rPr>
  </w:style>
  <w:style w:type="character" w:customStyle="1" w:styleId="ab">
    <w:name w:val="Название Знак"/>
    <w:basedOn w:val="a0"/>
    <w:link w:val="aa"/>
    <w:rsid w:val="001529AC"/>
    <w:rPr>
      <w:rFonts w:ascii="Times New Roman" w:eastAsia="Times New Roman" w:hAnsi="Times New Roman" w:cs="Times New Roman"/>
      <w:sz w:val="24"/>
      <w:szCs w:val="28"/>
      <w:lang w:val="x-none" w:eastAsia="x-none"/>
    </w:rPr>
  </w:style>
  <w:style w:type="paragraph" w:styleId="ac">
    <w:name w:val="Body Text"/>
    <w:basedOn w:val="a"/>
    <w:link w:val="ad"/>
    <w:unhideWhenUsed/>
    <w:rsid w:val="001529AC"/>
    <w:pPr>
      <w:jc w:val="both"/>
    </w:pPr>
    <w:rPr>
      <w:sz w:val="24"/>
      <w:lang w:val="x-none" w:eastAsia="x-none"/>
    </w:rPr>
  </w:style>
  <w:style w:type="character" w:customStyle="1" w:styleId="ad">
    <w:name w:val="Основной текст Знак"/>
    <w:basedOn w:val="a0"/>
    <w:link w:val="ac"/>
    <w:rsid w:val="001529AC"/>
    <w:rPr>
      <w:rFonts w:ascii="Times New Roman" w:eastAsia="Times New Roman" w:hAnsi="Times New Roman" w:cs="Times New Roman"/>
      <w:sz w:val="24"/>
      <w:szCs w:val="28"/>
      <w:lang w:val="x-none" w:eastAsia="x-none"/>
    </w:rPr>
  </w:style>
  <w:style w:type="paragraph" w:styleId="ae">
    <w:name w:val="Body Text Indent"/>
    <w:basedOn w:val="a"/>
    <w:link w:val="af"/>
    <w:unhideWhenUsed/>
    <w:rsid w:val="001529AC"/>
    <w:pPr>
      <w:spacing w:after="120"/>
      <w:ind w:left="283"/>
    </w:pPr>
    <w:rPr>
      <w:lang w:val="x-none" w:eastAsia="x-none"/>
    </w:rPr>
  </w:style>
  <w:style w:type="character" w:customStyle="1" w:styleId="af">
    <w:name w:val="Основной текст с отступом Знак"/>
    <w:basedOn w:val="a0"/>
    <w:link w:val="ae"/>
    <w:rsid w:val="001529AC"/>
    <w:rPr>
      <w:rFonts w:ascii="Times New Roman" w:eastAsia="Times New Roman" w:hAnsi="Times New Roman" w:cs="Times New Roman"/>
      <w:sz w:val="28"/>
      <w:szCs w:val="28"/>
      <w:lang w:val="x-none" w:eastAsia="x-none"/>
    </w:rPr>
  </w:style>
  <w:style w:type="paragraph" w:styleId="af0">
    <w:name w:val="Balloon Text"/>
    <w:basedOn w:val="a"/>
    <w:link w:val="af1"/>
    <w:uiPriority w:val="99"/>
    <w:semiHidden/>
    <w:unhideWhenUsed/>
    <w:rsid w:val="001529AC"/>
    <w:rPr>
      <w:rFonts w:ascii="Tahoma" w:hAnsi="Tahoma" w:cs="Tahoma"/>
      <w:sz w:val="16"/>
      <w:szCs w:val="16"/>
    </w:rPr>
  </w:style>
  <w:style w:type="character" w:customStyle="1" w:styleId="af1">
    <w:name w:val="Текст выноски Знак"/>
    <w:basedOn w:val="a0"/>
    <w:link w:val="af0"/>
    <w:uiPriority w:val="99"/>
    <w:semiHidden/>
    <w:rsid w:val="001529AC"/>
    <w:rPr>
      <w:rFonts w:ascii="Tahoma" w:eastAsia="Times New Roman" w:hAnsi="Tahoma" w:cs="Tahoma"/>
      <w:sz w:val="16"/>
      <w:szCs w:val="16"/>
      <w:lang w:eastAsia="ru-RU"/>
    </w:rPr>
  </w:style>
  <w:style w:type="paragraph" w:styleId="af2">
    <w:name w:val="No Spacing"/>
    <w:uiPriority w:val="1"/>
    <w:qFormat/>
    <w:rsid w:val="001529AC"/>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1529AC"/>
    <w:pPr>
      <w:spacing w:after="200" w:line="276" w:lineRule="auto"/>
      <w:ind w:left="720"/>
      <w:contextualSpacing/>
    </w:pPr>
    <w:rPr>
      <w:rFonts w:ascii="Calibri" w:hAnsi="Calibri"/>
      <w:sz w:val="22"/>
      <w:szCs w:val="22"/>
    </w:rPr>
  </w:style>
  <w:style w:type="paragraph" w:customStyle="1" w:styleId="af4">
    <w:name w:val="Знак Знак Знак Знак Знак Знак Знак Знак Знак Знак"/>
    <w:basedOn w:val="a"/>
    <w:autoRedefine/>
    <w:uiPriority w:val="99"/>
    <w:rsid w:val="001529AC"/>
    <w:pPr>
      <w:spacing w:after="160" w:line="240" w:lineRule="exact"/>
    </w:pPr>
    <w:rPr>
      <w:rFonts w:eastAsia="SimSun"/>
      <w:b/>
      <w:szCs w:val="24"/>
      <w:lang w:val="en-US" w:eastAsia="en-US"/>
    </w:rPr>
  </w:style>
  <w:style w:type="paragraph" w:customStyle="1" w:styleId="af5">
    <w:name w:val="Знак"/>
    <w:basedOn w:val="a"/>
    <w:autoRedefine/>
    <w:uiPriority w:val="99"/>
    <w:rsid w:val="001529AC"/>
    <w:pPr>
      <w:spacing w:after="160" w:line="240" w:lineRule="exact"/>
    </w:pPr>
    <w:rPr>
      <w:szCs w:val="20"/>
      <w:lang w:val="en-US" w:eastAsia="en-US"/>
    </w:rPr>
  </w:style>
  <w:style w:type="paragraph" w:customStyle="1" w:styleId="main">
    <w:name w:val="main"/>
    <w:basedOn w:val="a"/>
    <w:uiPriority w:val="99"/>
    <w:rsid w:val="001529AC"/>
    <w:pPr>
      <w:spacing w:before="100" w:beforeAutospacing="1" w:after="100" w:afterAutospacing="1"/>
      <w:jc w:val="both"/>
    </w:pPr>
    <w:rPr>
      <w:rFonts w:ascii="Tahoma" w:hAnsi="Tahoma" w:cs="Tahoma"/>
      <w:color w:val="000000"/>
      <w:sz w:val="18"/>
      <w:szCs w:val="18"/>
    </w:rPr>
  </w:style>
  <w:style w:type="character" w:customStyle="1" w:styleId="rmcbmbku1">
    <w:name w:val="rmcbmbku1"/>
    <w:rsid w:val="001529AC"/>
  </w:style>
  <w:style w:type="character" w:customStyle="1" w:styleId="apple-converted-space">
    <w:name w:val="apple-converted-space"/>
    <w:basedOn w:val="a0"/>
    <w:rsid w:val="001529AC"/>
  </w:style>
  <w:style w:type="character" w:styleId="af6">
    <w:name w:val="Strong"/>
    <w:basedOn w:val="a0"/>
    <w:uiPriority w:val="22"/>
    <w:qFormat/>
    <w:rsid w:val="001529AC"/>
    <w:rPr>
      <w:b/>
      <w:bCs/>
    </w:rPr>
  </w:style>
  <w:style w:type="numbering" w:customStyle="1" w:styleId="2">
    <w:name w:val="Стиль2"/>
    <w:rsid w:val="001529AC"/>
    <w:pPr>
      <w:numPr>
        <w:numId w:val="3"/>
      </w:numPr>
    </w:pPr>
  </w:style>
  <w:style w:type="numbering" w:customStyle="1" w:styleId="1">
    <w:name w:val="Стиль1"/>
    <w:rsid w:val="001529AC"/>
    <w:pPr>
      <w:numPr>
        <w:numId w:val="4"/>
      </w:numPr>
    </w:pPr>
  </w:style>
  <w:style w:type="character" w:customStyle="1" w:styleId="s1">
    <w:name w:val="s1"/>
    <w:uiPriority w:val="99"/>
    <w:rsid w:val="00254AAD"/>
    <w:rPr>
      <w:rFonts w:ascii="Times New Roman" w:hAnsi="Times New Roman" w:cs="Times New Roman" w:hint="default"/>
    </w:rPr>
  </w:style>
  <w:style w:type="character" w:styleId="af7">
    <w:name w:val="Emphasis"/>
    <w:uiPriority w:val="20"/>
    <w:qFormat/>
    <w:rsid w:val="00107EA2"/>
    <w:rPr>
      <w:i/>
      <w:iCs/>
    </w:rPr>
  </w:style>
</w:styles>
</file>

<file path=word/webSettings.xml><?xml version="1.0" encoding="utf-8"?>
<w:webSettings xmlns:r="http://schemas.openxmlformats.org/officeDocument/2006/relationships" xmlns:w="http://schemas.openxmlformats.org/wordprocessingml/2006/main">
  <w:divs>
    <w:div w:id="45106079">
      <w:bodyDiv w:val="1"/>
      <w:marLeft w:val="0"/>
      <w:marRight w:val="0"/>
      <w:marTop w:val="0"/>
      <w:marBottom w:val="0"/>
      <w:divBdr>
        <w:top w:val="none" w:sz="0" w:space="0" w:color="auto"/>
        <w:left w:val="none" w:sz="0" w:space="0" w:color="auto"/>
        <w:bottom w:val="none" w:sz="0" w:space="0" w:color="auto"/>
        <w:right w:val="none" w:sz="0" w:space="0" w:color="auto"/>
      </w:divBdr>
    </w:div>
    <w:div w:id="46535563">
      <w:bodyDiv w:val="1"/>
      <w:marLeft w:val="0"/>
      <w:marRight w:val="0"/>
      <w:marTop w:val="0"/>
      <w:marBottom w:val="0"/>
      <w:divBdr>
        <w:top w:val="none" w:sz="0" w:space="0" w:color="auto"/>
        <w:left w:val="none" w:sz="0" w:space="0" w:color="auto"/>
        <w:bottom w:val="none" w:sz="0" w:space="0" w:color="auto"/>
        <w:right w:val="none" w:sz="0" w:space="0" w:color="auto"/>
      </w:divBdr>
    </w:div>
    <w:div w:id="51271518">
      <w:bodyDiv w:val="1"/>
      <w:marLeft w:val="0"/>
      <w:marRight w:val="0"/>
      <w:marTop w:val="0"/>
      <w:marBottom w:val="0"/>
      <w:divBdr>
        <w:top w:val="none" w:sz="0" w:space="0" w:color="auto"/>
        <w:left w:val="none" w:sz="0" w:space="0" w:color="auto"/>
        <w:bottom w:val="none" w:sz="0" w:space="0" w:color="auto"/>
        <w:right w:val="none" w:sz="0" w:space="0" w:color="auto"/>
      </w:divBdr>
    </w:div>
    <w:div w:id="51469131">
      <w:bodyDiv w:val="1"/>
      <w:marLeft w:val="0"/>
      <w:marRight w:val="0"/>
      <w:marTop w:val="0"/>
      <w:marBottom w:val="0"/>
      <w:divBdr>
        <w:top w:val="none" w:sz="0" w:space="0" w:color="auto"/>
        <w:left w:val="none" w:sz="0" w:space="0" w:color="auto"/>
        <w:bottom w:val="none" w:sz="0" w:space="0" w:color="auto"/>
        <w:right w:val="none" w:sz="0" w:space="0" w:color="auto"/>
      </w:divBdr>
    </w:div>
    <w:div w:id="60445549">
      <w:bodyDiv w:val="1"/>
      <w:marLeft w:val="0"/>
      <w:marRight w:val="0"/>
      <w:marTop w:val="0"/>
      <w:marBottom w:val="0"/>
      <w:divBdr>
        <w:top w:val="none" w:sz="0" w:space="0" w:color="auto"/>
        <w:left w:val="none" w:sz="0" w:space="0" w:color="auto"/>
        <w:bottom w:val="none" w:sz="0" w:space="0" w:color="auto"/>
        <w:right w:val="none" w:sz="0" w:space="0" w:color="auto"/>
      </w:divBdr>
    </w:div>
    <w:div w:id="76875179">
      <w:bodyDiv w:val="1"/>
      <w:marLeft w:val="0"/>
      <w:marRight w:val="0"/>
      <w:marTop w:val="0"/>
      <w:marBottom w:val="0"/>
      <w:divBdr>
        <w:top w:val="none" w:sz="0" w:space="0" w:color="auto"/>
        <w:left w:val="none" w:sz="0" w:space="0" w:color="auto"/>
        <w:bottom w:val="none" w:sz="0" w:space="0" w:color="auto"/>
        <w:right w:val="none" w:sz="0" w:space="0" w:color="auto"/>
      </w:divBdr>
    </w:div>
    <w:div w:id="111557419">
      <w:bodyDiv w:val="1"/>
      <w:marLeft w:val="0"/>
      <w:marRight w:val="0"/>
      <w:marTop w:val="0"/>
      <w:marBottom w:val="0"/>
      <w:divBdr>
        <w:top w:val="none" w:sz="0" w:space="0" w:color="auto"/>
        <w:left w:val="none" w:sz="0" w:space="0" w:color="auto"/>
        <w:bottom w:val="none" w:sz="0" w:space="0" w:color="auto"/>
        <w:right w:val="none" w:sz="0" w:space="0" w:color="auto"/>
      </w:divBdr>
    </w:div>
    <w:div w:id="124738705">
      <w:bodyDiv w:val="1"/>
      <w:marLeft w:val="0"/>
      <w:marRight w:val="0"/>
      <w:marTop w:val="0"/>
      <w:marBottom w:val="0"/>
      <w:divBdr>
        <w:top w:val="none" w:sz="0" w:space="0" w:color="auto"/>
        <w:left w:val="none" w:sz="0" w:space="0" w:color="auto"/>
        <w:bottom w:val="none" w:sz="0" w:space="0" w:color="auto"/>
        <w:right w:val="none" w:sz="0" w:space="0" w:color="auto"/>
      </w:divBdr>
    </w:div>
    <w:div w:id="146479413">
      <w:bodyDiv w:val="1"/>
      <w:marLeft w:val="0"/>
      <w:marRight w:val="0"/>
      <w:marTop w:val="0"/>
      <w:marBottom w:val="0"/>
      <w:divBdr>
        <w:top w:val="none" w:sz="0" w:space="0" w:color="auto"/>
        <w:left w:val="none" w:sz="0" w:space="0" w:color="auto"/>
        <w:bottom w:val="none" w:sz="0" w:space="0" w:color="auto"/>
        <w:right w:val="none" w:sz="0" w:space="0" w:color="auto"/>
      </w:divBdr>
    </w:div>
    <w:div w:id="150560810">
      <w:bodyDiv w:val="1"/>
      <w:marLeft w:val="0"/>
      <w:marRight w:val="0"/>
      <w:marTop w:val="0"/>
      <w:marBottom w:val="0"/>
      <w:divBdr>
        <w:top w:val="none" w:sz="0" w:space="0" w:color="auto"/>
        <w:left w:val="none" w:sz="0" w:space="0" w:color="auto"/>
        <w:bottom w:val="none" w:sz="0" w:space="0" w:color="auto"/>
        <w:right w:val="none" w:sz="0" w:space="0" w:color="auto"/>
      </w:divBdr>
    </w:div>
    <w:div w:id="151341272">
      <w:bodyDiv w:val="1"/>
      <w:marLeft w:val="0"/>
      <w:marRight w:val="0"/>
      <w:marTop w:val="0"/>
      <w:marBottom w:val="0"/>
      <w:divBdr>
        <w:top w:val="none" w:sz="0" w:space="0" w:color="auto"/>
        <w:left w:val="none" w:sz="0" w:space="0" w:color="auto"/>
        <w:bottom w:val="none" w:sz="0" w:space="0" w:color="auto"/>
        <w:right w:val="none" w:sz="0" w:space="0" w:color="auto"/>
      </w:divBdr>
    </w:div>
    <w:div w:id="180246901">
      <w:bodyDiv w:val="1"/>
      <w:marLeft w:val="0"/>
      <w:marRight w:val="0"/>
      <w:marTop w:val="0"/>
      <w:marBottom w:val="0"/>
      <w:divBdr>
        <w:top w:val="none" w:sz="0" w:space="0" w:color="auto"/>
        <w:left w:val="none" w:sz="0" w:space="0" w:color="auto"/>
        <w:bottom w:val="none" w:sz="0" w:space="0" w:color="auto"/>
        <w:right w:val="none" w:sz="0" w:space="0" w:color="auto"/>
      </w:divBdr>
    </w:div>
    <w:div w:id="204292520">
      <w:bodyDiv w:val="1"/>
      <w:marLeft w:val="0"/>
      <w:marRight w:val="0"/>
      <w:marTop w:val="0"/>
      <w:marBottom w:val="0"/>
      <w:divBdr>
        <w:top w:val="none" w:sz="0" w:space="0" w:color="auto"/>
        <w:left w:val="none" w:sz="0" w:space="0" w:color="auto"/>
        <w:bottom w:val="none" w:sz="0" w:space="0" w:color="auto"/>
        <w:right w:val="none" w:sz="0" w:space="0" w:color="auto"/>
      </w:divBdr>
    </w:div>
    <w:div w:id="216748084">
      <w:bodyDiv w:val="1"/>
      <w:marLeft w:val="0"/>
      <w:marRight w:val="0"/>
      <w:marTop w:val="0"/>
      <w:marBottom w:val="0"/>
      <w:divBdr>
        <w:top w:val="none" w:sz="0" w:space="0" w:color="auto"/>
        <w:left w:val="none" w:sz="0" w:space="0" w:color="auto"/>
        <w:bottom w:val="none" w:sz="0" w:space="0" w:color="auto"/>
        <w:right w:val="none" w:sz="0" w:space="0" w:color="auto"/>
      </w:divBdr>
    </w:div>
    <w:div w:id="220405902">
      <w:bodyDiv w:val="1"/>
      <w:marLeft w:val="0"/>
      <w:marRight w:val="0"/>
      <w:marTop w:val="0"/>
      <w:marBottom w:val="0"/>
      <w:divBdr>
        <w:top w:val="none" w:sz="0" w:space="0" w:color="auto"/>
        <w:left w:val="none" w:sz="0" w:space="0" w:color="auto"/>
        <w:bottom w:val="none" w:sz="0" w:space="0" w:color="auto"/>
        <w:right w:val="none" w:sz="0" w:space="0" w:color="auto"/>
      </w:divBdr>
    </w:div>
    <w:div w:id="229777250">
      <w:bodyDiv w:val="1"/>
      <w:marLeft w:val="0"/>
      <w:marRight w:val="0"/>
      <w:marTop w:val="0"/>
      <w:marBottom w:val="0"/>
      <w:divBdr>
        <w:top w:val="none" w:sz="0" w:space="0" w:color="auto"/>
        <w:left w:val="none" w:sz="0" w:space="0" w:color="auto"/>
        <w:bottom w:val="none" w:sz="0" w:space="0" w:color="auto"/>
        <w:right w:val="none" w:sz="0" w:space="0" w:color="auto"/>
      </w:divBdr>
    </w:div>
    <w:div w:id="302321339">
      <w:bodyDiv w:val="1"/>
      <w:marLeft w:val="0"/>
      <w:marRight w:val="0"/>
      <w:marTop w:val="0"/>
      <w:marBottom w:val="0"/>
      <w:divBdr>
        <w:top w:val="none" w:sz="0" w:space="0" w:color="auto"/>
        <w:left w:val="none" w:sz="0" w:space="0" w:color="auto"/>
        <w:bottom w:val="none" w:sz="0" w:space="0" w:color="auto"/>
        <w:right w:val="none" w:sz="0" w:space="0" w:color="auto"/>
      </w:divBdr>
    </w:div>
    <w:div w:id="310448905">
      <w:bodyDiv w:val="1"/>
      <w:marLeft w:val="0"/>
      <w:marRight w:val="0"/>
      <w:marTop w:val="0"/>
      <w:marBottom w:val="0"/>
      <w:divBdr>
        <w:top w:val="none" w:sz="0" w:space="0" w:color="auto"/>
        <w:left w:val="none" w:sz="0" w:space="0" w:color="auto"/>
        <w:bottom w:val="none" w:sz="0" w:space="0" w:color="auto"/>
        <w:right w:val="none" w:sz="0" w:space="0" w:color="auto"/>
      </w:divBdr>
    </w:div>
    <w:div w:id="325595494">
      <w:bodyDiv w:val="1"/>
      <w:marLeft w:val="0"/>
      <w:marRight w:val="0"/>
      <w:marTop w:val="0"/>
      <w:marBottom w:val="0"/>
      <w:divBdr>
        <w:top w:val="none" w:sz="0" w:space="0" w:color="auto"/>
        <w:left w:val="none" w:sz="0" w:space="0" w:color="auto"/>
        <w:bottom w:val="none" w:sz="0" w:space="0" w:color="auto"/>
        <w:right w:val="none" w:sz="0" w:space="0" w:color="auto"/>
      </w:divBdr>
    </w:div>
    <w:div w:id="355084653">
      <w:bodyDiv w:val="1"/>
      <w:marLeft w:val="0"/>
      <w:marRight w:val="0"/>
      <w:marTop w:val="0"/>
      <w:marBottom w:val="0"/>
      <w:divBdr>
        <w:top w:val="none" w:sz="0" w:space="0" w:color="auto"/>
        <w:left w:val="none" w:sz="0" w:space="0" w:color="auto"/>
        <w:bottom w:val="none" w:sz="0" w:space="0" w:color="auto"/>
        <w:right w:val="none" w:sz="0" w:space="0" w:color="auto"/>
      </w:divBdr>
    </w:div>
    <w:div w:id="376324614">
      <w:bodyDiv w:val="1"/>
      <w:marLeft w:val="0"/>
      <w:marRight w:val="0"/>
      <w:marTop w:val="0"/>
      <w:marBottom w:val="0"/>
      <w:divBdr>
        <w:top w:val="none" w:sz="0" w:space="0" w:color="auto"/>
        <w:left w:val="none" w:sz="0" w:space="0" w:color="auto"/>
        <w:bottom w:val="none" w:sz="0" w:space="0" w:color="auto"/>
        <w:right w:val="none" w:sz="0" w:space="0" w:color="auto"/>
      </w:divBdr>
    </w:div>
    <w:div w:id="381909747">
      <w:bodyDiv w:val="1"/>
      <w:marLeft w:val="0"/>
      <w:marRight w:val="0"/>
      <w:marTop w:val="0"/>
      <w:marBottom w:val="0"/>
      <w:divBdr>
        <w:top w:val="none" w:sz="0" w:space="0" w:color="auto"/>
        <w:left w:val="none" w:sz="0" w:space="0" w:color="auto"/>
        <w:bottom w:val="none" w:sz="0" w:space="0" w:color="auto"/>
        <w:right w:val="none" w:sz="0" w:space="0" w:color="auto"/>
      </w:divBdr>
    </w:div>
    <w:div w:id="399641492">
      <w:bodyDiv w:val="1"/>
      <w:marLeft w:val="0"/>
      <w:marRight w:val="0"/>
      <w:marTop w:val="0"/>
      <w:marBottom w:val="0"/>
      <w:divBdr>
        <w:top w:val="none" w:sz="0" w:space="0" w:color="auto"/>
        <w:left w:val="none" w:sz="0" w:space="0" w:color="auto"/>
        <w:bottom w:val="none" w:sz="0" w:space="0" w:color="auto"/>
        <w:right w:val="none" w:sz="0" w:space="0" w:color="auto"/>
      </w:divBdr>
    </w:div>
    <w:div w:id="409351319">
      <w:bodyDiv w:val="1"/>
      <w:marLeft w:val="0"/>
      <w:marRight w:val="0"/>
      <w:marTop w:val="0"/>
      <w:marBottom w:val="0"/>
      <w:divBdr>
        <w:top w:val="none" w:sz="0" w:space="0" w:color="auto"/>
        <w:left w:val="none" w:sz="0" w:space="0" w:color="auto"/>
        <w:bottom w:val="none" w:sz="0" w:space="0" w:color="auto"/>
        <w:right w:val="none" w:sz="0" w:space="0" w:color="auto"/>
      </w:divBdr>
    </w:div>
    <w:div w:id="443306813">
      <w:bodyDiv w:val="1"/>
      <w:marLeft w:val="0"/>
      <w:marRight w:val="0"/>
      <w:marTop w:val="0"/>
      <w:marBottom w:val="0"/>
      <w:divBdr>
        <w:top w:val="none" w:sz="0" w:space="0" w:color="auto"/>
        <w:left w:val="none" w:sz="0" w:space="0" w:color="auto"/>
        <w:bottom w:val="none" w:sz="0" w:space="0" w:color="auto"/>
        <w:right w:val="none" w:sz="0" w:space="0" w:color="auto"/>
      </w:divBdr>
    </w:div>
    <w:div w:id="467406738">
      <w:bodyDiv w:val="1"/>
      <w:marLeft w:val="0"/>
      <w:marRight w:val="0"/>
      <w:marTop w:val="0"/>
      <w:marBottom w:val="0"/>
      <w:divBdr>
        <w:top w:val="none" w:sz="0" w:space="0" w:color="auto"/>
        <w:left w:val="none" w:sz="0" w:space="0" w:color="auto"/>
        <w:bottom w:val="none" w:sz="0" w:space="0" w:color="auto"/>
        <w:right w:val="none" w:sz="0" w:space="0" w:color="auto"/>
      </w:divBdr>
    </w:div>
    <w:div w:id="474764614">
      <w:bodyDiv w:val="1"/>
      <w:marLeft w:val="0"/>
      <w:marRight w:val="0"/>
      <w:marTop w:val="0"/>
      <w:marBottom w:val="0"/>
      <w:divBdr>
        <w:top w:val="none" w:sz="0" w:space="0" w:color="auto"/>
        <w:left w:val="none" w:sz="0" w:space="0" w:color="auto"/>
        <w:bottom w:val="none" w:sz="0" w:space="0" w:color="auto"/>
        <w:right w:val="none" w:sz="0" w:space="0" w:color="auto"/>
      </w:divBdr>
    </w:div>
    <w:div w:id="501548992">
      <w:bodyDiv w:val="1"/>
      <w:marLeft w:val="0"/>
      <w:marRight w:val="0"/>
      <w:marTop w:val="0"/>
      <w:marBottom w:val="0"/>
      <w:divBdr>
        <w:top w:val="none" w:sz="0" w:space="0" w:color="auto"/>
        <w:left w:val="none" w:sz="0" w:space="0" w:color="auto"/>
        <w:bottom w:val="none" w:sz="0" w:space="0" w:color="auto"/>
        <w:right w:val="none" w:sz="0" w:space="0" w:color="auto"/>
      </w:divBdr>
    </w:div>
    <w:div w:id="563488201">
      <w:bodyDiv w:val="1"/>
      <w:marLeft w:val="0"/>
      <w:marRight w:val="0"/>
      <w:marTop w:val="0"/>
      <w:marBottom w:val="0"/>
      <w:divBdr>
        <w:top w:val="none" w:sz="0" w:space="0" w:color="auto"/>
        <w:left w:val="none" w:sz="0" w:space="0" w:color="auto"/>
        <w:bottom w:val="none" w:sz="0" w:space="0" w:color="auto"/>
        <w:right w:val="none" w:sz="0" w:space="0" w:color="auto"/>
      </w:divBdr>
    </w:div>
    <w:div w:id="602224890">
      <w:bodyDiv w:val="1"/>
      <w:marLeft w:val="0"/>
      <w:marRight w:val="0"/>
      <w:marTop w:val="0"/>
      <w:marBottom w:val="0"/>
      <w:divBdr>
        <w:top w:val="none" w:sz="0" w:space="0" w:color="auto"/>
        <w:left w:val="none" w:sz="0" w:space="0" w:color="auto"/>
        <w:bottom w:val="none" w:sz="0" w:space="0" w:color="auto"/>
        <w:right w:val="none" w:sz="0" w:space="0" w:color="auto"/>
      </w:divBdr>
    </w:div>
    <w:div w:id="635256348">
      <w:bodyDiv w:val="1"/>
      <w:marLeft w:val="0"/>
      <w:marRight w:val="0"/>
      <w:marTop w:val="0"/>
      <w:marBottom w:val="0"/>
      <w:divBdr>
        <w:top w:val="none" w:sz="0" w:space="0" w:color="auto"/>
        <w:left w:val="none" w:sz="0" w:space="0" w:color="auto"/>
        <w:bottom w:val="none" w:sz="0" w:space="0" w:color="auto"/>
        <w:right w:val="none" w:sz="0" w:space="0" w:color="auto"/>
      </w:divBdr>
    </w:div>
    <w:div w:id="672730475">
      <w:bodyDiv w:val="1"/>
      <w:marLeft w:val="0"/>
      <w:marRight w:val="0"/>
      <w:marTop w:val="0"/>
      <w:marBottom w:val="0"/>
      <w:divBdr>
        <w:top w:val="none" w:sz="0" w:space="0" w:color="auto"/>
        <w:left w:val="none" w:sz="0" w:space="0" w:color="auto"/>
        <w:bottom w:val="none" w:sz="0" w:space="0" w:color="auto"/>
        <w:right w:val="none" w:sz="0" w:space="0" w:color="auto"/>
      </w:divBdr>
    </w:div>
    <w:div w:id="678235105">
      <w:bodyDiv w:val="1"/>
      <w:marLeft w:val="0"/>
      <w:marRight w:val="0"/>
      <w:marTop w:val="0"/>
      <w:marBottom w:val="0"/>
      <w:divBdr>
        <w:top w:val="none" w:sz="0" w:space="0" w:color="auto"/>
        <w:left w:val="none" w:sz="0" w:space="0" w:color="auto"/>
        <w:bottom w:val="none" w:sz="0" w:space="0" w:color="auto"/>
        <w:right w:val="none" w:sz="0" w:space="0" w:color="auto"/>
      </w:divBdr>
    </w:div>
    <w:div w:id="715158598">
      <w:bodyDiv w:val="1"/>
      <w:marLeft w:val="0"/>
      <w:marRight w:val="0"/>
      <w:marTop w:val="0"/>
      <w:marBottom w:val="0"/>
      <w:divBdr>
        <w:top w:val="none" w:sz="0" w:space="0" w:color="auto"/>
        <w:left w:val="none" w:sz="0" w:space="0" w:color="auto"/>
        <w:bottom w:val="none" w:sz="0" w:space="0" w:color="auto"/>
        <w:right w:val="none" w:sz="0" w:space="0" w:color="auto"/>
      </w:divBdr>
    </w:div>
    <w:div w:id="737168060">
      <w:bodyDiv w:val="1"/>
      <w:marLeft w:val="0"/>
      <w:marRight w:val="0"/>
      <w:marTop w:val="0"/>
      <w:marBottom w:val="0"/>
      <w:divBdr>
        <w:top w:val="none" w:sz="0" w:space="0" w:color="auto"/>
        <w:left w:val="none" w:sz="0" w:space="0" w:color="auto"/>
        <w:bottom w:val="none" w:sz="0" w:space="0" w:color="auto"/>
        <w:right w:val="none" w:sz="0" w:space="0" w:color="auto"/>
      </w:divBdr>
    </w:div>
    <w:div w:id="767892919">
      <w:bodyDiv w:val="1"/>
      <w:marLeft w:val="0"/>
      <w:marRight w:val="0"/>
      <w:marTop w:val="0"/>
      <w:marBottom w:val="0"/>
      <w:divBdr>
        <w:top w:val="none" w:sz="0" w:space="0" w:color="auto"/>
        <w:left w:val="none" w:sz="0" w:space="0" w:color="auto"/>
        <w:bottom w:val="none" w:sz="0" w:space="0" w:color="auto"/>
        <w:right w:val="none" w:sz="0" w:space="0" w:color="auto"/>
      </w:divBdr>
    </w:div>
    <w:div w:id="797727082">
      <w:bodyDiv w:val="1"/>
      <w:marLeft w:val="0"/>
      <w:marRight w:val="0"/>
      <w:marTop w:val="0"/>
      <w:marBottom w:val="0"/>
      <w:divBdr>
        <w:top w:val="none" w:sz="0" w:space="0" w:color="auto"/>
        <w:left w:val="none" w:sz="0" w:space="0" w:color="auto"/>
        <w:bottom w:val="none" w:sz="0" w:space="0" w:color="auto"/>
        <w:right w:val="none" w:sz="0" w:space="0" w:color="auto"/>
      </w:divBdr>
    </w:div>
    <w:div w:id="808792192">
      <w:bodyDiv w:val="1"/>
      <w:marLeft w:val="0"/>
      <w:marRight w:val="0"/>
      <w:marTop w:val="0"/>
      <w:marBottom w:val="0"/>
      <w:divBdr>
        <w:top w:val="none" w:sz="0" w:space="0" w:color="auto"/>
        <w:left w:val="none" w:sz="0" w:space="0" w:color="auto"/>
        <w:bottom w:val="none" w:sz="0" w:space="0" w:color="auto"/>
        <w:right w:val="none" w:sz="0" w:space="0" w:color="auto"/>
      </w:divBdr>
    </w:div>
    <w:div w:id="816216562">
      <w:bodyDiv w:val="1"/>
      <w:marLeft w:val="0"/>
      <w:marRight w:val="0"/>
      <w:marTop w:val="0"/>
      <w:marBottom w:val="0"/>
      <w:divBdr>
        <w:top w:val="none" w:sz="0" w:space="0" w:color="auto"/>
        <w:left w:val="none" w:sz="0" w:space="0" w:color="auto"/>
        <w:bottom w:val="none" w:sz="0" w:space="0" w:color="auto"/>
        <w:right w:val="none" w:sz="0" w:space="0" w:color="auto"/>
      </w:divBdr>
    </w:div>
    <w:div w:id="819081939">
      <w:bodyDiv w:val="1"/>
      <w:marLeft w:val="0"/>
      <w:marRight w:val="0"/>
      <w:marTop w:val="0"/>
      <w:marBottom w:val="0"/>
      <w:divBdr>
        <w:top w:val="none" w:sz="0" w:space="0" w:color="auto"/>
        <w:left w:val="none" w:sz="0" w:space="0" w:color="auto"/>
        <w:bottom w:val="none" w:sz="0" w:space="0" w:color="auto"/>
        <w:right w:val="none" w:sz="0" w:space="0" w:color="auto"/>
      </w:divBdr>
    </w:div>
    <w:div w:id="842353287">
      <w:bodyDiv w:val="1"/>
      <w:marLeft w:val="0"/>
      <w:marRight w:val="0"/>
      <w:marTop w:val="0"/>
      <w:marBottom w:val="0"/>
      <w:divBdr>
        <w:top w:val="none" w:sz="0" w:space="0" w:color="auto"/>
        <w:left w:val="none" w:sz="0" w:space="0" w:color="auto"/>
        <w:bottom w:val="none" w:sz="0" w:space="0" w:color="auto"/>
        <w:right w:val="none" w:sz="0" w:space="0" w:color="auto"/>
      </w:divBdr>
    </w:div>
    <w:div w:id="887036564">
      <w:bodyDiv w:val="1"/>
      <w:marLeft w:val="0"/>
      <w:marRight w:val="0"/>
      <w:marTop w:val="0"/>
      <w:marBottom w:val="0"/>
      <w:divBdr>
        <w:top w:val="none" w:sz="0" w:space="0" w:color="auto"/>
        <w:left w:val="none" w:sz="0" w:space="0" w:color="auto"/>
        <w:bottom w:val="none" w:sz="0" w:space="0" w:color="auto"/>
        <w:right w:val="none" w:sz="0" w:space="0" w:color="auto"/>
      </w:divBdr>
    </w:div>
    <w:div w:id="887378051">
      <w:bodyDiv w:val="1"/>
      <w:marLeft w:val="0"/>
      <w:marRight w:val="0"/>
      <w:marTop w:val="0"/>
      <w:marBottom w:val="0"/>
      <w:divBdr>
        <w:top w:val="none" w:sz="0" w:space="0" w:color="auto"/>
        <w:left w:val="none" w:sz="0" w:space="0" w:color="auto"/>
        <w:bottom w:val="none" w:sz="0" w:space="0" w:color="auto"/>
        <w:right w:val="none" w:sz="0" w:space="0" w:color="auto"/>
      </w:divBdr>
    </w:div>
    <w:div w:id="892423995">
      <w:bodyDiv w:val="1"/>
      <w:marLeft w:val="0"/>
      <w:marRight w:val="0"/>
      <w:marTop w:val="0"/>
      <w:marBottom w:val="0"/>
      <w:divBdr>
        <w:top w:val="none" w:sz="0" w:space="0" w:color="auto"/>
        <w:left w:val="none" w:sz="0" w:space="0" w:color="auto"/>
        <w:bottom w:val="none" w:sz="0" w:space="0" w:color="auto"/>
        <w:right w:val="none" w:sz="0" w:space="0" w:color="auto"/>
      </w:divBdr>
    </w:div>
    <w:div w:id="911696250">
      <w:bodyDiv w:val="1"/>
      <w:marLeft w:val="0"/>
      <w:marRight w:val="0"/>
      <w:marTop w:val="0"/>
      <w:marBottom w:val="0"/>
      <w:divBdr>
        <w:top w:val="none" w:sz="0" w:space="0" w:color="auto"/>
        <w:left w:val="none" w:sz="0" w:space="0" w:color="auto"/>
        <w:bottom w:val="none" w:sz="0" w:space="0" w:color="auto"/>
        <w:right w:val="none" w:sz="0" w:space="0" w:color="auto"/>
      </w:divBdr>
    </w:div>
    <w:div w:id="974720348">
      <w:bodyDiv w:val="1"/>
      <w:marLeft w:val="0"/>
      <w:marRight w:val="0"/>
      <w:marTop w:val="0"/>
      <w:marBottom w:val="0"/>
      <w:divBdr>
        <w:top w:val="none" w:sz="0" w:space="0" w:color="auto"/>
        <w:left w:val="none" w:sz="0" w:space="0" w:color="auto"/>
        <w:bottom w:val="none" w:sz="0" w:space="0" w:color="auto"/>
        <w:right w:val="none" w:sz="0" w:space="0" w:color="auto"/>
      </w:divBdr>
    </w:div>
    <w:div w:id="982807891">
      <w:bodyDiv w:val="1"/>
      <w:marLeft w:val="0"/>
      <w:marRight w:val="0"/>
      <w:marTop w:val="0"/>
      <w:marBottom w:val="0"/>
      <w:divBdr>
        <w:top w:val="none" w:sz="0" w:space="0" w:color="auto"/>
        <w:left w:val="none" w:sz="0" w:space="0" w:color="auto"/>
        <w:bottom w:val="none" w:sz="0" w:space="0" w:color="auto"/>
        <w:right w:val="none" w:sz="0" w:space="0" w:color="auto"/>
      </w:divBdr>
    </w:div>
    <w:div w:id="994264606">
      <w:bodyDiv w:val="1"/>
      <w:marLeft w:val="0"/>
      <w:marRight w:val="0"/>
      <w:marTop w:val="0"/>
      <w:marBottom w:val="0"/>
      <w:divBdr>
        <w:top w:val="none" w:sz="0" w:space="0" w:color="auto"/>
        <w:left w:val="none" w:sz="0" w:space="0" w:color="auto"/>
        <w:bottom w:val="none" w:sz="0" w:space="0" w:color="auto"/>
        <w:right w:val="none" w:sz="0" w:space="0" w:color="auto"/>
      </w:divBdr>
    </w:div>
    <w:div w:id="994800206">
      <w:bodyDiv w:val="1"/>
      <w:marLeft w:val="0"/>
      <w:marRight w:val="0"/>
      <w:marTop w:val="0"/>
      <w:marBottom w:val="0"/>
      <w:divBdr>
        <w:top w:val="none" w:sz="0" w:space="0" w:color="auto"/>
        <w:left w:val="none" w:sz="0" w:space="0" w:color="auto"/>
        <w:bottom w:val="none" w:sz="0" w:space="0" w:color="auto"/>
        <w:right w:val="none" w:sz="0" w:space="0" w:color="auto"/>
      </w:divBdr>
    </w:div>
    <w:div w:id="1001352186">
      <w:bodyDiv w:val="1"/>
      <w:marLeft w:val="0"/>
      <w:marRight w:val="0"/>
      <w:marTop w:val="0"/>
      <w:marBottom w:val="0"/>
      <w:divBdr>
        <w:top w:val="none" w:sz="0" w:space="0" w:color="auto"/>
        <w:left w:val="none" w:sz="0" w:space="0" w:color="auto"/>
        <w:bottom w:val="none" w:sz="0" w:space="0" w:color="auto"/>
        <w:right w:val="none" w:sz="0" w:space="0" w:color="auto"/>
      </w:divBdr>
    </w:div>
    <w:div w:id="1016422782">
      <w:bodyDiv w:val="1"/>
      <w:marLeft w:val="0"/>
      <w:marRight w:val="0"/>
      <w:marTop w:val="0"/>
      <w:marBottom w:val="0"/>
      <w:divBdr>
        <w:top w:val="none" w:sz="0" w:space="0" w:color="auto"/>
        <w:left w:val="none" w:sz="0" w:space="0" w:color="auto"/>
        <w:bottom w:val="none" w:sz="0" w:space="0" w:color="auto"/>
        <w:right w:val="none" w:sz="0" w:space="0" w:color="auto"/>
      </w:divBdr>
    </w:div>
    <w:div w:id="1026637904">
      <w:bodyDiv w:val="1"/>
      <w:marLeft w:val="0"/>
      <w:marRight w:val="0"/>
      <w:marTop w:val="0"/>
      <w:marBottom w:val="0"/>
      <w:divBdr>
        <w:top w:val="none" w:sz="0" w:space="0" w:color="auto"/>
        <w:left w:val="none" w:sz="0" w:space="0" w:color="auto"/>
        <w:bottom w:val="none" w:sz="0" w:space="0" w:color="auto"/>
        <w:right w:val="none" w:sz="0" w:space="0" w:color="auto"/>
      </w:divBdr>
    </w:div>
    <w:div w:id="1035470975">
      <w:bodyDiv w:val="1"/>
      <w:marLeft w:val="0"/>
      <w:marRight w:val="0"/>
      <w:marTop w:val="0"/>
      <w:marBottom w:val="0"/>
      <w:divBdr>
        <w:top w:val="none" w:sz="0" w:space="0" w:color="auto"/>
        <w:left w:val="none" w:sz="0" w:space="0" w:color="auto"/>
        <w:bottom w:val="none" w:sz="0" w:space="0" w:color="auto"/>
        <w:right w:val="none" w:sz="0" w:space="0" w:color="auto"/>
      </w:divBdr>
    </w:div>
    <w:div w:id="1050769684">
      <w:bodyDiv w:val="1"/>
      <w:marLeft w:val="0"/>
      <w:marRight w:val="0"/>
      <w:marTop w:val="0"/>
      <w:marBottom w:val="0"/>
      <w:divBdr>
        <w:top w:val="none" w:sz="0" w:space="0" w:color="auto"/>
        <w:left w:val="none" w:sz="0" w:space="0" w:color="auto"/>
        <w:bottom w:val="none" w:sz="0" w:space="0" w:color="auto"/>
        <w:right w:val="none" w:sz="0" w:space="0" w:color="auto"/>
      </w:divBdr>
    </w:div>
    <w:div w:id="1179541283">
      <w:bodyDiv w:val="1"/>
      <w:marLeft w:val="0"/>
      <w:marRight w:val="0"/>
      <w:marTop w:val="0"/>
      <w:marBottom w:val="0"/>
      <w:divBdr>
        <w:top w:val="none" w:sz="0" w:space="0" w:color="auto"/>
        <w:left w:val="none" w:sz="0" w:space="0" w:color="auto"/>
        <w:bottom w:val="none" w:sz="0" w:space="0" w:color="auto"/>
        <w:right w:val="none" w:sz="0" w:space="0" w:color="auto"/>
      </w:divBdr>
    </w:div>
    <w:div w:id="1185707008">
      <w:bodyDiv w:val="1"/>
      <w:marLeft w:val="0"/>
      <w:marRight w:val="0"/>
      <w:marTop w:val="0"/>
      <w:marBottom w:val="0"/>
      <w:divBdr>
        <w:top w:val="none" w:sz="0" w:space="0" w:color="auto"/>
        <w:left w:val="none" w:sz="0" w:space="0" w:color="auto"/>
        <w:bottom w:val="none" w:sz="0" w:space="0" w:color="auto"/>
        <w:right w:val="none" w:sz="0" w:space="0" w:color="auto"/>
      </w:divBdr>
    </w:div>
    <w:div w:id="1244026230">
      <w:bodyDiv w:val="1"/>
      <w:marLeft w:val="0"/>
      <w:marRight w:val="0"/>
      <w:marTop w:val="0"/>
      <w:marBottom w:val="0"/>
      <w:divBdr>
        <w:top w:val="none" w:sz="0" w:space="0" w:color="auto"/>
        <w:left w:val="none" w:sz="0" w:space="0" w:color="auto"/>
        <w:bottom w:val="none" w:sz="0" w:space="0" w:color="auto"/>
        <w:right w:val="none" w:sz="0" w:space="0" w:color="auto"/>
      </w:divBdr>
    </w:div>
    <w:div w:id="1255284623">
      <w:bodyDiv w:val="1"/>
      <w:marLeft w:val="0"/>
      <w:marRight w:val="0"/>
      <w:marTop w:val="0"/>
      <w:marBottom w:val="0"/>
      <w:divBdr>
        <w:top w:val="none" w:sz="0" w:space="0" w:color="auto"/>
        <w:left w:val="none" w:sz="0" w:space="0" w:color="auto"/>
        <w:bottom w:val="none" w:sz="0" w:space="0" w:color="auto"/>
        <w:right w:val="none" w:sz="0" w:space="0" w:color="auto"/>
      </w:divBdr>
    </w:div>
    <w:div w:id="1265308747">
      <w:bodyDiv w:val="1"/>
      <w:marLeft w:val="0"/>
      <w:marRight w:val="0"/>
      <w:marTop w:val="0"/>
      <w:marBottom w:val="0"/>
      <w:divBdr>
        <w:top w:val="none" w:sz="0" w:space="0" w:color="auto"/>
        <w:left w:val="none" w:sz="0" w:space="0" w:color="auto"/>
        <w:bottom w:val="none" w:sz="0" w:space="0" w:color="auto"/>
        <w:right w:val="none" w:sz="0" w:space="0" w:color="auto"/>
      </w:divBdr>
    </w:div>
    <w:div w:id="1282613274">
      <w:bodyDiv w:val="1"/>
      <w:marLeft w:val="0"/>
      <w:marRight w:val="0"/>
      <w:marTop w:val="0"/>
      <w:marBottom w:val="0"/>
      <w:divBdr>
        <w:top w:val="none" w:sz="0" w:space="0" w:color="auto"/>
        <w:left w:val="none" w:sz="0" w:space="0" w:color="auto"/>
        <w:bottom w:val="none" w:sz="0" w:space="0" w:color="auto"/>
        <w:right w:val="none" w:sz="0" w:space="0" w:color="auto"/>
      </w:divBdr>
    </w:div>
    <w:div w:id="1299529752">
      <w:bodyDiv w:val="1"/>
      <w:marLeft w:val="0"/>
      <w:marRight w:val="0"/>
      <w:marTop w:val="0"/>
      <w:marBottom w:val="0"/>
      <w:divBdr>
        <w:top w:val="none" w:sz="0" w:space="0" w:color="auto"/>
        <w:left w:val="none" w:sz="0" w:space="0" w:color="auto"/>
        <w:bottom w:val="none" w:sz="0" w:space="0" w:color="auto"/>
        <w:right w:val="none" w:sz="0" w:space="0" w:color="auto"/>
      </w:divBdr>
    </w:div>
    <w:div w:id="1312641493">
      <w:bodyDiv w:val="1"/>
      <w:marLeft w:val="0"/>
      <w:marRight w:val="0"/>
      <w:marTop w:val="0"/>
      <w:marBottom w:val="0"/>
      <w:divBdr>
        <w:top w:val="none" w:sz="0" w:space="0" w:color="auto"/>
        <w:left w:val="none" w:sz="0" w:space="0" w:color="auto"/>
        <w:bottom w:val="none" w:sz="0" w:space="0" w:color="auto"/>
        <w:right w:val="none" w:sz="0" w:space="0" w:color="auto"/>
      </w:divBdr>
    </w:div>
    <w:div w:id="1325275519">
      <w:bodyDiv w:val="1"/>
      <w:marLeft w:val="0"/>
      <w:marRight w:val="0"/>
      <w:marTop w:val="0"/>
      <w:marBottom w:val="0"/>
      <w:divBdr>
        <w:top w:val="none" w:sz="0" w:space="0" w:color="auto"/>
        <w:left w:val="none" w:sz="0" w:space="0" w:color="auto"/>
        <w:bottom w:val="none" w:sz="0" w:space="0" w:color="auto"/>
        <w:right w:val="none" w:sz="0" w:space="0" w:color="auto"/>
      </w:divBdr>
    </w:div>
    <w:div w:id="1331710896">
      <w:bodyDiv w:val="1"/>
      <w:marLeft w:val="0"/>
      <w:marRight w:val="0"/>
      <w:marTop w:val="0"/>
      <w:marBottom w:val="0"/>
      <w:divBdr>
        <w:top w:val="none" w:sz="0" w:space="0" w:color="auto"/>
        <w:left w:val="none" w:sz="0" w:space="0" w:color="auto"/>
        <w:bottom w:val="none" w:sz="0" w:space="0" w:color="auto"/>
        <w:right w:val="none" w:sz="0" w:space="0" w:color="auto"/>
      </w:divBdr>
    </w:div>
    <w:div w:id="1347754427">
      <w:bodyDiv w:val="1"/>
      <w:marLeft w:val="0"/>
      <w:marRight w:val="0"/>
      <w:marTop w:val="0"/>
      <w:marBottom w:val="0"/>
      <w:divBdr>
        <w:top w:val="none" w:sz="0" w:space="0" w:color="auto"/>
        <w:left w:val="none" w:sz="0" w:space="0" w:color="auto"/>
        <w:bottom w:val="none" w:sz="0" w:space="0" w:color="auto"/>
        <w:right w:val="none" w:sz="0" w:space="0" w:color="auto"/>
      </w:divBdr>
    </w:div>
    <w:div w:id="1367295345">
      <w:bodyDiv w:val="1"/>
      <w:marLeft w:val="0"/>
      <w:marRight w:val="0"/>
      <w:marTop w:val="0"/>
      <w:marBottom w:val="0"/>
      <w:divBdr>
        <w:top w:val="none" w:sz="0" w:space="0" w:color="auto"/>
        <w:left w:val="none" w:sz="0" w:space="0" w:color="auto"/>
        <w:bottom w:val="none" w:sz="0" w:space="0" w:color="auto"/>
        <w:right w:val="none" w:sz="0" w:space="0" w:color="auto"/>
      </w:divBdr>
    </w:div>
    <w:div w:id="1387530639">
      <w:bodyDiv w:val="1"/>
      <w:marLeft w:val="0"/>
      <w:marRight w:val="0"/>
      <w:marTop w:val="0"/>
      <w:marBottom w:val="0"/>
      <w:divBdr>
        <w:top w:val="none" w:sz="0" w:space="0" w:color="auto"/>
        <w:left w:val="none" w:sz="0" w:space="0" w:color="auto"/>
        <w:bottom w:val="none" w:sz="0" w:space="0" w:color="auto"/>
        <w:right w:val="none" w:sz="0" w:space="0" w:color="auto"/>
      </w:divBdr>
    </w:div>
    <w:div w:id="1388989481">
      <w:bodyDiv w:val="1"/>
      <w:marLeft w:val="0"/>
      <w:marRight w:val="0"/>
      <w:marTop w:val="0"/>
      <w:marBottom w:val="0"/>
      <w:divBdr>
        <w:top w:val="none" w:sz="0" w:space="0" w:color="auto"/>
        <w:left w:val="none" w:sz="0" w:space="0" w:color="auto"/>
        <w:bottom w:val="none" w:sz="0" w:space="0" w:color="auto"/>
        <w:right w:val="none" w:sz="0" w:space="0" w:color="auto"/>
      </w:divBdr>
    </w:div>
    <w:div w:id="1426538460">
      <w:bodyDiv w:val="1"/>
      <w:marLeft w:val="0"/>
      <w:marRight w:val="0"/>
      <w:marTop w:val="0"/>
      <w:marBottom w:val="0"/>
      <w:divBdr>
        <w:top w:val="none" w:sz="0" w:space="0" w:color="auto"/>
        <w:left w:val="none" w:sz="0" w:space="0" w:color="auto"/>
        <w:bottom w:val="none" w:sz="0" w:space="0" w:color="auto"/>
        <w:right w:val="none" w:sz="0" w:space="0" w:color="auto"/>
      </w:divBdr>
    </w:div>
    <w:div w:id="1433740441">
      <w:bodyDiv w:val="1"/>
      <w:marLeft w:val="0"/>
      <w:marRight w:val="0"/>
      <w:marTop w:val="0"/>
      <w:marBottom w:val="0"/>
      <w:divBdr>
        <w:top w:val="none" w:sz="0" w:space="0" w:color="auto"/>
        <w:left w:val="none" w:sz="0" w:space="0" w:color="auto"/>
        <w:bottom w:val="none" w:sz="0" w:space="0" w:color="auto"/>
        <w:right w:val="none" w:sz="0" w:space="0" w:color="auto"/>
      </w:divBdr>
    </w:div>
    <w:div w:id="1456749156">
      <w:bodyDiv w:val="1"/>
      <w:marLeft w:val="0"/>
      <w:marRight w:val="0"/>
      <w:marTop w:val="0"/>
      <w:marBottom w:val="0"/>
      <w:divBdr>
        <w:top w:val="none" w:sz="0" w:space="0" w:color="auto"/>
        <w:left w:val="none" w:sz="0" w:space="0" w:color="auto"/>
        <w:bottom w:val="none" w:sz="0" w:space="0" w:color="auto"/>
        <w:right w:val="none" w:sz="0" w:space="0" w:color="auto"/>
      </w:divBdr>
    </w:div>
    <w:div w:id="1466387956">
      <w:bodyDiv w:val="1"/>
      <w:marLeft w:val="0"/>
      <w:marRight w:val="0"/>
      <w:marTop w:val="0"/>
      <w:marBottom w:val="0"/>
      <w:divBdr>
        <w:top w:val="none" w:sz="0" w:space="0" w:color="auto"/>
        <w:left w:val="none" w:sz="0" w:space="0" w:color="auto"/>
        <w:bottom w:val="none" w:sz="0" w:space="0" w:color="auto"/>
        <w:right w:val="none" w:sz="0" w:space="0" w:color="auto"/>
      </w:divBdr>
    </w:div>
    <w:div w:id="1503156297">
      <w:bodyDiv w:val="1"/>
      <w:marLeft w:val="0"/>
      <w:marRight w:val="0"/>
      <w:marTop w:val="0"/>
      <w:marBottom w:val="0"/>
      <w:divBdr>
        <w:top w:val="none" w:sz="0" w:space="0" w:color="auto"/>
        <w:left w:val="none" w:sz="0" w:space="0" w:color="auto"/>
        <w:bottom w:val="none" w:sz="0" w:space="0" w:color="auto"/>
        <w:right w:val="none" w:sz="0" w:space="0" w:color="auto"/>
      </w:divBdr>
    </w:div>
    <w:div w:id="1529834245">
      <w:bodyDiv w:val="1"/>
      <w:marLeft w:val="0"/>
      <w:marRight w:val="0"/>
      <w:marTop w:val="0"/>
      <w:marBottom w:val="0"/>
      <w:divBdr>
        <w:top w:val="none" w:sz="0" w:space="0" w:color="auto"/>
        <w:left w:val="none" w:sz="0" w:space="0" w:color="auto"/>
        <w:bottom w:val="none" w:sz="0" w:space="0" w:color="auto"/>
        <w:right w:val="none" w:sz="0" w:space="0" w:color="auto"/>
      </w:divBdr>
    </w:div>
    <w:div w:id="1536887086">
      <w:bodyDiv w:val="1"/>
      <w:marLeft w:val="0"/>
      <w:marRight w:val="0"/>
      <w:marTop w:val="0"/>
      <w:marBottom w:val="0"/>
      <w:divBdr>
        <w:top w:val="none" w:sz="0" w:space="0" w:color="auto"/>
        <w:left w:val="none" w:sz="0" w:space="0" w:color="auto"/>
        <w:bottom w:val="none" w:sz="0" w:space="0" w:color="auto"/>
        <w:right w:val="none" w:sz="0" w:space="0" w:color="auto"/>
      </w:divBdr>
    </w:div>
    <w:div w:id="1548299718">
      <w:bodyDiv w:val="1"/>
      <w:marLeft w:val="0"/>
      <w:marRight w:val="0"/>
      <w:marTop w:val="0"/>
      <w:marBottom w:val="0"/>
      <w:divBdr>
        <w:top w:val="none" w:sz="0" w:space="0" w:color="auto"/>
        <w:left w:val="none" w:sz="0" w:space="0" w:color="auto"/>
        <w:bottom w:val="none" w:sz="0" w:space="0" w:color="auto"/>
        <w:right w:val="none" w:sz="0" w:space="0" w:color="auto"/>
      </w:divBdr>
    </w:div>
    <w:div w:id="1564370123">
      <w:bodyDiv w:val="1"/>
      <w:marLeft w:val="0"/>
      <w:marRight w:val="0"/>
      <w:marTop w:val="0"/>
      <w:marBottom w:val="0"/>
      <w:divBdr>
        <w:top w:val="none" w:sz="0" w:space="0" w:color="auto"/>
        <w:left w:val="none" w:sz="0" w:space="0" w:color="auto"/>
        <w:bottom w:val="none" w:sz="0" w:space="0" w:color="auto"/>
        <w:right w:val="none" w:sz="0" w:space="0" w:color="auto"/>
      </w:divBdr>
    </w:div>
    <w:div w:id="1573157514">
      <w:bodyDiv w:val="1"/>
      <w:marLeft w:val="0"/>
      <w:marRight w:val="0"/>
      <w:marTop w:val="0"/>
      <w:marBottom w:val="0"/>
      <w:divBdr>
        <w:top w:val="none" w:sz="0" w:space="0" w:color="auto"/>
        <w:left w:val="none" w:sz="0" w:space="0" w:color="auto"/>
        <w:bottom w:val="none" w:sz="0" w:space="0" w:color="auto"/>
        <w:right w:val="none" w:sz="0" w:space="0" w:color="auto"/>
      </w:divBdr>
    </w:div>
    <w:div w:id="1580629206">
      <w:bodyDiv w:val="1"/>
      <w:marLeft w:val="0"/>
      <w:marRight w:val="0"/>
      <w:marTop w:val="0"/>
      <w:marBottom w:val="0"/>
      <w:divBdr>
        <w:top w:val="none" w:sz="0" w:space="0" w:color="auto"/>
        <w:left w:val="none" w:sz="0" w:space="0" w:color="auto"/>
        <w:bottom w:val="none" w:sz="0" w:space="0" w:color="auto"/>
        <w:right w:val="none" w:sz="0" w:space="0" w:color="auto"/>
      </w:divBdr>
    </w:div>
    <w:div w:id="1627472197">
      <w:bodyDiv w:val="1"/>
      <w:marLeft w:val="0"/>
      <w:marRight w:val="0"/>
      <w:marTop w:val="0"/>
      <w:marBottom w:val="0"/>
      <w:divBdr>
        <w:top w:val="none" w:sz="0" w:space="0" w:color="auto"/>
        <w:left w:val="none" w:sz="0" w:space="0" w:color="auto"/>
        <w:bottom w:val="none" w:sz="0" w:space="0" w:color="auto"/>
        <w:right w:val="none" w:sz="0" w:space="0" w:color="auto"/>
      </w:divBdr>
    </w:div>
    <w:div w:id="1651710710">
      <w:bodyDiv w:val="1"/>
      <w:marLeft w:val="0"/>
      <w:marRight w:val="0"/>
      <w:marTop w:val="0"/>
      <w:marBottom w:val="0"/>
      <w:divBdr>
        <w:top w:val="none" w:sz="0" w:space="0" w:color="auto"/>
        <w:left w:val="none" w:sz="0" w:space="0" w:color="auto"/>
        <w:bottom w:val="none" w:sz="0" w:space="0" w:color="auto"/>
        <w:right w:val="none" w:sz="0" w:space="0" w:color="auto"/>
      </w:divBdr>
    </w:div>
    <w:div w:id="1653097013">
      <w:bodyDiv w:val="1"/>
      <w:marLeft w:val="0"/>
      <w:marRight w:val="0"/>
      <w:marTop w:val="0"/>
      <w:marBottom w:val="0"/>
      <w:divBdr>
        <w:top w:val="none" w:sz="0" w:space="0" w:color="auto"/>
        <w:left w:val="none" w:sz="0" w:space="0" w:color="auto"/>
        <w:bottom w:val="none" w:sz="0" w:space="0" w:color="auto"/>
        <w:right w:val="none" w:sz="0" w:space="0" w:color="auto"/>
      </w:divBdr>
    </w:div>
    <w:div w:id="1707557202">
      <w:bodyDiv w:val="1"/>
      <w:marLeft w:val="0"/>
      <w:marRight w:val="0"/>
      <w:marTop w:val="0"/>
      <w:marBottom w:val="0"/>
      <w:divBdr>
        <w:top w:val="none" w:sz="0" w:space="0" w:color="auto"/>
        <w:left w:val="none" w:sz="0" w:space="0" w:color="auto"/>
        <w:bottom w:val="none" w:sz="0" w:space="0" w:color="auto"/>
        <w:right w:val="none" w:sz="0" w:space="0" w:color="auto"/>
      </w:divBdr>
    </w:div>
    <w:div w:id="1727949289">
      <w:bodyDiv w:val="1"/>
      <w:marLeft w:val="0"/>
      <w:marRight w:val="0"/>
      <w:marTop w:val="0"/>
      <w:marBottom w:val="0"/>
      <w:divBdr>
        <w:top w:val="none" w:sz="0" w:space="0" w:color="auto"/>
        <w:left w:val="none" w:sz="0" w:space="0" w:color="auto"/>
        <w:bottom w:val="none" w:sz="0" w:space="0" w:color="auto"/>
        <w:right w:val="none" w:sz="0" w:space="0" w:color="auto"/>
      </w:divBdr>
    </w:div>
    <w:div w:id="1755785683">
      <w:bodyDiv w:val="1"/>
      <w:marLeft w:val="0"/>
      <w:marRight w:val="0"/>
      <w:marTop w:val="0"/>
      <w:marBottom w:val="0"/>
      <w:divBdr>
        <w:top w:val="none" w:sz="0" w:space="0" w:color="auto"/>
        <w:left w:val="none" w:sz="0" w:space="0" w:color="auto"/>
        <w:bottom w:val="none" w:sz="0" w:space="0" w:color="auto"/>
        <w:right w:val="none" w:sz="0" w:space="0" w:color="auto"/>
      </w:divBdr>
    </w:div>
    <w:div w:id="1781803389">
      <w:bodyDiv w:val="1"/>
      <w:marLeft w:val="0"/>
      <w:marRight w:val="0"/>
      <w:marTop w:val="0"/>
      <w:marBottom w:val="0"/>
      <w:divBdr>
        <w:top w:val="none" w:sz="0" w:space="0" w:color="auto"/>
        <w:left w:val="none" w:sz="0" w:space="0" w:color="auto"/>
        <w:bottom w:val="none" w:sz="0" w:space="0" w:color="auto"/>
        <w:right w:val="none" w:sz="0" w:space="0" w:color="auto"/>
      </w:divBdr>
    </w:div>
    <w:div w:id="1821925907">
      <w:bodyDiv w:val="1"/>
      <w:marLeft w:val="0"/>
      <w:marRight w:val="0"/>
      <w:marTop w:val="0"/>
      <w:marBottom w:val="0"/>
      <w:divBdr>
        <w:top w:val="none" w:sz="0" w:space="0" w:color="auto"/>
        <w:left w:val="none" w:sz="0" w:space="0" w:color="auto"/>
        <w:bottom w:val="none" w:sz="0" w:space="0" w:color="auto"/>
        <w:right w:val="none" w:sz="0" w:space="0" w:color="auto"/>
      </w:divBdr>
    </w:div>
    <w:div w:id="1837570620">
      <w:bodyDiv w:val="1"/>
      <w:marLeft w:val="0"/>
      <w:marRight w:val="0"/>
      <w:marTop w:val="0"/>
      <w:marBottom w:val="0"/>
      <w:divBdr>
        <w:top w:val="none" w:sz="0" w:space="0" w:color="auto"/>
        <w:left w:val="none" w:sz="0" w:space="0" w:color="auto"/>
        <w:bottom w:val="none" w:sz="0" w:space="0" w:color="auto"/>
        <w:right w:val="none" w:sz="0" w:space="0" w:color="auto"/>
      </w:divBdr>
    </w:div>
    <w:div w:id="1840002151">
      <w:bodyDiv w:val="1"/>
      <w:marLeft w:val="0"/>
      <w:marRight w:val="0"/>
      <w:marTop w:val="0"/>
      <w:marBottom w:val="0"/>
      <w:divBdr>
        <w:top w:val="none" w:sz="0" w:space="0" w:color="auto"/>
        <w:left w:val="none" w:sz="0" w:space="0" w:color="auto"/>
        <w:bottom w:val="none" w:sz="0" w:space="0" w:color="auto"/>
        <w:right w:val="none" w:sz="0" w:space="0" w:color="auto"/>
      </w:divBdr>
    </w:div>
    <w:div w:id="1845899190">
      <w:bodyDiv w:val="1"/>
      <w:marLeft w:val="0"/>
      <w:marRight w:val="0"/>
      <w:marTop w:val="0"/>
      <w:marBottom w:val="0"/>
      <w:divBdr>
        <w:top w:val="none" w:sz="0" w:space="0" w:color="auto"/>
        <w:left w:val="none" w:sz="0" w:space="0" w:color="auto"/>
        <w:bottom w:val="none" w:sz="0" w:space="0" w:color="auto"/>
        <w:right w:val="none" w:sz="0" w:space="0" w:color="auto"/>
      </w:divBdr>
    </w:div>
    <w:div w:id="1874339569">
      <w:bodyDiv w:val="1"/>
      <w:marLeft w:val="0"/>
      <w:marRight w:val="0"/>
      <w:marTop w:val="0"/>
      <w:marBottom w:val="0"/>
      <w:divBdr>
        <w:top w:val="none" w:sz="0" w:space="0" w:color="auto"/>
        <w:left w:val="none" w:sz="0" w:space="0" w:color="auto"/>
        <w:bottom w:val="none" w:sz="0" w:space="0" w:color="auto"/>
        <w:right w:val="none" w:sz="0" w:space="0" w:color="auto"/>
      </w:divBdr>
    </w:div>
    <w:div w:id="1916015687">
      <w:bodyDiv w:val="1"/>
      <w:marLeft w:val="0"/>
      <w:marRight w:val="0"/>
      <w:marTop w:val="0"/>
      <w:marBottom w:val="0"/>
      <w:divBdr>
        <w:top w:val="none" w:sz="0" w:space="0" w:color="auto"/>
        <w:left w:val="none" w:sz="0" w:space="0" w:color="auto"/>
        <w:bottom w:val="none" w:sz="0" w:space="0" w:color="auto"/>
        <w:right w:val="none" w:sz="0" w:space="0" w:color="auto"/>
      </w:divBdr>
    </w:div>
    <w:div w:id="1925921019">
      <w:bodyDiv w:val="1"/>
      <w:marLeft w:val="0"/>
      <w:marRight w:val="0"/>
      <w:marTop w:val="0"/>
      <w:marBottom w:val="0"/>
      <w:divBdr>
        <w:top w:val="none" w:sz="0" w:space="0" w:color="auto"/>
        <w:left w:val="none" w:sz="0" w:space="0" w:color="auto"/>
        <w:bottom w:val="none" w:sz="0" w:space="0" w:color="auto"/>
        <w:right w:val="none" w:sz="0" w:space="0" w:color="auto"/>
      </w:divBdr>
    </w:div>
    <w:div w:id="1978492843">
      <w:bodyDiv w:val="1"/>
      <w:marLeft w:val="0"/>
      <w:marRight w:val="0"/>
      <w:marTop w:val="0"/>
      <w:marBottom w:val="0"/>
      <w:divBdr>
        <w:top w:val="none" w:sz="0" w:space="0" w:color="auto"/>
        <w:left w:val="none" w:sz="0" w:space="0" w:color="auto"/>
        <w:bottom w:val="none" w:sz="0" w:space="0" w:color="auto"/>
        <w:right w:val="none" w:sz="0" w:space="0" w:color="auto"/>
      </w:divBdr>
    </w:div>
    <w:div w:id="1998530764">
      <w:bodyDiv w:val="1"/>
      <w:marLeft w:val="0"/>
      <w:marRight w:val="0"/>
      <w:marTop w:val="0"/>
      <w:marBottom w:val="0"/>
      <w:divBdr>
        <w:top w:val="none" w:sz="0" w:space="0" w:color="auto"/>
        <w:left w:val="none" w:sz="0" w:space="0" w:color="auto"/>
        <w:bottom w:val="none" w:sz="0" w:space="0" w:color="auto"/>
        <w:right w:val="none" w:sz="0" w:space="0" w:color="auto"/>
      </w:divBdr>
    </w:div>
    <w:div w:id="2005277643">
      <w:bodyDiv w:val="1"/>
      <w:marLeft w:val="0"/>
      <w:marRight w:val="0"/>
      <w:marTop w:val="0"/>
      <w:marBottom w:val="0"/>
      <w:divBdr>
        <w:top w:val="none" w:sz="0" w:space="0" w:color="auto"/>
        <w:left w:val="none" w:sz="0" w:space="0" w:color="auto"/>
        <w:bottom w:val="none" w:sz="0" w:space="0" w:color="auto"/>
        <w:right w:val="none" w:sz="0" w:space="0" w:color="auto"/>
      </w:divBdr>
    </w:div>
    <w:div w:id="2033802042">
      <w:bodyDiv w:val="1"/>
      <w:marLeft w:val="0"/>
      <w:marRight w:val="0"/>
      <w:marTop w:val="0"/>
      <w:marBottom w:val="0"/>
      <w:divBdr>
        <w:top w:val="none" w:sz="0" w:space="0" w:color="auto"/>
        <w:left w:val="none" w:sz="0" w:space="0" w:color="auto"/>
        <w:bottom w:val="none" w:sz="0" w:space="0" w:color="auto"/>
        <w:right w:val="none" w:sz="0" w:space="0" w:color="auto"/>
      </w:divBdr>
    </w:div>
    <w:div w:id="2100559923">
      <w:bodyDiv w:val="1"/>
      <w:marLeft w:val="0"/>
      <w:marRight w:val="0"/>
      <w:marTop w:val="0"/>
      <w:marBottom w:val="0"/>
      <w:divBdr>
        <w:top w:val="none" w:sz="0" w:space="0" w:color="auto"/>
        <w:left w:val="none" w:sz="0" w:space="0" w:color="auto"/>
        <w:bottom w:val="none" w:sz="0" w:space="0" w:color="auto"/>
        <w:right w:val="none" w:sz="0" w:space="0" w:color="auto"/>
      </w:divBdr>
    </w:div>
    <w:div w:id="2102724714">
      <w:bodyDiv w:val="1"/>
      <w:marLeft w:val="0"/>
      <w:marRight w:val="0"/>
      <w:marTop w:val="0"/>
      <w:marBottom w:val="0"/>
      <w:divBdr>
        <w:top w:val="none" w:sz="0" w:space="0" w:color="auto"/>
        <w:left w:val="none" w:sz="0" w:space="0" w:color="auto"/>
        <w:bottom w:val="none" w:sz="0" w:space="0" w:color="auto"/>
        <w:right w:val="none" w:sz="0" w:space="0" w:color="auto"/>
      </w:divBdr>
    </w:div>
    <w:div w:id="2105807948">
      <w:bodyDiv w:val="1"/>
      <w:marLeft w:val="0"/>
      <w:marRight w:val="0"/>
      <w:marTop w:val="0"/>
      <w:marBottom w:val="0"/>
      <w:divBdr>
        <w:top w:val="none" w:sz="0" w:space="0" w:color="auto"/>
        <w:left w:val="none" w:sz="0" w:space="0" w:color="auto"/>
        <w:bottom w:val="none" w:sz="0" w:space="0" w:color="auto"/>
        <w:right w:val="none" w:sz="0" w:space="0" w:color="auto"/>
      </w:divBdr>
    </w:div>
    <w:div w:id="21416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15576</Words>
  <Characters>88789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2018-01-03T03:27:00Z</dcterms:created>
  <dcterms:modified xsi:type="dcterms:W3CDTF">2018-01-04T09:05:00Z</dcterms:modified>
</cp:coreProperties>
</file>