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536" w:rsidRPr="00F176EC" w:rsidRDefault="00F176EC" w:rsidP="00847536">
      <w:pPr>
        <w:pStyle w:val="1"/>
        <w:spacing w:before="77"/>
        <w:ind w:left="0"/>
        <w:rPr>
          <w:rFonts w:ascii="Times New Roman" w:eastAsia="Courier New" w:hAnsi="Times New Roman" w:cs="Times New Roman"/>
          <w:color w:val="000000" w:themeColor="text1"/>
          <w:lang w:val="ru-RU"/>
        </w:rPr>
      </w:pPr>
      <w:r>
        <w:rPr>
          <w:noProof/>
          <w:color w:val="C55A11"/>
          <w:lang w:val="ru-RU" w:eastAsia="ru-RU" w:bidi="ar-S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-546425</wp:posOffset>
            </wp:positionH>
            <wp:positionV relativeFrom="paragraph">
              <wp:posOffset>-811885</wp:posOffset>
            </wp:positionV>
            <wp:extent cx="1847850" cy="1506220"/>
            <wp:effectExtent l="0" t="0" r="0" b="0"/>
            <wp:wrapNone/>
            <wp:docPr id="17" name="Рисунок 17" descr="C:\Users\user\Desktop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оготип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ourier New" w:hAnsi="Times New Roman" w:cs="Times New Roman"/>
          <w:noProof/>
          <w:color w:val="000000" w:themeColor="text1"/>
          <w:lang w:val="ru-RU" w:eastAsia="ru-RU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-741355</wp:posOffset>
            </wp:positionH>
            <wp:positionV relativeFrom="paragraph">
              <wp:posOffset>-1080135</wp:posOffset>
            </wp:positionV>
            <wp:extent cx="10728251" cy="7559749"/>
            <wp:effectExtent l="0" t="0" r="0" b="0"/>
            <wp:wrapNone/>
            <wp:docPr id="16" name="Рисунок 16" descr="C:\Users\user\Desktop\госуслуга 2018\background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осуслуга 2018\background-im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251" cy="75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4342" w:rsidRDefault="00F176EC" w:rsidP="00F176EC">
      <w:pPr>
        <w:tabs>
          <w:tab w:val="left" w:pos="8246"/>
        </w:tabs>
      </w:pPr>
      <w:r>
        <w:tab/>
      </w:r>
    </w:p>
    <w:p w:rsidR="00847536" w:rsidRDefault="00EE22E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51.45pt;margin-top:10.35pt;width:645.65pt;height:238.25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" stroked="f">
            <v:fill opacity="0"/>
            <v:textbox style="mso-fit-shape-to-text:t">
              <w:txbxContent>
                <w:p w:rsidR="00F176EC" w:rsidRDefault="00F176EC" w:rsidP="00F176EC">
                  <w:pPr>
                    <w:pStyle w:val="a9"/>
                    <w:jc w:val="center"/>
                    <w:rPr>
                      <w:sz w:val="72"/>
                      <w:szCs w:val="72"/>
                    </w:rPr>
                  </w:pPr>
                  <w:r w:rsidRPr="00F176EC">
                    <w:rPr>
                      <w:sz w:val="72"/>
                      <w:szCs w:val="72"/>
                    </w:rPr>
                    <w:t xml:space="preserve">Отчет о деятельности государственного архива </w:t>
                  </w:r>
                </w:p>
                <w:p w:rsidR="00F176EC" w:rsidRPr="00F176EC" w:rsidRDefault="00F176EC" w:rsidP="00F176EC">
                  <w:pPr>
                    <w:pStyle w:val="a9"/>
                    <w:jc w:val="center"/>
                    <w:rPr>
                      <w:sz w:val="72"/>
                      <w:szCs w:val="72"/>
                    </w:rPr>
                  </w:pPr>
                  <w:r w:rsidRPr="00F176EC">
                    <w:rPr>
                      <w:sz w:val="72"/>
                      <w:szCs w:val="72"/>
                    </w:rPr>
                    <w:t>Восточно-Казахстанской области и его филиалов по вопросам оказания государственной услуги за 2018 год</w:t>
                  </w:r>
                </w:p>
              </w:txbxContent>
            </v:textbox>
          </v:shape>
        </w:pict>
      </w:r>
    </w:p>
    <w:p w:rsidR="00847536" w:rsidRDefault="00847536"/>
    <w:p w:rsidR="00847536" w:rsidRDefault="00847536"/>
    <w:p w:rsidR="00847536" w:rsidRDefault="00847536"/>
    <w:p w:rsidR="00847536" w:rsidRDefault="00847536"/>
    <w:p w:rsidR="00847536" w:rsidRDefault="00847536"/>
    <w:p w:rsidR="00847536" w:rsidRDefault="00847536"/>
    <w:p w:rsidR="00847536" w:rsidRDefault="00847536"/>
    <w:p w:rsidR="00847536" w:rsidRDefault="00847536"/>
    <w:p w:rsidR="00847536" w:rsidRDefault="00847536"/>
    <w:p w:rsidR="00FD1277" w:rsidRDefault="00FD1277" w:rsidP="00F176EC"/>
    <w:p w:rsidR="00FD1277" w:rsidRDefault="00FD1277" w:rsidP="00F176EC"/>
    <w:p w:rsidR="00FD1277" w:rsidRDefault="00FD1277" w:rsidP="00F176EC"/>
    <w:p w:rsidR="00FD1277" w:rsidRDefault="00FD1277" w:rsidP="00F176EC"/>
    <w:p w:rsidR="00FD1277" w:rsidRDefault="00FD1277" w:rsidP="00F176EC"/>
    <w:p w:rsidR="004B3DDE" w:rsidRPr="00EC4B85" w:rsidRDefault="004B3DDE" w:rsidP="00EC4B8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EC4B85">
        <w:rPr>
          <w:rFonts w:ascii="Times New Roman" w:hAnsi="Times New Roman" w:cs="Times New Roman"/>
          <w:sz w:val="44"/>
          <w:szCs w:val="44"/>
        </w:rPr>
        <w:lastRenderedPageBreak/>
        <w:t xml:space="preserve">Сведения о количестве государственных услуг, оказанных </w:t>
      </w:r>
      <w:proofErr w:type="spellStart"/>
      <w:r w:rsidRPr="00EC4B85">
        <w:rPr>
          <w:rFonts w:ascii="Times New Roman" w:hAnsi="Times New Roman" w:cs="Times New Roman"/>
          <w:sz w:val="44"/>
          <w:szCs w:val="44"/>
        </w:rPr>
        <w:t>госархивом</w:t>
      </w:r>
      <w:proofErr w:type="spellEnd"/>
      <w:r w:rsidRPr="00EC4B85">
        <w:rPr>
          <w:rFonts w:ascii="Times New Roman" w:hAnsi="Times New Roman" w:cs="Times New Roman"/>
          <w:sz w:val="44"/>
          <w:szCs w:val="44"/>
        </w:rPr>
        <w:t xml:space="preserve"> области и его филиалами в 2018 году</w:t>
      </w:r>
    </w:p>
    <w:p w:rsidR="00012269" w:rsidRPr="00012269" w:rsidRDefault="00012269" w:rsidP="00012269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F05D9D" w:rsidRDefault="00C41812" w:rsidP="00F176EC">
      <w:r>
        <w:rPr>
          <w:noProof/>
          <w:lang w:eastAsia="ru-RU"/>
        </w:rPr>
        <w:drawing>
          <wp:inline distT="0" distB="0" distL="0" distR="0">
            <wp:extent cx="9037674" cy="4625163"/>
            <wp:effectExtent l="0" t="0" r="0" b="444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41812" w:rsidRPr="00C41812" w:rsidRDefault="00C41812" w:rsidP="00C41812"/>
    <w:p w:rsidR="00847536" w:rsidRDefault="00847536" w:rsidP="00F176EC">
      <w:r>
        <w:rPr>
          <w:noProof/>
          <w:lang w:eastAsia="ru-RU"/>
        </w:rPr>
        <w:drawing>
          <wp:inline distT="0" distB="0" distL="0" distR="0">
            <wp:extent cx="9229060" cy="4667693"/>
            <wp:effectExtent l="0" t="0" r="1079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47536" w:rsidRDefault="00847536"/>
    <w:p w:rsidR="001A4E69" w:rsidRDefault="00DF1354">
      <w:r>
        <w:rPr>
          <w:noProof/>
          <w:lang w:eastAsia="ru-RU"/>
        </w:rPr>
        <w:lastRenderedPageBreak/>
        <w:drawing>
          <wp:inline distT="0" distB="0" distL="0" distR="0">
            <wp:extent cx="9058939" cy="4954772"/>
            <wp:effectExtent l="0" t="0" r="27940" b="1778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A4618" w:rsidRDefault="006A4618"/>
    <w:p w:rsidR="006A4618" w:rsidRDefault="006A4618"/>
    <w:p w:rsidR="006A4618" w:rsidRDefault="00D056A7">
      <w:bookmarkStart w:id="0" w:name="_GoBack"/>
      <w:bookmarkEnd w:id="0"/>
      <w:r>
        <w:rPr>
          <w:noProof/>
        </w:rPr>
        <w:lastRenderedPageBreak/>
        <w:pict>
          <v:shape id="_x0000_s1032" type="#_x0000_t202" style="position:absolute;margin-left:-24.35pt;margin-top:-19.7pt;width:274.9pt;height:479.7pt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d="f">
            <v:textbox>
              <w:txbxContent>
                <w:p w:rsidR="006A4618" w:rsidRPr="00877656" w:rsidRDefault="006A4618" w:rsidP="006A4618">
                  <w:pPr>
                    <w:pStyle w:val="a9"/>
                    <w:jc w:val="center"/>
                    <w:rPr>
                      <w:sz w:val="32"/>
                      <w:szCs w:val="32"/>
                    </w:rPr>
                  </w:pPr>
                  <w:r w:rsidRPr="00877656">
                    <w:rPr>
                      <w:sz w:val="32"/>
                      <w:szCs w:val="32"/>
                    </w:rPr>
                    <w:t xml:space="preserve">Оказание государственной услуги осуществлялось в строгом соответствии с </w:t>
                  </w:r>
                  <w:proofErr w:type="gramStart"/>
                  <w:r w:rsidRPr="00877656">
                    <w:rPr>
                      <w:sz w:val="32"/>
                      <w:szCs w:val="32"/>
                    </w:rPr>
                    <w:t>действующими</w:t>
                  </w:r>
                  <w:proofErr w:type="gramEnd"/>
                  <w:r w:rsidRPr="00877656">
                    <w:rPr>
                      <w:sz w:val="32"/>
                      <w:szCs w:val="32"/>
                    </w:rPr>
                    <w:t xml:space="preserve"> Стандартом и Регламентом государственной услуги «Выдача архивных справок». Принимались меры по недопущению просрочек при исполнении заявлений граждан и юридических лиц. Проводился постоянный </w:t>
                  </w:r>
                  <w:proofErr w:type="gramStart"/>
                  <w:r w:rsidRPr="00877656">
                    <w:rPr>
                      <w:sz w:val="32"/>
                      <w:szCs w:val="32"/>
                    </w:rPr>
                    <w:t>контроль за</w:t>
                  </w:r>
                  <w:proofErr w:type="gramEnd"/>
                  <w:r w:rsidRPr="00877656">
                    <w:rPr>
                      <w:sz w:val="32"/>
                      <w:szCs w:val="32"/>
                    </w:rPr>
                    <w:t xml:space="preserve"> соблюдением сроков оказания государственной услуги. Комиссиями по проверке качества и сроков исполнения государственной услуги «Выдача архивных справок» проводились выборочные проверки качества исполнения запросов физических и юридических лиц с составлением актов о результатах проверки.</w:t>
                  </w:r>
                </w:p>
              </w:txbxContent>
            </v:textbox>
          </v:shape>
        </w:pict>
      </w:r>
      <w:r w:rsidR="00877656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B78B48A" wp14:editId="00B2D3ED">
            <wp:simplePos x="0" y="0"/>
            <wp:positionH relativeFrom="column">
              <wp:posOffset>3511122</wp:posOffset>
            </wp:positionH>
            <wp:positionV relativeFrom="paragraph">
              <wp:posOffset>-389255</wp:posOffset>
            </wp:positionV>
            <wp:extent cx="3555365" cy="4603750"/>
            <wp:effectExtent l="171450" t="171450" r="368935" b="3492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0" t="7738" r="32329" b="23916"/>
                    <a:stretch/>
                  </pic:blipFill>
                  <pic:spPr bwMode="auto">
                    <a:xfrm>
                      <a:off x="0" y="0"/>
                      <a:ext cx="3555365" cy="460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618" w:rsidRDefault="006A4618"/>
    <w:p w:rsidR="006A4618" w:rsidRDefault="006A4618" w:rsidP="00877656">
      <w:pPr>
        <w:jc w:val="center"/>
      </w:pPr>
    </w:p>
    <w:p w:rsidR="006A4618" w:rsidRDefault="00877656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C2D3A6F" wp14:editId="6E27B6D9">
            <wp:simplePos x="0" y="0"/>
            <wp:positionH relativeFrom="column">
              <wp:posOffset>6168479</wp:posOffset>
            </wp:positionH>
            <wp:positionV relativeFrom="paragraph">
              <wp:posOffset>13614</wp:posOffset>
            </wp:positionV>
            <wp:extent cx="3423684" cy="5070817"/>
            <wp:effectExtent l="171450" t="171450" r="367665" b="3397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7" t="14683" r="35753" b="7077"/>
                    <a:stretch/>
                  </pic:blipFill>
                  <pic:spPr bwMode="auto">
                    <a:xfrm>
                      <a:off x="0" y="0"/>
                      <a:ext cx="3423684" cy="5070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618" w:rsidRDefault="006A4618"/>
    <w:p w:rsidR="006A4618" w:rsidRDefault="006A4618"/>
    <w:p w:rsidR="006A4618" w:rsidRDefault="006A4618"/>
    <w:p w:rsidR="006A4618" w:rsidRDefault="006A4618"/>
    <w:p w:rsidR="006A4618" w:rsidRDefault="006A4618"/>
    <w:p w:rsidR="006A4618" w:rsidRDefault="006A4618"/>
    <w:p w:rsidR="006A4618" w:rsidRDefault="006A4618"/>
    <w:p w:rsidR="006A4618" w:rsidRDefault="006A4618"/>
    <w:p w:rsidR="006A4618" w:rsidRDefault="006A4618"/>
    <w:p w:rsidR="006A4618" w:rsidRDefault="006A4618"/>
    <w:p w:rsidR="006A4618" w:rsidRDefault="006A4618"/>
    <w:p w:rsidR="006A4618" w:rsidRDefault="006A4618"/>
    <w:p w:rsidR="001A4E69" w:rsidRPr="001A4E69" w:rsidRDefault="001A4E69" w:rsidP="001A4E69"/>
    <w:p w:rsidR="001A4E69" w:rsidRDefault="001A4E69" w:rsidP="001A4E69"/>
    <w:p w:rsidR="00DF1354" w:rsidRDefault="00EE22E8" w:rsidP="001A4E69">
      <w:pPr>
        <w:jc w:val="center"/>
      </w:pPr>
      <w:r>
        <w:rPr>
          <w:noProof/>
          <w:lang w:eastAsia="ru-RU"/>
        </w:rPr>
        <w:lastRenderedPageBreak/>
        <w:pict>
          <v:roundrect id="AutoShape 2" o:spid="_x0000_s1027" style="position:absolute;left:0;text-align:left;margin-left:184.4pt;margin-top:-23.1pt;width:366.7pt;height:141.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">
            <v:textbox>
              <w:txbxContent>
                <w:p w:rsidR="005F1131" w:rsidRPr="004B3DDE" w:rsidRDefault="005F1131" w:rsidP="00052571">
                  <w:pPr>
                    <w:pStyle w:val="2"/>
                    <w:jc w:val="center"/>
                    <w:rPr>
                      <w:sz w:val="40"/>
                      <w:szCs w:val="40"/>
                    </w:rPr>
                  </w:pPr>
                  <w:r w:rsidRPr="004B3DDE">
                    <w:rPr>
                      <w:sz w:val="40"/>
                      <w:szCs w:val="40"/>
                    </w:rPr>
                    <w:t>Прием заявлений и выдача результатов оказания государственной услуги</w:t>
                  </w:r>
                  <w:r w:rsidR="00115B52">
                    <w:rPr>
                      <w:sz w:val="40"/>
                      <w:szCs w:val="40"/>
                    </w:rPr>
                    <w:t xml:space="preserve"> осуществлялись </w:t>
                  </w:r>
                </w:p>
              </w:txbxContent>
            </v:textbox>
          </v:roundrect>
        </w:pict>
      </w:r>
    </w:p>
    <w:p w:rsidR="001A4E69" w:rsidRDefault="001A4E69" w:rsidP="001A4E69">
      <w:pPr>
        <w:jc w:val="center"/>
      </w:pPr>
    </w:p>
    <w:p w:rsidR="001A4E69" w:rsidRDefault="001A4E69" w:rsidP="001A4E69">
      <w:pPr>
        <w:jc w:val="center"/>
      </w:pPr>
    </w:p>
    <w:p w:rsidR="00052571" w:rsidRDefault="00052571" w:rsidP="001A4E69">
      <w:pPr>
        <w:jc w:val="center"/>
        <w:rPr>
          <w:b/>
        </w:rPr>
      </w:pPr>
    </w:p>
    <w:p w:rsidR="00052571" w:rsidRPr="00052571" w:rsidRDefault="00052571" w:rsidP="00052571"/>
    <w:p w:rsidR="00052571" w:rsidRPr="00052571" w:rsidRDefault="00A841CF" w:rsidP="00052571"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" o:spid="_x0000_s1033" type="#_x0000_t67" style="position:absolute;margin-left:415.75pt;margin-top:20pt;width:33.95pt;height:100.3pt;rotation:-1164162fd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">
            <v:textbox style="layout-flow:vertical-ideographic"/>
          </v:shape>
        </w:pict>
      </w:r>
      <w:r>
        <w:rPr>
          <w:noProof/>
          <w:lang w:eastAsia="ru-RU"/>
        </w:rPr>
        <w:pict>
          <v:shape id="_x0000_s1034" type="#_x0000_t67" style="position:absolute;margin-left:284.4pt;margin-top:20pt;width:33.95pt;height:100.3pt;rotation:1356235fd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">
            <v:textbox style="layout-flow:vertical-ideographic"/>
          </v:shape>
        </w:pict>
      </w:r>
      <w:r>
        <w:rPr>
          <w:noProof/>
          <w:lang w:eastAsia="ru-RU"/>
        </w:rPr>
        <w:pict>
          <v:shape id="AutoShape 4" o:spid="_x0000_s1029" type="#_x0000_t67" style="position:absolute;margin-left:539.4pt;margin-top:3.1pt;width:33.95pt;height:81.95pt;rotation:-2628486fd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">
            <v:textbox style="layout-flow:vertical-ideographic"/>
          </v:shape>
        </w:pict>
      </w:r>
      <w:r>
        <w:rPr>
          <w:noProof/>
          <w:lang w:eastAsia="ru-RU"/>
        </w:rPr>
        <w:pict>
          <v:shape id="AutoShape 5" o:spid="_x0000_s1028" type="#_x0000_t67" style="position:absolute;margin-left:150.45pt;margin-top:3.1pt;width:33.95pt;height:81.3pt;rotation:2694759fd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">
            <v:textbox style="layout-flow:vertical-ideographic"/>
          </v:shape>
        </w:pict>
      </w:r>
    </w:p>
    <w:p w:rsidR="00052571" w:rsidRPr="00052571" w:rsidRDefault="00052571" w:rsidP="00052571"/>
    <w:p w:rsidR="00052571" w:rsidRPr="00052571" w:rsidRDefault="00052571" w:rsidP="00052571"/>
    <w:p w:rsidR="00052571" w:rsidRPr="00052571" w:rsidRDefault="004B3DDE" w:rsidP="00052571"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04EB39F2" wp14:editId="4F1AA472">
            <wp:simplePos x="0" y="0"/>
            <wp:positionH relativeFrom="column">
              <wp:posOffset>-203791</wp:posOffset>
            </wp:positionH>
            <wp:positionV relativeFrom="paragraph">
              <wp:posOffset>148088</wp:posOffset>
            </wp:positionV>
            <wp:extent cx="1974850" cy="1974850"/>
            <wp:effectExtent l="0" t="0" r="0" b="0"/>
            <wp:wrapNone/>
            <wp:docPr id="10" name="Рисунок 10" descr="C:\Users\user\Desktop\госуслуга 2018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суслуга 2018\images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2571" w:rsidRPr="00052571" w:rsidRDefault="00A841CF" w:rsidP="00052571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C2397B5" wp14:editId="0C7FE2FC">
            <wp:simplePos x="0" y="0"/>
            <wp:positionH relativeFrom="column">
              <wp:posOffset>7498745</wp:posOffset>
            </wp:positionH>
            <wp:positionV relativeFrom="paragraph">
              <wp:posOffset>22990</wp:posOffset>
            </wp:positionV>
            <wp:extent cx="2030819" cy="1782803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5" t="5845" r="24193" b="12308"/>
                    <a:stretch/>
                  </pic:blipFill>
                  <pic:spPr bwMode="auto">
                    <a:xfrm>
                      <a:off x="0" y="0"/>
                      <a:ext cx="2030819" cy="178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571" w:rsidRPr="00052571" w:rsidRDefault="00A841CF" w:rsidP="00052571"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0291351A" wp14:editId="17AED7E7">
            <wp:simplePos x="0" y="0"/>
            <wp:positionH relativeFrom="column">
              <wp:posOffset>4709795</wp:posOffset>
            </wp:positionH>
            <wp:positionV relativeFrom="paragraph">
              <wp:posOffset>48895</wp:posOffset>
            </wp:positionV>
            <wp:extent cx="2432685" cy="2009775"/>
            <wp:effectExtent l="0" t="0" r="0" b="0"/>
            <wp:wrapNone/>
            <wp:docPr id="8" name="Рисунок 8" descr="C:\Users\user\Desktop\госуслуга 2018\e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услуга 2018\egov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26D0CA10" wp14:editId="32E47CB7">
            <wp:simplePos x="0" y="0"/>
            <wp:positionH relativeFrom="column">
              <wp:posOffset>1873250</wp:posOffset>
            </wp:positionH>
            <wp:positionV relativeFrom="paragraph">
              <wp:posOffset>207645</wp:posOffset>
            </wp:positionV>
            <wp:extent cx="2753360" cy="1264920"/>
            <wp:effectExtent l="0" t="0" r="0" b="0"/>
            <wp:wrapNone/>
            <wp:docPr id="9" name="Рисунок 9" descr="C:\Users\user\Desktop\госуслуга 2018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услуга 2018\Без назван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4" r="12063"/>
                    <a:stretch/>
                  </pic:blipFill>
                  <pic:spPr bwMode="auto">
                    <a:xfrm>
                      <a:off x="0" y="0"/>
                      <a:ext cx="27533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52571" w:rsidRPr="00052571" w:rsidRDefault="00052571" w:rsidP="00052571"/>
    <w:p w:rsidR="00052571" w:rsidRPr="00052571" w:rsidRDefault="00052571" w:rsidP="00052571"/>
    <w:p w:rsidR="00052571" w:rsidRPr="00052571" w:rsidRDefault="00052571" w:rsidP="00052571"/>
    <w:p w:rsidR="00052571" w:rsidRPr="00052571" w:rsidRDefault="00A841CF" w:rsidP="00052571">
      <w:r>
        <w:rPr>
          <w:noProof/>
        </w:rPr>
        <w:pict>
          <v:shape id="_x0000_s1035" type="#_x0000_t202" style="position:absolute;margin-left:593.8pt;margin-top:16.2pt;width:166.05pt;height:36.85pt;z-index:25167564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d="f">
            <v:textbox style="mso-fit-shape-to-text:t">
              <w:txbxContent>
                <w:p w:rsidR="00A841CF" w:rsidRPr="00A841CF" w:rsidRDefault="00A841CF">
                  <w:pPr>
                    <w:rPr>
                      <w:sz w:val="28"/>
                      <w:szCs w:val="28"/>
                    </w:rPr>
                  </w:pPr>
                  <w:r w:rsidRPr="00A841CF">
                    <w:rPr>
                      <w:sz w:val="28"/>
                      <w:szCs w:val="28"/>
                    </w:rPr>
                    <w:t xml:space="preserve">Виртуальная приемная </w:t>
                  </w:r>
                </w:p>
              </w:txbxContent>
            </v:textbox>
          </v:shape>
        </w:pict>
      </w:r>
    </w:p>
    <w:p w:rsidR="00052571" w:rsidRPr="00052571" w:rsidRDefault="00052571" w:rsidP="00052571"/>
    <w:p w:rsidR="00052571" w:rsidRPr="00052571" w:rsidRDefault="00052571" w:rsidP="00052571"/>
    <w:p w:rsidR="00052571" w:rsidRPr="00052571" w:rsidRDefault="00052571" w:rsidP="00052571"/>
    <w:p w:rsidR="0002706A" w:rsidRDefault="00C247B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215868" w:themeColor="accent5" w:themeShade="80"/>
          <w:sz w:val="40"/>
          <w:szCs w:val="40"/>
          <w:lang w:eastAsia="ru-RU"/>
        </w:rPr>
        <w:lastRenderedPageBreak/>
        <w:pict>
          <v:shape id="_x0000_s1036" type="#_x0000_t202" style="position:absolute;left:0;text-align:left;margin-left:-8.15pt;margin-top:-37.85pt;width:761.05pt;height:155.4pt;z-index:2516766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d="f">
            <v:textbox>
              <w:txbxContent>
                <w:p w:rsidR="00C247BA" w:rsidRPr="00C247BA" w:rsidRDefault="00C247BA" w:rsidP="00C247BA">
                  <w:pPr>
                    <w:pStyle w:val="a9"/>
                    <w:jc w:val="center"/>
                    <w:rPr>
                      <w:sz w:val="40"/>
                      <w:szCs w:val="40"/>
                    </w:rPr>
                  </w:pPr>
                  <w:r w:rsidRPr="00C247BA"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  <w:t>В связи с внедрением Государственной программы «Цифровой Казахстан», в целях улучшения качества жизни населения за счет использования цифровых</w:t>
                  </w:r>
                  <w:r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Pr="00C247BA"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  <w:t xml:space="preserve">технологий, </w:t>
                  </w:r>
                  <w:proofErr w:type="spellStart"/>
                  <w:r w:rsidRPr="00C247BA"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  <w:t>госархивом</w:t>
                  </w:r>
                  <w:proofErr w:type="spellEnd"/>
                  <w:r w:rsidRPr="00C247BA"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  <w:t xml:space="preserve"> и филиалами проводилась разъяснительная работа с населением, направленная на повышение количества заявлений, поступивших на исполнение в архивные учреждения через веб-портал электронного правительства.</w:t>
                  </w:r>
                </w:p>
              </w:txbxContent>
            </v:textbox>
          </v:shape>
        </w:pict>
      </w: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Pr="00815D01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Pr="00C247B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C247BA" w:rsidRPr="00C247BA" w:rsidRDefault="00C247BA" w:rsidP="00C247BA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  <w:r w:rsidRPr="00C247BA"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  <w:t xml:space="preserve">В целях информированности населения распространялись памятки об оказании </w:t>
      </w:r>
      <w:proofErr w:type="spellStart"/>
      <w:r w:rsidRPr="00C247BA"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  <w:t>госуслуг</w:t>
      </w:r>
      <w:proofErr w:type="spellEnd"/>
      <w:r w:rsidRPr="00C247BA"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  <w:t xml:space="preserve"> через ПЭП, ЦОН. </w:t>
      </w: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C247B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203F44A4" wp14:editId="3639022C">
            <wp:simplePos x="0" y="0"/>
            <wp:positionH relativeFrom="column">
              <wp:posOffset>873760</wp:posOffset>
            </wp:positionH>
            <wp:positionV relativeFrom="paragraph">
              <wp:posOffset>25400</wp:posOffset>
            </wp:positionV>
            <wp:extent cx="3642995" cy="2732405"/>
            <wp:effectExtent l="19050" t="19050" r="0" b="0"/>
            <wp:wrapNone/>
            <wp:docPr id="11" name="Рисунок 11" descr="\\ZHANGUL\Public\IMG-201802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HANGUL\Public\IMG-20180209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2732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7AB4D3B2" wp14:editId="062A4FAD">
            <wp:simplePos x="0" y="0"/>
            <wp:positionH relativeFrom="column">
              <wp:posOffset>4744085</wp:posOffset>
            </wp:positionH>
            <wp:positionV relativeFrom="paragraph">
              <wp:posOffset>25400</wp:posOffset>
            </wp:positionV>
            <wp:extent cx="3646805" cy="2734945"/>
            <wp:effectExtent l="19050" t="19050" r="0" b="8255"/>
            <wp:wrapNone/>
            <wp:docPr id="1029" name="Picture 5" descr="C:\Users\Нина\Desktop\IMG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Нина\Desktop\IMG_28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734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C247BA" w:rsidRDefault="00C247B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C247BA" w:rsidRDefault="00C247B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12269" w:rsidRPr="00815D01" w:rsidRDefault="00012269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  <w:r w:rsidRPr="00815D01"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  <w:lastRenderedPageBreak/>
        <w:t xml:space="preserve">В целях своевременного и качественного оказания государственной услуги </w:t>
      </w:r>
    </w:p>
    <w:p w:rsidR="00012269" w:rsidRPr="00815D01" w:rsidRDefault="00012269" w:rsidP="00012269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  <w:r w:rsidRPr="00815D01"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  <w:t xml:space="preserve">«Выдача архивных справок» сотрудниками </w:t>
      </w:r>
      <w:proofErr w:type="spellStart"/>
      <w:r w:rsidRPr="00815D01"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  <w:t>госархива</w:t>
      </w:r>
      <w:proofErr w:type="spellEnd"/>
      <w:r w:rsidRPr="00815D01"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  <w:t xml:space="preserve"> и его филиалами проводил</w:t>
      </w:r>
      <w:r w:rsidR="005328FF"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  <w:t>ись круглые столы и семинары с операторами</w:t>
      </w:r>
      <w:r w:rsidRPr="00815D01"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  <w:t xml:space="preserve"> ЦОН.</w:t>
      </w:r>
    </w:p>
    <w:p w:rsidR="00052571" w:rsidRPr="00052571" w:rsidRDefault="0002706A" w:rsidP="00052571"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5032123</wp:posOffset>
            </wp:positionH>
            <wp:positionV relativeFrom="paragraph">
              <wp:posOffset>191342</wp:posOffset>
            </wp:positionV>
            <wp:extent cx="3668233" cy="2754335"/>
            <wp:effectExtent l="0" t="0" r="8890" b="8255"/>
            <wp:wrapNone/>
            <wp:docPr id="12" name="Рисунок 12" descr="C:\Users\user\Desktop\Инф. на сайт 2018\Ука\учеба цон № 1\28.03.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ф. на сайт 2018\Ука\учеба цон № 1\28.03.20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92" cy="275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2571" w:rsidRDefault="00052571" w:rsidP="00052571"/>
    <w:p w:rsidR="001A4E69" w:rsidRDefault="00052571" w:rsidP="00052571">
      <w:pPr>
        <w:tabs>
          <w:tab w:val="left" w:pos="5298"/>
        </w:tabs>
      </w:pPr>
      <w:r>
        <w:tab/>
      </w:r>
    </w:p>
    <w:p w:rsidR="00382175" w:rsidRDefault="0002706A" w:rsidP="00052571">
      <w:pPr>
        <w:tabs>
          <w:tab w:val="left" w:pos="5298"/>
        </w:tabs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318062</wp:posOffset>
            </wp:positionH>
            <wp:positionV relativeFrom="paragraph">
              <wp:posOffset>136230</wp:posOffset>
            </wp:positionV>
            <wp:extent cx="4295140" cy="3221355"/>
            <wp:effectExtent l="0" t="0" r="0" b="0"/>
            <wp:wrapNone/>
            <wp:docPr id="13" name="Рисунок 13" descr="C:\Users\user\Desktop\Инф. на сайт 2018\Ука\круглый стол цон 1,2,3,4\круглый стол цон 1,2,3,4\IMG-201805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ф. на сайт 2018\Ука\круглый стол цон 1,2,3,4\круглый стол цон 1,2,3,4\IMG-20180524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2175" w:rsidRPr="00382175" w:rsidRDefault="00382175" w:rsidP="00382175"/>
    <w:p w:rsidR="00382175" w:rsidRPr="00382175" w:rsidRDefault="00382175" w:rsidP="00382175"/>
    <w:p w:rsidR="00382175" w:rsidRPr="00382175" w:rsidRDefault="00382175" w:rsidP="00382175"/>
    <w:p w:rsidR="00382175" w:rsidRPr="00382175" w:rsidRDefault="00382175" w:rsidP="00382175"/>
    <w:p w:rsidR="00382175" w:rsidRPr="00382175" w:rsidRDefault="00382175" w:rsidP="00382175"/>
    <w:p w:rsidR="00382175" w:rsidRPr="00382175" w:rsidRDefault="0002706A" w:rsidP="0038217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5296609</wp:posOffset>
            </wp:positionH>
            <wp:positionV relativeFrom="paragraph">
              <wp:posOffset>127635</wp:posOffset>
            </wp:positionV>
            <wp:extent cx="3200400" cy="2400935"/>
            <wp:effectExtent l="0" t="0" r="0" b="0"/>
            <wp:wrapNone/>
            <wp:docPr id="2" name="Рисунок 2" descr="C:\Users\user\Desktop\Инф. на сайт 2018\Ука\круглый стол цон 1,2,3,4\круглый стол цон 1,2,3,4\20180504_14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ф. на сайт 2018\Ука\круглый стол цон 1,2,3,4\круглый стол цон 1,2,3,4\20180504_1444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2175" w:rsidRPr="00382175" w:rsidRDefault="00382175" w:rsidP="00382175"/>
    <w:p w:rsidR="00382175" w:rsidRPr="00382175" w:rsidRDefault="00382175" w:rsidP="00382175"/>
    <w:p w:rsidR="00382175" w:rsidRPr="00382175" w:rsidRDefault="00382175" w:rsidP="00382175"/>
    <w:p w:rsidR="00815D01" w:rsidRPr="0002706A" w:rsidRDefault="00815D01" w:rsidP="00815D01">
      <w:pPr>
        <w:pStyle w:val="3"/>
        <w:spacing w:before="0"/>
        <w:ind w:firstLine="567"/>
        <w:jc w:val="center"/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</w:pPr>
      <w:r w:rsidRPr="0002706A"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lastRenderedPageBreak/>
        <w:t xml:space="preserve">Для увеличения доли оказания государственной услуги через ПЭП </w:t>
      </w:r>
    </w:p>
    <w:p w:rsidR="00382175" w:rsidRPr="0002706A" w:rsidRDefault="00815D01" w:rsidP="00815D01">
      <w:pPr>
        <w:pStyle w:val="3"/>
        <w:spacing w:before="0"/>
        <w:ind w:firstLine="567"/>
        <w:jc w:val="center"/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</w:pPr>
      <w:r w:rsidRPr="0002706A"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для </w:t>
      </w:r>
      <w:proofErr w:type="spellStart"/>
      <w:r w:rsidRPr="0002706A"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услугополучателей</w:t>
      </w:r>
      <w:proofErr w:type="spellEnd"/>
      <w:r w:rsidRPr="0002706A"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 создан уголок самообслуживания.</w:t>
      </w:r>
    </w:p>
    <w:p w:rsidR="00382175" w:rsidRDefault="00382175" w:rsidP="00382175"/>
    <w:p w:rsidR="00382175" w:rsidRDefault="00382175" w:rsidP="00815D01">
      <w:pPr>
        <w:tabs>
          <w:tab w:val="left" w:pos="1380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167766" cy="4224703"/>
            <wp:effectExtent l="171450" t="171450" r="375920" b="366395"/>
            <wp:docPr id="300" name="Рисунок 300" descr="\\ZHANGUL\Public\Уголок обслуживания\20180216_13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HANGUL\Public\Уголок обслуживания\20180216_1355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62" cy="4285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9452" cy="4231758"/>
            <wp:effectExtent l="171450" t="171450" r="386715" b="359410"/>
            <wp:docPr id="299" name="Рисунок 299" descr="\\ZHANGUL\Public\Уголок обслуживания\20180216_13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HANGUL\Public\Уголок обслуживания\20180216_135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8387" r="1482" b="3549"/>
                    <a:stretch/>
                  </pic:blipFill>
                  <pic:spPr bwMode="auto">
                    <a:xfrm>
                      <a:off x="0" y="0"/>
                      <a:ext cx="3307080" cy="4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352" w:rsidRDefault="00E44352" w:rsidP="00E44352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  <w:r w:rsidRPr="00E44352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lastRenderedPageBreak/>
        <w:t xml:space="preserve">В целях информированности населения об альтернативных способах получения </w:t>
      </w:r>
      <w:proofErr w:type="spellStart"/>
      <w:r w:rsidRPr="00E44352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>госуслуги</w:t>
      </w:r>
      <w:proofErr w:type="spellEnd"/>
      <w:r w:rsidRPr="00E44352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 xml:space="preserve"> разработан</w:t>
      </w:r>
      <w:r w:rsidR="00360A1C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>ы</w:t>
      </w:r>
      <w:r w:rsidRPr="00E44352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 xml:space="preserve"> 2 буклета</w:t>
      </w:r>
      <w:r w:rsidR="00F93F17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>, обучающий и информационный видеоролики</w:t>
      </w:r>
      <w:r w:rsidRPr="00E44352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>.</w:t>
      </w:r>
    </w:p>
    <w:p w:rsidR="00E44352" w:rsidRDefault="00E44352" w:rsidP="00E44352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</w:p>
    <w:p w:rsidR="00382175" w:rsidRDefault="00E84596" w:rsidP="00E44352">
      <w:pPr>
        <w:pStyle w:val="ab"/>
        <w:jc w:val="center"/>
      </w:pPr>
      <w:r>
        <w:rPr>
          <w:noProof/>
          <w:lang w:eastAsia="ru-RU"/>
        </w:rPr>
        <w:drawing>
          <wp:inline distT="0" distB="0" distL="0" distR="0">
            <wp:extent cx="7549117" cy="483538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5249" t="15213" r="10365" b="11470"/>
                    <a:stretch/>
                  </pic:blipFill>
                  <pic:spPr bwMode="auto">
                    <a:xfrm>
                      <a:off x="0" y="0"/>
                      <a:ext cx="7576035" cy="485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596" w:rsidRDefault="00E84596" w:rsidP="00815D01">
      <w:pPr>
        <w:tabs>
          <w:tab w:val="left" w:pos="13802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80085" cy="5539562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6511" t="14963" r="10787" b="12219"/>
                    <a:stretch/>
                  </pic:blipFill>
                  <pic:spPr bwMode="auto">
                    <a:xfrm>
                      <a:off x="0" y="0"/>
                      <a:ext cx="8481027" cy="554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352" w:rsidRDefault="00E44352" w:rsidP="00E44352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  <w:lastRenderedPageBreak/>
        <w:t xml:space="preserve">Обучающий и информационный видеоролик </w:t>
      </w:r>
    </w:p>
    <w:p w:rsidR="00E44352" w:rsidRDefault="00E44352" w:rsidP="00E44352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  <w:t>«Государственная услуга «Выдача архивных справок»</w:t>
      </w:r>
    </w:p>
    <w:p w:rsidR="00E44352" w:rsidRPr="0002706A" w:rsidRDefault="00E44352" w:rsidP="00E44352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</w:pPr>
    </w:p>
    <w:p w:rsidR="00E44352" w:rsidRDefault="00AB67A5" w:rsidP="00815D01">
      <w:pPr>
        <w:tabs>
          <w:tab w:val="left" w:pos="13802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1760988</wp:posOffset>
            </wp:positionH>
            <wp:positionV relativeFrom="paragraph">
              <wp:posOffset>2301447</wp:posOffset>
            </wp:positionV>
            <wp:extent cx="4971501" cy="2694646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" t="5539" r="2905" b="3077"/>
                    <a:stretch/>
                  </pic:blipFill>
                  <pic:spPr bwMode="auto">
                    <a:xfrm>
                      <a:off x="0" y="0"/>
                      <a:ext cx="4971501" cy="269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2C2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121285</wp:posOffset>
            </wp:positionV>
            <wp:extent cx="3874135" cy="21793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C20" w:rsidRPr="00312C2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5098784</wp:posOffset>
            </wp:positionH>
            <wp:positionV relativeFrom="paragraph">
              <wp:posOffset>130175</wp:posOffset>
            </wp:positionV>
            <wp:extent cx="3811905" cy="2736850"/>
            <wp:effectExtent l="266700" t="419100" r="283845" b="425450"/>
            <wp:wrapNone/>
            <wp:docPr id="5" name="Picture 2" descr="C:\Users\Use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User\Desktop\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6" t="8796" r="7675" b="9917"/>
                    <a:stretch/>
                  </pic:blipFill>
                  <pic:spPr bwMode="auto">
                    <a:xfrm rot="789804">
                      <a:off x="0" y="0"/>
                      <a:ext cx="3811905" cy="273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sectPr w:rsidR="00E44352" w:rsidSect="00847536">
      <w:footerReference w:type="default" r:id="rId3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2E8" w:rsidRDefault="00EE22E8" w:rsidP="00382175">
      <w:pPr>
        <w:spacing w:after="0" w:line="240" w:lineRule="auto"/>
      </w:pPr>
      <w:r>
        <w:separator/>
      </w:r>
    </w:p>
  </w:endnote>
  <w:endnote w:type="continuationSeparator" w:id="0">
    <w:p w:rsidR="00EE22E8" w:rsidRDefault="00EE22E8" w:rsidP="00382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75" w:rsidRDefault="00382175">
    <w:pPr>
      <w:pStyle w:val="a7"/>
    </w:pPr>
  </w:p>
  <w:p w:rsidR="00382175" w:rsidRDefault="0038217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2E8" w:rsidRDefault="00EE22E8" w:rsidP="00382175">
      <w:pPr>
        <w:spacing w:after="0" w:line="240" w:lineRule="auto"/>
      </w:pPr>
      <w:r>
        <w:separator/>
      </w:r>
    </w:p>
  </w:footnote>
  <w:footnote w:type="continuationSeparator" w:id="0">
    <w:p w:rsidR="00EE22E8" w:rsidRDefault="00EE22E8" w:rsidP="003821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7536"/>
    <w:rsid w:val="00012269"/>
    <w:rsid w:val="0002706A"/>
    <w:rsid w:val="00052571"/>
    <w:rsid w:val="00115B52"/>
    <w:rsid w:val="00161610"/>
    <w:rsid w:val="001A4E69"/>
    <w:rsid w:val="00227062"/>
    <w:rsid w:val="00243F2E"/>
    <w:rsid w:val="00312C20"/>
    <w:rsid w:val="00325599"/>
    <w:rsid w:val="00360A1C"/>
    <w:rsid w:val="00382175"/>
    <w:rsid w:val="004400EE"/>
    <w:rsid w:val="004B3DDE"/>
    <w:rsid w:val="005328FF"/>
    <w:rsid w:val="005F1131"/>
    <w:rsid w:val="00630F9D"/>
    <w:rsid w:val="0066599F"/>
    <w:rsid w:val="006A4618"/>
    <w:rsid w:val="00815D01"/>
    <w:rsid w:val="00847536"/>
    <w:rsid w:val="00877656"/>
    <w:rsid w:val="00A67465"/>
    <w:rsid w:val="00A841CF"/>
    <w:rsid w:val="00AB67A5"/>
    <w:rsid w:val="00AE13C1"/>
    <w:rsid w:val="00BE4342"/>
    <w:rsid w:val="00C247BA"/>
    <w:rsid w:val="00C41812"/>
    <w:rsid w:val="00D056A7"/>
    <w:rsid w:val="00DF1354"/>
    <w:rsid w:val="00E04521"/>
    <w:rsid w:val="00E44352"/>
    <w:rsid w:val="00E53925"/>
    <w:rsid w:val="00E84596"/>
    <w:rsid w:val="00EC4B85"/>
    <w:rsid w:val="00EE22E8"/>
    <w:rsid w:val="00F05D9D"/>
    <w:rsid w:val="00F176EC"/>
    <w:rsid w:val="00F93F17"/>
    <w:rsid w:val="00FD1277"/>
    <w:rsid w:val="00FE3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0EE"/>
  </w:style>
  <w:style w:type="paragraph" w:styleId="1">
    <w:name w:val="heading 1"/>
    <w:basedOn w:val="a"/>
    <w:link w:val="10"/>
    <w:uiPriority w:val="1"/>
    <w:qFormat/>
    <w:rsid w:val="00847536"/>
    <w:pPr>
      <w:widowControl w:val="0"/>
      <w:autoSpaceDE w:val="0"/>
      <w:autoSpaceDN w:val="0"/>
      <w:spacing w:after="0" w:line="240" w:lineRule="auto"/>
      <w:ind w:left="502"/>
      <w:jc w:val="center"/>
      <w:outlineLvl w:val="0"/>
    </w:pPr>
    <w:rPr>
      <w:rFonts w:ascii="Arial" w:eastAsia="Arial" w:hAnsi="Arial" w:cs="Arial"/>
      <w:b/>
      <w:bCs/>
      <w:sz w:val="72"/>
      <w:szCs w:val="72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525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15D01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47536"/>
    <w:rPr>
      <w:rFonts w:ascii="Arial" w:eastAsia="Arial" w:hAnsi="Arial" w:cs="Arial"/>
      <w:b/>
      <w:bCs/>
      <w:sz w:val="72"/>
      <w:szCs w:val="72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84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53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525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382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2175"/>
  </w:style>
  <w:style w:type="paragraph" w:styleId="a7">
    <w:name w:val="footer"/>
    <w:basedOn w:val="a"/>
    <w:link w:val="a8"/>
    <w:uiPriority w:val="99"/>
    <w:unhideWhenUsed/>
    <w:rsid w:val="00382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2175"/>
  </w:style>
  <w:style w:type="paragraph" w:styleId="a9">
    <w:name w:val="Title"/>
    <w:basedOn w:val="a"/>
    <w:next w:val="a"/>
    <w:link w:val="aa"/>
    <w:uiPriority w:val="10"/>
    <w:qFormat/>
    <w:rsid w:val="00F176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F176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No Spacing"/>
    <w:uiPriority w:val="1"/>
    <w:qFormat/>
    <w:rsid w:val="004B3DD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815D01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47536"/>
    <w:pPr>
      <w:widowControl w:val="0"/>
      <w:autoSpaceDE w:val="0"/>
      <w:autoSpaceDN w:val="0"/>
      <w:spacing w:after="0" w:line="240" w:lineRule="auto"/>
      <w:ind w:left="502"/>
      <w:jc w:val="center"/>
      <w:outlineLvl w:val="0"/>
    </w:pPr>
    <w:rPr>
      <w:rFonts w:ascii="Arial" w:eastAsia="Arial" w:hAnsi="Arial" w:cs="Arial"/>
      <w:b/>
      <w:bCs/>
      <w:sz w:val="72"/>
      <w:szCs w:val="72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525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15D01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47536"/>
    <w:rPr>
      <w:rFonts w:ascii="Arial" w:eastAsia="Arial" w:hAnsi="Arial" w:cs="Arial"/>
      <w:b/>
      <w:bCs/>
      <w:sz w:val="72"/>
      <w:szCs w:val="72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84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53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525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382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2175"/>
  </w:style>
  <w:style w:type="paragraph" w:styleId="a7">
    <w:name w:val="footer"/>
    <w:basedOn w:val="a"/>
    <w:link w:val="a8"/>
    <w:uiPriority w:val="99"/>
    <w:unhideWhenUsed/>
    <w:rsid w:val="00382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2175"/>
  </w:style>
  <w:style w:type="paragraph" w:styleId="a9">
    <w:name w:val="Title"/>
    <w:basedOn w:val="a"/>
    <w:next w:val="a"/>
    <w:link w:val="aa"/>
    <w:uiPriority w:val="10"/>
    <w:qFormat/>
    <w:rsid w:val="00F176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F176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No Spacing"/>
    <w:uiPriority w:val="1"/>
    <w:qFormat/>
    <w:rsid w:val="004B3DD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815D01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7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 положительным результатом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23</a:t>
                    </a:r>
                    <a:r>
                      <a:rPr lang="ru-RU"/>
                      <a:t> </a:t>
                    </a:r>
                    <a:r>
                      <a:rPr lang="en-US"/>
                      <a:t>411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Запросы социально-правового характера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23411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Выдано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32</a:t>
                    </a:r>
                    <a:r>
                      <a:rPr lang="ru-RU"/>
                      <a:t> </a:t>
                    </a:r>
                    <a:r>
                      <a:rPr lang="en-US"/>
                      <a:t>010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Запросы социально-правового характера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32010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Поступило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2 968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Запросы социально-правового характера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32968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79696000"/>
        <c:axId val="179697536"/>
      </c:barChart>
      <c:catAx>
        <c:axId val="179696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79697536"/>
        <c:crosses val="autoZero"/>
        <c:auto val="1"/>
        <c:lblAlgn val="ctr"/>
        <c:lblOffset val="100"/>
        <c:noMultiLvlLbl val="0"/>
      </c:catAx>
      <c:valAx>
        <c:axId val="1796975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96960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267050779783009"/>
          <c:y val="0.91450966642767861"/>
          <c:w val="0.70390347826181643"/>
          <c:h val="8.287671879969812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поступило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0"/>
                      <a:t>22</a:t>
                    </a:r>
                    <a:r>
                      <a:rPr lang="ru-RU" sz="1400"/>
                      <a:t> </a:t>
                    </a:r>
                    <a:r>
                      <a:rPr lang="en-US" sz="1400"/>
                      <a:t>608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400"/>
                      <a:t>9</a:t>
                    </a:r>
                    <a:r>
                      <a:rPr lang="ru-RU" sz="1400"/>
                      <a:t> </a:t>
                    </a:r>
                    <a:r>
                      <a:rPr lang="en-US" sz="1400"/>
                      <a:t>997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ПЭП</c:v>
                </c:pt>
                <c:pt idx="1">
                  <c:v>ЦОН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22608</c:v>
                </c:pt>
                <c:pt idx="1">
                  <c:v>9997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0"/>
                      <a:t>20</a:t>
                    </a:r>
                    <a:r>
                      <a:rPr lang="ru-RU" sz="1400"/>
                      <a:t> </a:t>
                    </a:r>
                    <a:r>
                      <a:rPr lang="en-US" sz="1400"/>
                      <a:t>970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400"/>
                      <a:t>9</a:t>
                    </a:r>
                    <a:r>
                      <a:rPr lang="ru-RU" sz="1400"/>
                      <a:t> </a:t>
                    </a:r>
                    <a:r>
                      <a:rPr lang="en-US" sz="1400"/>
                      <a:t>645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ПЭП</c:v>
                </c:pt>
                <c:pt idx="1">
                  <c:v>ЦОН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20970</c:v>
                </c:pt>
                <c:pt idx="1">
                  <c:v>9645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отклонены</c:v>
                </c:pt>
              </c:strCache>
            </c:strRef>
          </c:tx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ПЭП</c:v>
                </c:pt>
                <c:pt idx="1">
                  <c:v>ЦОН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807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78386432"/>
        <c:axId val="178387968"/>
      </c:barChart>
      <c:catAx>
        <c:axId val="178386432"/>
        <c:scaling>
          <c:orientation val="minMax"/>
        </c:scaling>
        <c:delete val="0"/>
        <c:axPos val="b"/>
        <c:majorGridlines/>
        <c:majorTickMark val="none"/>
        <c:min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178387968"/>
        <c:crosses val="autoZero"/>
        <c:auto val="1"/>
        <c:lblAlgn val="ctr"/>
        <c:lblOffset val="100"/>
        <c:noMultiLvlLbl val="0"/>
      </c:catAx>
      <c:valAx>
        <c:axId val="1783879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7838643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600" b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 положительным результатом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по линии МИД</c:v>
                </c:pt>
                <c:pt idx="1">
                  <c:v>Тематические запросы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1">
                  <c:v>113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по линии МИД</c:v>
                </c:pt>
                <c:pt idx="1">
                  <c:v>Тематические запросы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</c:v>
                </c:pt>
                <c:pt idx="1">
                  <c:v>145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поступило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по линии МИД</c:v>
                </c:pt>
                <c:pt idx="1">
                  <c:v>Тематические запросы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</c:v>
                </c:pt>
                <c:pt idx="1">
                  <c:v>148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78510080"/>
        <c:axId val="178511232"/>
        <c:axId val="0"/>
      </c:bar3DChart>
      <c:catAx>
        <c:axId val="178510080"/>
        <c:scaling>
          <c:orientation val="minMax"/>
        </c:scaling>
        <c:delete val="0"/>
        <c:axPos val="l"/>
        <c:majorGridlines/>
        <c:majorTickMark val="none"/>
        <c:minorTickMark val="none"/>
        <c:tickLblPos val="nextTo"/>
        <c:txPr>
          <a:bodyPr/>
          <a:lstStyle/>
          <a:p>
            <a:pPr>
              <a:defRPr sz="1300" b="1"/>
            </a:pPr>
            <a:endParaRPr lang="ru-RU"/>
          </a:p>
        </c:txPr>
        <c:crossAx val="178511232"/>
        <c:crosses val="autoZero"/>
        <c:auto val="1"/>
        <c:lblAlgn val="ctr"/>
        <c:lblOffset val="100"/>
        <c:noMultiLvlLbl val="0"/>
      </c:catAx>
      <c:valAx>
        <c:axId val="178511232"/>
        <c:scaling>
          <c:orientation val="minMax"/>
        </c:scaling>
        <c:delete val="1"/>
        <c:axPos val="b"/>
        <c:majorGridlines/>
        <c:numFmt formatCode="General" sourceLinked="1"/>
        <c:majorTickMark val="none"/>
        <c:minorTickMark val="none"/>
        <c:tickLblPos val="nextTo"/>
        <c:crossAx val="17851008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7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C5902-A42B-4B2D-BBF9-B3CF58D68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2019-02-26T05:31:00Z</dcterms:created>
  <dcterms:modified xsi:type="dcterms:W3CDTF">2019-02-27T08:11:00Z</dcterms:modified>
</cp:coreProperties>
</file>