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0CFA" w:rsidRDefault="00F80CFA"/>
    <w:p w:rsidR="00F80CFA" w:rsidRDefault="00204647">
      <w:pPr>
        <w:spacing w:before="240"/>
        <w:ind w:left="705"/>
        <w:jc w:val="right"/>
      </w:pPr>
      <w:r>
        <w:rPr>
          <w:rFonts w:ascii="Times New Roman" w:eastAsia="Times New Roman" w:hAnsi="Times New Roman" w:cs="Times New Roman"/>
          <w:color w:val="000000"/>
          <w:sz w:val="18"/>
        </w:rPr>
        <w:t>В редакции от: 13.06.2018</w:t>
      </w:r>
    </w:p>
    <w:p w:rsidR="00F80CFA" w:rsidRDefault="00204647">
      <w:pPr>
        <w:spacing w:before="240"/>
      </w:pPr>
      <w:r>
        <w:rPr>
          <w:rFonts w:ascii="Times New Roman" w:eastAsia="Times New Roman" w:hAnsi="Times New Roman" w:cs="Times New Roman"/>
          <w:color w:val="000000"/>
          <w:sz w:val="18"/>
        </w:rPr>
        <w:t>Опубликовано: "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</w:rPr>
        <w:t>Казахстанская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</w:rPr>
        <w:t xml:space="preserve"> правда" от 20.04.2013 г. № 139-140 (27413-27414); "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</w:rPr>
        <w:t>Егемен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</w:rPr>
        <w:t xml:space="preserve"> Қазақстан" 20.04.2013 ж. № 111 (28050); Ведомости Парламента РК 2013 г., № 5-6, ст. 29</w:t>
      </w:r>
    </w:p>
    <w:p w:rsidR="00F80CFA" w:rsidRDefault="00204647">
      <w:pPr>
        <w:pBdr>
          <w:top w:val="none" w:sz="0" w:space="0" w:color="000000"/>
          <w:left w:val="none" w:sz="0" w:space="0" w:color="000000"/>
          <w:bottom w:val="single" w:sz="0" w:space="0" w:color="000000"/>
          <w:right w:val="none" w:sz="0" w:space="0" w:color="000000"/>
        </w:pBdr>
        <w:spacing w:before="240" w:after="240"/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Закон Республики Казахстан от 15 апреля 2013 года № 88-V. </w:t>
      </w:r>
    </w:p>
    <w:p w:rsidR="00F80CFA" w:rsidRDefault="00204647">
      <w:pPr>
        <w:spacing w:before="240"/>
        <w:jc w:val="center"/>
      </w:pPr>
      <w:r>
        <w:rPr>
          <w:rFonts w:ascii="Times New Roman" w:eastAsia="Times New Roman" w:hAnsi="Times New Roman" w:cs="Times New Roman"/>
          <w:b/>
          <w:color w:val="000080"/>
          <w:sz w:val="36"/>
        </w:rPr>
        <w:t>О государственных услугах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vanish/>
          <w:color w:val="FF0000"/>
          <w:sz w:val="22"/>
        </w:rPr>
        <w:t>Вниманию пользователей!</w:t>
      </w:r>
    </w:p>
    <w:p w:rsidR="00F80CFA" w:rsidRDefault="00204647">
      <w:pPr>
        <w:widowControl/>
        <w:ind w:firstLine="705"/>
      </w:pPr>
      <w:r>
        <w:rPr>
          <w:rFonts w:ascii="Times New Roman" w:eastAsia="Times New Roman" w:hAnsi="Times New Roman" w:cs="Times New Roman"/>
          <w:vanish/>
          <w:color w:val="FF0000"/>
          <w:sz w:val="22"/>
        </w:rPr>
        <w:t xml:space="preserve">Для удобства пользования РЦПИ создано </w:t>
      </w:r>
      <w:hyperlink r:id="rId5">
        <w:r>
          <w:rPr>
            <w:rFonts w:ascii="Times New Roman" w:eastAsia="Times New Roman" w:hAnsi="Times New Roman" w:cs="Times New Roman"/>
            <w:color w:val="0000FF"/>
            <w:sz w:val="22"/>
            <w:u w:val="single"/>
          </w:rPr>
          <w:t>ОГЛАВЛЕНИЕ</w:t>
        </w:r>
      </w:hyperlink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Настоящий Закон регулирует общественные отношения в сфере оказания го</w:t>
      </w:r>
      <w:r>
        <w:rPr>
          <w:rFonts w:ascii="Times New Roman" w:eastAsia="Times New Roman" w:hAnsi="Times New Roman" w:cs="Times New Roman"/>
          <w:sz w:val="24"/>
        </w:rPr>
        <w:t>сударственных услуг.</w:t>
      </w:r>
    </w:p>
    <w:p w:rsidR="00F80CFA" w:rsidRDefault="00204647">
      <w:pPr>
        <w:spacing w:before="240" w:after="120"/>
        <w:jc w:val="center"/>
      </w:pPr>
      <w:bookmarkStart w:id="0" w:name="2"/>
      <w:bookmarkEnd w:id="0"/>
      <w:r>
        <w:rPr>
          <w:rFonts w:ascii="Times New Roman" w:eastAsia="Times New Roman" w:hAnsi="Times New Roman" w:cs="Times New Roman"/>
          <w:b/>
          <w:color w:val="000080"/>
          <w:sz w:val="24"/>
        </w:rPr>
        <w:t>Глава 1. ОБЩИЕ ПОЛОЖЕНИЯ</w:t>
      </w:r>
    </w:p>
    <w:p w:rsidR="00F80CFA" w:rsidRDefault="00204647">
      <w:pPr>
        <w:spacing w:before="120"/>
        <w:ind w:firstLine="705"/>
        <w:jc w:val="both"/>
      </w:pPr>
      <w:bookmarkStart w:id="1" w:name="3"/>
      <w:bookmarkEnd w:id="1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1. Основные понятия, используемые в настоящем Законе</w:t>
      </w:r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В настоящем Законе используются следующие основные понятия:</w:t>
      </w:r>
    </w:p>
    <w:p w:rsidR="00F80CFA" w:rsidRDefault="00204647">
      <w:pPr>
        <w:ind w:firstLine="705"/>
        <w:jc w:val="both"/>
      </w:pPr>
      <w:bookmarkStart w:id="2" w:name="85"/>
      <w:bookmarkEnd w:id="2"/>
      <w:proofErr w:type="gramStart"/>
      <w:r>
        <w:rPr>
          <w:rFonts w:ascii="Times New Roman" w:eastAsia="Times New Roman" w:hAnsi="Times New Roman" w:cs="Times New Roman"/>
          <w:sz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Государственная корпорация «Правительство для граждан» (далее – Государственная корпора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квазигосударственного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сектора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 сетям субъектов естественных монополий, услуг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квазигосударств</w:t>
      </w:r>
      <w:r>
        <w:rPr>
          <w:rFonts w:ascii="Times New Roman" w:eastAsia="Times New Roman" w:hAnsi="Times New Roman" w:cs="Times New Roman"/>
          <w:color w:val="000000"/>
          <w:sz w:val="24"/>
        </w:rPr>
        <w:t>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сектора и выдаче их результатов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услугополучателю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принципу «одного окна»,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F80CFA" w:rsidRDefault="00204647">
      <w:pPr>
        <w:ind w:firstLine="705"/>
        <w:jc w:val="both"/>
      </w:pPr>
      <w:bookmarkStart w:id="3" w:name="139"/>
      <w:bookmarkEnd w:id="3"/>
      <w:r>
        <w:rPr>
          <w:rFonts w:ascii="Times New Roman" w:eastAsia="Times New Roman" w:hAnsi="Times New Roman" w:cs="Times New Roman"/>
          <w:color w:val="000000"/>
          <w:sz w:val="24"/>
        </w:rPr>
        <w:t>1-1)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уполномоченный орган в сфере информатизации – центральный исполнительный орган, осуществляющий руководство и межотраслевую координацию в сфере информатизации и «электронного правительства»;</w:t>
      </w:r>
    </w:p>
    <w:p w:rsidR="00F80CFA" w:rsidRDefault="00204647">
      <w:pPr>
        <w:ind w:firstLine="705"/>
        <w:jc w:val="both"/>
      </w:pPr>
      <w:bookmarkStart w:id="4" w:name="86"/>
      <w:bookmarkEnd w:id="4"/>
      <w:r>
        <w:rPr>
          <w:rFonts w:ascii="Times New Roman" w:eastAsia="Times New Roman" w:hAnsi="Times New Roman" w:cs="Times New Roman"/>
          <w:sz w:val="24"/>
        </w:rPr>
        <w:t>2) принцип «одного окна» – форма централизованного оказания госуд</w:t>
      </w:r>
      <w:r>
        <w:rPr>
          <w:rFonts w:ascii="Times New Roman" w:eastAsia="Times New Roman" w:hAnsi="Times New Roman" w:cs="Times New Roman"/>
          <w:sz w:val="24"/>
        </w:rPr>
        <w:t xml:space="preserve">арственной услуги, предусматривающая минимальное участие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сборе и подготовке документов при оказании государственной услуги и ограничение его непосредственного контакта с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услугодателями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80CFA" w:rsidRDefault="00204647">
      <w:pPr>
        <w:ind w:firstLine="705"/>
        <w:jc w:val="both"/>
      </w:pPr>
      <w:bookmarkStart w:id="5" w:name="87"/>
      <w:bookmarkEnd w:id="5"/>
      <w:r>
        <w:rPr>
          <w:rFonts w:ascii="Times New Roman" w:eastAsia="Times New Roman" w:hAnsi="Times New Roman" w:cs="Times New Roman"/>
          <w:sz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физические и юридические лица</w:t>
      </w:r>
      <w:r>
        <w:rPr>
          <w:rFonts w:ascii="Times New Roman" w:eastAsia="Times New Roman" w:hAnsi="Times New Roman" w:cs="Times New Roman"/>
          <w:sz w:val="24"/>
        </w:rPr>
        <w:t xml:space="preserve">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</w:t>
      </w:r>
      <w:r>
        <w:rPr>
          <w:rFonts w:ascii="Times New Roman" w:eastAsia="Times New Roman" w:hAnsi="Times New Roman" w:cs="Times New Roman"/>
          <w:sz w:val="24"/>
        </w:rPr>
        <w:t>го значения, поселков, сел, сельских округов;</w:t>
      </w:r>
    </w:p>
    <w:p w:rsidR="00F80CFA" w:rsidRDefault="00204647">
      <w:pPr>
        <w:ind w:firstLine="705"/>
        <w:jc w:val="both"/>
      </w:pPr>
      <w:bookmarkStart w:id="6" w:name="88"/>
      <w:bookmarkEnd w:id="6"/>
      <w:r>
        <w:rPr>
          <w:rFonts w:ascii="Times New Roman" w:eastAsia="Times New Roman" w:hAnsi="Times New Roman" w:cs="Times New Roman"/>
          <w:sz w:val="24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центральные государственные органы, загранучреждения Республики Казахстан, местные исполнительные органы областей, городов республиканского значения, столицы, районов, городов областного значе</w:t>
      </w:r>
      <w:r>
        <w:rPr>
          <w:rFonts w:ascii="Times New Roman" w:eastAsia="Times New Roman" w:hAnsi="Times New Roman" w:cs="Times New Roman"/>
          <w:sz w:val="24"/>
        </w:rPr>
        <w:t xml:space="preserve">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сел, сельских округов, а также физические и юридические лица, оказывающие государственные услуги в соответствии с законодательством Республики Казахстан;</w:t>
      </w:r>
    </w:p>
    <w:p w:rsidR="00F80CFA" w:rsidRDefault="00204647">
      <w:pPr>
        <w:ind w:firstLine="705"/>
        <w:jc w:val="both"/>
      </w:pPr>
      <w:bookmarkStart w:id="7" w:name="89"/>
      <w:bookmarkEnd w:id="7"/>
      <w:r>
        <w:rPr>
          <w:rFonts w:ascii="Times New Roman" w:eastAsia="Times New Roman" w:hAnsi="Times New Roman" w:cs="Times New Roman"/>
          <w:sz w:val="24"/>
        </w:rPr>
        <w:t>5) государственная услуга – одна из</w:t>
      </w:r>
      <w:r>
        <w:rPr>
          <w:rFonts w:ascii="Times New Roman" w:eastAsia="Times New Roman" w:hAnsi="Times New Roman" w:cs="Times New Roman"/>
          <w:sz w:val="24"/>
        </w:rPr>
        <w:t xml:space="preserve"> форм реализации отдельных государственных функций, осуществляемых в индивидуальном порядке по обращению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направленных на реализацию их прав, свобод и законных интересов, предоставление им соответствующих материальных или нематериальных </w:t>
      </w:r>
      <w:r>
        <w:rPr>
          <w:rFonts w:ascii="Times New Roman" w:eastAsia="Times New Roman" w:hAnsi="Times New Roman" w:cs="Times New Roman"/>
          <w:sz w:val="24"/>
        </w:rPr>
        <w:t>благ;</w:t>
      </w:r>
    </w:p>
    <w:p w:rsidR="00F80CFA" w:rsidRDefault="00204647">
      <w:pPr>
        <w:ind w:firstLine="705"/>
        <w:jc w:val="both"/>
      </w:pPr>
      <w:bookmarkStart w:id="8" w:name="90"/>
      <w:bookmarkEnd w:id="8"/>
      <w:r>
        <w:rPr>
          <w:rFonts w:ascii="Times New Roman" w:eastAsia="Times New Roman" w:hAnsi="Times New Roman" w:cs="Times New Roman"/>
          <w:sz w:val="24"/>
        </w:rPr>
        <w:t xml:space="preserve">6) регламент государственной услуги – нормативный правовой акт, устанавливающий требования по соблюдению стандарта государственной услуги и определяющий порядок деятельности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 том числе порядок взаимодействия с иными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услугодателями</w:t>
      </w:r>
      <w:proofErr w:type="spellEnd"/>
      <w:r>
        <w:rPr>
          <w:rFonts w:ascii="Times New Roman" w:eastAsia="Times New Roman" w:hAnsi="Times New Roman" w:cs="Times New Roman"/>
          <w:sz w:val="24"/>
        </w:rPr>
        <w:t>, Го</w:t>
      </w:r>
      <w:r>
        <w:rPr>
          <w:rFonts w:ascii="Times New Roman" w:eastAsia="Times New Roman" w:hAnsi="Times New Roman" w:cs="Times New Roman"/>
          <w:sz w:val="24"/>
        </w:rPr>
        <w:t>сударственной корпорацией "Правительство для граждан", а также использования информационных систем в процессе оказания государственных услуг;</w:t>
      </w:r>
    </w:p>
    <w:p w:rsidR="00F80CFA" w:rsidRDefault="00204647">
      <w:pPr>
        <w:ind w:firstLine="705"/>
        <w:jc w:val="both"/>
      </w:pPr>
      <w:bookmarkStart w:id="9" w:name="91"/>
      <w:bookmarkEnd w:id="9"/>
      <w:r>
        <w:rPr>
          <w:rFonts w:ascii="Times New Roman" w:eastAsia="Times New Roman" w:hAnsi="Times New Roman" w:cs="Times New Roman"/>
          <w:sz w:val="24"/>
        </w:rPr>
        <w:t>7) стандарт государственной услуги – нормативный правовой акт, устанавливающий требования к оказанию государственн</w:t>
      </w:r>
      <w:r>
        <w:rPr>
          <w:rFonts w:ascii="Times New Roman" w:eastAsia="Times New Roman" w:hAnsi="Times New Roman" w:cs="Times New Roman"/>
          <w:sz w:val="24"/>
        </w:rPr>
        <w:t xml:space="preserve">ой услуги, а также включающий характеристики процесса, формы, содержание и </w:t>
      </w:r>
      <w:r>
        <w:rPr>
          <w:rFonts w:ascii="Times New Roman" w:eastAsia="Times New Roman" w:hAnsi="Times New Roman" w:cs="Times New Roman"/>
          <w:sz w:val="24"/>
        </w:rPr>
        <w:lastRenderedPageBreak/>
        <w:t>результат оказания государственной услуги;</w:t>
      </w:r>
    </w:p>
    <w:p w:rsidR="00F80CFA" w:rsidRDefault="00204647">
      <w:pPr>
        <w:ind w:firstLine="705"/>
        <w:jc w:val="both"/>
      </w:pPr>
      <w:bookmarkStart w:id="10" w:name="92"/>
      <w:bookmarkEnd w:id="10"/>
      <w:r>
        <w:rPr>
          <w:rFonts w:ascii="Times New Roman" w:eastAsia="Times New Roman" w:hAnsi="Times New Roman" w:cs="Times New Roman"/>
          <w:sz w:val="24"/>
        </w:rPr>
        <w:t xml:space="preserve">8) </w:t>
      </w:r>
      <w:hyperlink r:id="rId6" w:anchor="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реестр государственных услуг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– классифицированный перечень государственных услуг;</w:t>
      </w:r>
    </w:p>
    <w:p w:rsidR="00F80CFA" w:rsidRDefault="00204647">
      <w:pPr>
        <w:ind w:firstLine="705"/>
        <w:jc w:val="both"/>
      </w:pPr>
      <w:bookmarkStart w:id="11" w:name="93"/>
      <w:bookmarkEnd w:id="11"/>
      <w:r>
        <w:rPr>
          <w:rFonts w:ascii="Times New Roman" w:eastAsia="Times New Roman" w:hAnsi="Times New Roman" w:cs="Times New Roman"/>
          <w:sz w:val="24"/>
        </w:rPr>
        <w:t xml:space="preserve">9) Единый контакт-центр – юридическое лицо, </w:t>
      </w:r>
      <w:hyperlink r:id="rId7" w:anchor="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определенное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Правительством Республики Казахстан, выполняющее функции информационно-справочной службы по предоставлению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услугополучателям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информации по вопросам оказания го</w:t>
      </w:r>
      <w:r>
        <w:rPr>
          <w:rFonts w:ascii="Times New Roman" w:eastAsia="Times New Roman" w:hAnsi="Times New Roman" w:cs="Times New Roman"/>
          <w:color w:val="000000"/>
          <w:sz w:val="24"/>
        </w:rPr>
        <w:t>сударственных и иных услуг, а также государственным органам – информации по вопросам оказания информационно-коммуникационных услуг;</w:t>
      </w:r>
    </w:p>
    <w:p w:rsidR="00F80CFA" w:rsidRDefault="00204647">
      <w:pPr>
        <w:ind w:firstLine="705"/>
        <w:jc w:val="both"/>
      </w:pPr>
      <w:bookmarkStart w:id="12" w:name="94"/>
      <w:bookmarkEnd w:id="12"/>
      <w:r>
        <w:rPr>
          <w:rFonts w:ascii="Times New Roman" w:eastAsia="Times New Roman" w:hAnsi="Times New Roman" w:cs="Times New Roman"/>
          <w:sz w:val="24"/>
        </w:rPr>
        <w:t>10) информационная система мониторинга оказания государственных услуг – информационная система, предназначенная для автомати</w:t>
      </w:r>
      <w:r>
        <w:rPr>
          <w:rFonts w:ascii="Times New Roman" w:eastAsia="Times New Roman" w:hAnsi="Times New Roman" w:cs="Times New Roman"/>
          <w:sz w:val="24"/>
        </w:rPr>
        <w:t>зации и мониторинга процесса оказания государственных услуг, в том числе оказываемых через Государственную корпорацию "Правительство для граждан";</w:t>
      </w:r>
    </w:p>
    <w:p w:rsidR="00F80CFA" w:rsidRDefault="00204647">
      <w:pPr>
        <w:ind w:firstLine="705"/>
        <w:jc w:val="both"/>
      </w:pPr>
      <w:bookmarkStart w:id="13" w:name="95"/>
      <w:bookmarkEnd w:id="13"/>
      <w:r>
        <w:rPr>
          <w:rFonts w:ascii="Times New Roman" w:eastAsia="Times New Roman" w:hAnsi="Times New Roman" w:cs="Times New Roman"/>
          <w:sz w:val="24"/>
        </w:rPr>
        <w:t>11) общественный мониторинг качества оказания государственных услуг – деятельность физических лиц, некоммерче</w:t>
      </w:r>
      <w:r>
        <w:rPr>
          <w:rFonts w:ascii="Times New Roman" w:eastAsia="Times New Roman" w:hAnsi="Times New Roman" w:cs="Times New Roman"/>
          <w:sz w:val="24"/>
        </w:rPr>
        <w:t>ских организаций по сбору, анализу информации об уровне качества оказания государственных услуг и выработке рекомендаций;</w:t>
      </w:r>
    </w:p>
    <w:p w:rsidR="00F80CFA" w:rsidRDefault="00204647">
      <w:pPr>
        <w:ind w:firstLine="705"/>
        <w:jc w:val="both"/>
      </w:pPr>
      <w:bookmarkStart w:id="14" w:name="96"/>
      <w:bookmarkEnd w:id="14"/>
      <w:r>
        <w:rPr>
          <w:rFonts w:ascii="Times New Roman" w:eastAsia="Times New Roman" w:hAnsi="Times New Roman" w:cs="Times New Roman"/>
          <w:sz w:val="24"/>
        </w:rPr>
        <w:t xml:space="preserve">12)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оценка качества оказания государственных услуг – деятельность по определению эффективности мер по обеспечению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ступными и качественными государственными услугами, оказываемыми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акимами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районов в городе,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городов районного значения, поселков, сел, сельских округов;</w:t>
      </w:r>
    </w:p>
    <w:p w:rsidR="00F80CFA" w:rsidRDefault="00204647">
      <w:pPr>
        <w:ind w:firstLine="705"/>
        <w:jc w:val="both"/>
      </w:pPr>
      <w:bookmarkStart w:id="15" w:name="97"/>
      <w:bookmarkEnd w:id="15"/>
      <w:proofErr w:type="gramStart"/>
      <w:r>
        <w:rPr>
          <w:rFonts w:ascii="Times New Roman" w:eastAsia="Times New Roman" w:hAnsi="Times New Roman" w:cs="Times New Roman"/>
          <w:sz w:val="24"/>
        </w:rPr>
        <w:t xml:space="preserve">13) </w:t>
      </w:r>
      <w:r>
        <w:rPr>
          <w:rFonts w:ascii="Times New Roman" w:eastAsia="Times New Roman" w:hAnsi="Times New Roman" w:cs="Times New Roman"/>
          <w:color w:val="000000"/>
          <w:sz w:val="24"/>
        </w:rPr>
        <w:t>государственный контроль за качеством оказания государственных услуг – деятельность по проверке и мониторингу соблюдения законодательства Республики Казахстан в сфере оказания государственны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х услуг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акимами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районов в городе, городов районного значения, поселков, сел, сельских окру</w:t>
      </w:r>
      <w:r>
        <w:rPr>
          <w:rFonts w:ascii="Times New Roman" w:eastAsia="Times New Roman" w:hAnsi="Times New Roman" w:cs="Times New Roman"/>
          <w:color w:val="000000"/>
          <w:sz w:val="24"/>
        </w:rPr>
        <w:t>гов, а также физическими и юридическими лицами, оказывающими государственные услуги в соответствии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законодательством Республики Казахстан;</w:t>
      </w:r>
    </w:p>
    <w:p w:rsidR="00F80CFA" w:rsidRDefault="00204647">
      <w:pPr>
        <w:ind w:firstLine="705"/>
        <w:jc w:val="both"/>
      </w:pPr>
      <w:bookmarkStart w:id="16" w:name="98"/>
      <w:bookmarkEnd w:id="16"/>
      <w:r>
        <w:rPr>
          <w:rFonts w:ascii="Times New Roman" w:eastAsia="Times New Roman" w:hAnsi="Times New Roman" w:cs="Times New Roman"/>
          <w:sz w:val="24"/>
        </w:rPr>
        <w:t xml:space="preserve">14) </w:t>
      </w:r>
      <w:hyperlink r:id="rId8" w:anchor="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уполномоченный орган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по оценке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качеством оказания государ</w:t>
      </w:r>
      <w:r>
        <w:rPr>
          <w:rFonts w:ascii="Times New Roman" w:eastAsia="Times New Roman" w:hAnsi="Times New Roman" w:cs="Times New Roman"/>
          <w:color w:val="000000"/>
          <w:sz w:val="24"/>
        </w:rPr>
        <w:t>ственных услуг – центральный государственный орган, осуществляющий в пределах своей компетенции деятельность по оценке и контролю за качеством оказания государственных услуг;</w:t>
      </w:r>
    </w:p>
    <w:p w:rsidR="00F80CFA" w:rsidRDefault="00204647">
      <w:pPr>
        <w:ind w:firstLine="705"/>
        <w:jc w:val="both"/>
      </w:pPr>
      <w:bookmarkStart w:id="17" w:name="99"/>
      <w:bookmarkEnd w:id="17"/>
      <w:r>
        <w:rPr>
          <w:rFonts w:ascii="Times New Roman" w:eastAsia="Times New Roman" w:hAnsi="Times New Roman" w:cs="Times New Roman"/>
          <w:sz w:val="24"/>
        </w:rPr>
        <w:t xml:space="preserve">15) </w:t>
      </w:r>
      <w:hyperlink r:id="rId9" w:anchor="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автоматизация процесса оказания госуд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арственной услуги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– процедура преобразования административных процессов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для обеспечения оказания государственной услуги в электронной форме;</w:t>
      </w:r>
    </w:p>
    <w:p w:rsidR="00F80CFA" w:rsidRDefault="00204647">
      <w:pPr>
        <w:ind w:firstLine="705"/>
        <w:jc w:val="both"/>
      </w:pPr>
      <w:bookmarkStart w:id="18" w:name="100"/>
      <w:bookmarkEnd w:id="18"/>
      <w:r>
        <w:rPr>
          <w:rFonts w:ascii="Times New Roman" w:eastAsia="Times New Roman" w:hAnsi="Times New Roman" w:cs="Times New Roman"/>
          <w:sz w:val="24"/>
        </w:rPr>
        <w:t xml:space="preserve">16) </w:t>
      </w:r>
      <w:hyperlink r:id="rId10" w:anchor="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оптимизация процесса оказания государственной услуги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– мер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оприятие, направленное на упрощение процесса оказания государственной услуги, сокращение срока оказания государственной услуги, перечня документов, представляемых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услугополучателями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а также звеньев процесса ее оказания, в том числе путем автоматизации;</w:t>
      </w:r>
    </w:p>
    <w:p w:rsidR="00F80CFA" w:rsidRDefault="00204647">
      <w:pPr>
        <w:ind w:firstLine="705"/>
        <w:jc w:val="both"/>
      </w:pPr>
      <w:bookmarkStart w:id="19" w:name="101"/>
      <w:bookmarkEnd w:id="19"/>
      <w:r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  <w:hyperlink r:id="rId11" w:anchor="3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уполномоченный орган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в сфере оказания государственных услуг – центральный государственный орган, осуществляющий руководство и межотраслевую координацию в сфере оказания государственных услуг;</w:t>
      </w:r>
    </w:p>
    <w:p w:rsidR="00F80CFA" w:rsidRDefault="00204647">
      <w:pPr>
        <w:widowControl/>
        <w:ind w:firstLine="705"/>
        <w:rPr>
          <w:vanish/>
        </w:rPr>
      </w:pPr>
      <w:bookmarkStart w:id="20" w:name="102"/>
      <w:bookmarkEnd w:id="20"/>
      <w:r>
        <w:rPr>
          <w:rFonts w:ascii="Times New Roman" w:eastAsia="Times New Roman" w:hAnsi="Times New Roman" w:cs="Times New Roman"/>
          <w:vanish/>
          <w:sz w:val="24"/>
        </w:rPr>
        <w:t>18)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исключен Законом 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РК от 24.05.2018 </w:t>
      </w:r>
      <w:hyperlink r:id="rId12" w:anchor="3033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№ 156-VI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</w:p>
    <w:p w:rsidR="00F80CFA" w:rsidRDefault="00204647">
      <w:pPr>
        <w:ind w:firstLine="705"/>
        <w:jc w:val="both"/>
      </w:pPr>
      <w:bookmarkStart w:id="21" w:name="103"/>
      <w:bookmarkEnd w:id="21"/>
      <w:r>
        <w:rPr>
          <w:rFonts w:ascii="Times New Roman" w:eastAsia="Times New Roman" w:hAnsi="Times New Roman" w:cs="Times New Roman"/>
          <w:sz w:val="24"/>
        </w:rPr>
        <w:t xml:space="preserve">19)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веб-портал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«электронного правительства» – информационная система, представ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сетям субъектов естественных монополий и услугам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квазигосударственного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сектора, оказываемым в электронной форме.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1 с изменениями, внесенными законами РКот 23.11.2015 </w:t>
      </w:r>
      <w:hyperlink r:id="rId13" w:anchor="82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№ 417-V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по истечении десяти календарных дней после дня его первого официального опубликования); от 24.11.2015 </w:t>
      </w:r>
      <w:hyperlink r:id="rId14" w:anchor="371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419-V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с 01.01.2016); от 17.11.2015 </w:t>
      </w:r>
      <w:hyperlink r:id="rId15" w:anchor="223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16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 от 24.05.2018 </w:t>
      </w:r>
      <w:hyperlink r:id="rId17" w:anchor="3028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№ 156-VI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по истечении десяти календарных дней после дня его первого официального о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публикования).</w:t>
      </w:r>
    </w:p>
    <w:p w:rsidR="00F80CFA" w:rsidRDefault="00204647">
      <w:pPr>
        <w:spacing w:before="120"/>
        <w:ind w:firstLine="705"/>
        <w:jc w:val="both"/>
      </w:pPr>
      <w:bookmarkStart w:id="22" w:name="4"/>
      <w:bookmarkEnd w:id="22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2. Законодательство Республики Казахстан в сфере оказания государственных услуг</w:t>
      </w:r>
    </w:p>
    <w:p w:rsidR="00F80CFA" w:rsidRDefault="00204647">
      <w:pPr>
        <w:spacing w:before="120"/>
        <w:ind w:firstLine="705"/>
        <w:jc w:val="both"/>
      </w:pPr>
      <w:bookmarkStart w:id="23" w:name="5"/>
      <w:bookmarkEnd w:id="23"/>
      <w:r>
        <w:rPr>
          <w:rFonts w:ascii="Times New Roman" w:eastAsia="Times New Roman" w:hAnsi="Times New Roman" w:cs="Times New Roman"/>
          <w:sz w:val="24"/>
        </w:rPr>
        <w:t xml:space="preserve">1. Законодательство Республики Казахстан в сфере оказания государственных услуг основывается на </w:t>
      </w:r>
      <w:hyperlink r:id="rId18" w:anchor="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Конституции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лики Казахстан, состоит из настоящего Закона и иных </w:t>
      </w:r>
      <w:hyperlink r:id="rId19" w:anchor="5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нормативных</w:t>
        </w:r>
      </w:hyperlink>
      <w:hyperlink r:id="rId20" w:anchor="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правовых</w:t>
        </w:r>
      </w:hyperlink>
      <w:hyperlink r:id="rId21" w:anchor="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актов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Казахстан.</w:t>
      </w:r>
    </w:p>
    <w:p w:rsidR="00F80CFA" w:rsidRDefault="00204647">
      <w:pPr>
        <w:ind w:firstLine="705"/>
        <w:jc w:val="both"/>
      </w:pPr>
      <w:bookmarkStart w:id="24" w:name="6"/>
      <w:bookmarkEnd w:id="24"/>
      <w:r>
        <w:rPr>
          <w:rFonts w:ascii="Times New Roman" w:eastAsia="Times New Roman" w:hAnsi="Times New Roman" w:cs="Times New Roman"/>
          <w:sz w:val="24"/>
        </w:rPr>
        <w:t xml:space="preserve">2. Если международным договором, </w:t>
      </w:r>
      <w:r>
        <w:rPr>
          <w:rFonts w:ascii="Times New Roman" w:eastAsia="Times New Roman" w:hAnsi="Times New Roman" w:cs="Times New Roman"/>
          <w:sz w:val="24"/>
        </w:rPr>
        <w:t>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F80CFA" w:rsidRDefault="00204647">
      <w:pPr>
        <w:spacing w:before="120"/>
        <w:ind w:firstLine="705"/>
        <w:jc w:val="both"/>
      </w:pPr>
      <w:bookmarkStart w:id="25" w:name="7"/>
      <w:bookmarkEnd w:id="25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3. Основные принципы оказания государственных услуг</w:t>
      </w:r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Государственные </w:t>
      </w:r>
      <w:hyperlink r:id="rId22" w:anchor="2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услуги</w:t>
        </w:r>
      </w:hyperlink>
      <w:r>
        <w:rPr>
          <w:rFonts w:ascii="Times New Roman" w:eastAsia="Times New Roman" w:hAnsi="Times New Roman" w:cs="Times New Roman"/>
          <w:sz w:val="24"/>
        </w:rPr>
        <w:t xml:space="preserve"> оказываются на основе следующих основных принципов: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равного доступа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без какой-либо дискриминации по мотивам происхождения, социального, должностного и имущественного положения, пола, расы, национальности, языка</w:t>
      </w:r>
      <w:r>
        <w:rPr>
          <w:rFonts w:ascii="Times New Roman" w:eastAsia="Times New Roman" w:hAnsi="Times New Roman" w:cs="Times New Roman"/>
          <w:sz w:val="24"/>
        </w:rPr>
        <w:t>, отношения к религии, убеждений, места жительства или по любым иным обстоятельствам;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недопустимости проявлений бюрократизма и волокиты при оказании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подотчетности и прозрачности в сфере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качества и дост</w:t>
      </w:r>
      <w:r>
        <w:rPr>
          <w:rFonts w:ascii="Times New Roman" w:eastAsia="Times New Roman" w:hAnsi="Times New Roman" w:cs="Times New Roman"/>
          <w:sz w:val="24"/>
        </w:rPr>
        <w:t>упности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постоянного совершенствования процесса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экономичности и эффективности при оказании государственных услуг.</w:t>
      </w:r>
    </w:p>
    <w:p w:rsidR="00F80CFA" w:rsidRDefault="00204647">
      <w:pPr>
        <w:spacing w:before="120"/>
        <w:ind w:firstLine="705"/>
        <w:jc w:val="both"/>
      </w:pPr>
      <w:bookmarkStart w:id="26" w:name="8"/>
      <w:bookmarkEnd w:id="26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Статья 4. Права </w:t>
      </w:r>
      <w:proofErr w:type="spellStart"/>
      <w:r>
        <w:rPr>
          <w:rFonts w:ascii="Times New Roman" w:eastAsia="Times New Roman" w:hAnsi="Times New Roman" w:cs="Times New Roman"/>
          <w:b/>
          <w:color w:val="000080"/>
          <w:sz w:val="24"/>
        </w:rPr>
        <w:t>услугополучателей</w:t>
      </w:r>
      <w:proofErr w:type="spellEnd"/>
    </w:p>
    <w:p w:rsidR="00F80CFA" w:rsidRDefault="00204647">
      <w:pPr>
        <w:spacing w:before="120"/>
        <w:ind w:firstLine="705"/>
        <w:jc w:val="both"/>
      </w:pPr>
      <w:bookmarkStart w:id="27" w:name="9"/>
      <w:bookmarkEnd w:id="27"/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имеют право: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 получать в </w:t>
      </w:r>
      <w:r>
        <w:rPr>
          <w:rFonts w:ascii="Times New Roman" w:eastAsia="Times New Roman" w:hAnsi="Times New Roman" w:cs="Times New Roman"/>
          <w:sz w:val="24"/>
        </w:rPr>
        <w:t xml:space="preserve">доступной форме от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полную и достоверную информацию о порядке предоставления государственной услуги;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2) получать государственную услугу в соответствии со стандартом государственной услуги;</w:t>
      </w:r>
    </w:p>
    <w:p w:rsidR="00F80CFA" w:rsidRDefault="00204647">
      <w:pPr>
        <w:ind w:firstLine="705"/>
        <w:jc w:val="both"/>
      </w:pPr>
      <w:bookmarkStart w:id="28" w:name="120"/>
      <w:bookmarkEnd w:id="28"/>
      <w:proofErr w:type="gramStart"/>
      <w:r>
        <w:rPr>
          <w:rFonts w:ascii="Times New Roman" w:eastAsia="Times New Roman" w:hAnsi="Times New Roman" w:cs="Times New Roman"/>
          <w:sz w:val="24"/>
        </w:rPr>
        <w:t>3) обжаловать решения, действия (бездействие) центральн</w:t>
      </w:r>
      <w:r>
        <w:rPr>
          <w:rFonts w:ascii="Times New Roman" w:eastAsia="Times New Roman" w:hAnsi="Times New Roman" w:cs="Times New Roman"/>
          <w:sz w:val="24"/>
        </w:rPr>
        <w:t xml:space="preserve">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городе, города районного значения, поселка, села, сельского округа, а также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(</w:t>
      </w:r>
      <w:r>
        <w:rPr>
          <w:rFonts w:ascii="Times New Roman" w:eastAsia="Times New Roman" w:hAnsi="Times New Roman" w:cs="Times New Roman"/>
          <w:sz w:val="24"/>
        </w:rPr>
        <w:t xml:space="preserve">или) их должностных лиц, Государственной корпорации и (или) ее работников по вопросам оказания государственных услуг в порядке, установленном </w:t>
      </w:r>
      <w:hyperlink r:id="rId23" w:anchor="147">
        <w:proofErr w:type="spellStart"/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законодательными</w:t>
        </w:r>
      </w:hyperlink>
      <w:hyperlink r:id="rId24" w:anchor="145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актами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</w:t>
      </w:r>
      <w:r>
        <w:rPr>
          <w:rFonts w:ascii="Times New Roman" w:eastAsia="Times New Roman" w:hAnsi="Times New Roman" w:cs="Times New Roman"/>
          <w:color w:val="000000"/>
          <w:sz w:val="24"/>
        </w:rPr>
        <w:t>лики Казахстан;</w:t>
      </w:r>
      <w:proofErr w:type="gramEnd"/>
    </w:p>
    <w:p w:rsidR="00F80CFA" w:rsidRDefault="00204647">
      <w:pPr>
        <w:ind w:firstLine="705"/>
        <w:jc w:val="both"/>
      </w:pPr>
      <w:bookmarkStart w:id="29" w:name="134"/>
      <w:bookmarkEnd w:id="29"/>
      <w:r>
        <w:rPr>
          <w:rFonts w:ascii="Times New Roman" w:eastAsia="Times New Roman" w:hAnsi="Times New Roman" w:cs="Times New Roman"/>
          <w:sz w:val="24"/>
        </w:rPr>
        <w:t xml:space="preserve">4) получать государственную услугу в бумажной и (или) электронной форме в соответствии с </w:t>
      </w:r>
      <w:hyperlink r:id="rId25" w:anchor="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5) участвовать в публичных обсуждениях проектов стандартов государствен</w:t>
      </w:r>
      <w:r>
        <w:rPr>
          <w:rFonts w:ascii="Times New Roman" w:eastAsia="Times New Roman" w:hAnsi="Times New Roman" w:cs="Times New Roman"/>
          <w:sz w:val="24"/>
        </w:rPr>
        <w:t xml:space="preserve">ных услуг в порядке, предусмотренном </w:t>
      </w:r>
      <w:hyperlink r:id="rId26" w:anchor="3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15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настоящего Закона;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6) обращаться в суд с иском о защите нарушенных прав, свобод и законных интересов в сфере оказания государственных услуг.</w:t>
      </w:r>
    </w:p>
    <w:p w:rsidR="00F80CFA" w:rsidRDefault="00204647">
      <w:pPr>
        <w:ind w:firstLine="705"/>
        <w:jc w:val="both"/>
      </w:pPr>
      <w:bookmarkStart w:id="30" w:name="10"/>
      <w:bookmarkEnd w:id="30"/>
      <w:r>
        <w:rPr>
          <w:rFonts w:ascii="Times New Roman" w:eastAsia="Times New Roman" w:hAnsi="Times New Roman" w:cs="Times New Roman"/>
          <w:sz w:val="24"/>
        </w:rPr>
        <w:t>2. Иностранцы, лица без гр</w:t>
      </w:r>
      <w:r>
        <w:rPr>
          <w:rFonts w:ascii="Times New Roman" w:eastAsia="Times New Roman" w:hAnsi="Times New Roman" w:cs="Times New Roman"/>
          <w:sz w:val="24"/>
        </w:rPr>
        <w:t>ажданства и иностранные юридические лица получают государственные услуги наравне с гражданами и юридическими лицами Республики Казахстан, если иное не предусмотрено законами Республики Казахстан.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Сноска. Статья 4 с изменениями, внесенными законами РК от 17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.11.2015</w:t>
      </w:r>
      <w:hyperlink r:id="rId27" w:anchor="224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28" w:anchor="341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 от 03.12.2015</w:t>
      </w:r>
      <w:hyperlink r:id="rId29" w:anchor="127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433-V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с 01.01.2016).</w:t>
      </w:r>
    </w:p>
    <w:p w:rsidR="00F80CFA" w:rsidRDefault="00204647">
      <w:pPr>
        <w:spacing w:before="120"/>
        <w:ind w:firstLine="705"/>
        <w:jc w:val="both"/>
      </w:pPr>
      <w:bookmarkStart w:id="31" w:name="11"/>
      <w:bookmarkEnd w:id="31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Статья 5. Права и </w:t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обязанности </w:t>
      </w:r>
      <w:proofErr w:type="spellStart"/>
      <w:r>
        <w:rPr>
          <w:rFonts w:ascii="Times New Roman" w:eastAsia="Times New Roman" w:hAnsi="Times New Roman" w:cs="Times New Roman"/>
          <w:b/>
          <w:color w:val="000080"/>
          <w:sz w:val="24"/>
        </w:rPr>
        <w:t>услугодателей</w:t>
      </w:r>
      <w:proofErr w:type="spellEnd"/>
    </w:p>
    <w:p w:rsidR="00F80CFA" w:rsidRDefault="00204647">
      <w:pPr>
        <w:spacing w:before="120"/>
        <w:ind w:firstLine="705"/>
        <w:jc w:val="both"/>
      </w:pPr>
      <w:bookmarkStart w:id="32" w:name="12"/>
      <w:bookmarkEnd w:id="32"/>
      <w:r>
        <w:rPr>
          <w:rFonts w:ascii="Times New Roman" w:eastAsia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Услугодатели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имеют право: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 обращаться с запросом в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значения, к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</w:t>
      </w:r>
      <w:r>
        <w:rPr>
          <w:rFonts w:ascii="Times New Roman" w:eastAsia="Times New Roman" w:hAnsi="Times New Roman" w:cs="Times New Roman"/>
          <w:sz w:val="24"/>
        </w:rPr>
        <w:t xml:space="preserve"> в городе, городов районного значения, поселков, сел, сельских округов за информацией, необходимой для оказания государственных услуг;</w:t>
      </w:r>
    </w:p>
    <w:p w:rsidR="00F80CFA" w:rsidRDefault="00204647">
      <w:pPr>
        <w:ind w:firstLine="705"/>
        <w:jc w:val="both"/>
      </w:pPr>
      <w:bookmarkStart w:id="33" w:name="124"/>
      <w:bookmarkEnd w:id="33"/>
      <w:r>
        <w:rPr>
          <w:rFonts w:ascii="Times New Roman" w:eastAsia="Times New Roman" w:hAnsi="Times New Roman" w:cs="Times New Roman"/>
          <w:sz w:val="24"/>
        </w:rPr>
        <w:t>2) отказывать в оказании государственных услуг в случаях и по основаниям, установленным законами Республики Казахстан.</w:t>
      </w:r>
    </w:p>
    <w:p w:rsidR="00F80CFA" w:rsidRDefault="00204647">
      <w:pPr>
        <w:ind w:firstLine="705"/>
        <w:jc w:val="both"/>
      </w:pPr>
      <w:bookmarkStart w:id="34" w:name="13"/>
      <w:bookmarkEnd w:id="34"/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обязаны: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1) оказывать государственные услуги в соответствии со стандартами и регламентами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2) создавать необходимые условия для лиц с ограниченными возможностями при получении ими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 предоставлять </w:t>
      </w:r>
      <w:r>
        <w:rPr>
          <w:rFonts w:ascii="Times New Roman" w:eastAsia="Times New Roman" w:hAnsi="Times New Roman" w:cs="Times New Roman"/>
          <w:sz w:val="24"/>
        </w:rPr>
        <w:t xml:space="preserve">полную и достоверную информацию о порядке оказания государственных услуг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доступной форме;</w:t>
      </w:r>
    </w:p>
    <w:p w:rsidR="00F80CFA" w:rsidRDefault="00204647">
      <w:pPr>
        <w:ind w:firstLine="705"/>
        <w:jc w:val="both"/>
      </w:pPr>
      <w:bookmarkStart w:id="35" w:name="123"/>
      <w:bookmarkEnd w:id="35"/>
      <w:proofErr w:type="gramStart"/>
      <w:r>
        <w:rPr>
          <w:rFonts w:ascii="Times New Roman" w:eastAsia="Times New Roman" w:hAnsi="Times New Roman" w:cs="Times New Roman"/>
          <w:sz w:val="24"/>
        </w:rPr>
        <w:t>4) предоставлять центральным государственным органам, местным исполнительным органам областей, городов республиканского значения, столицы, районов</w:t>
      </w:r>
      <w:r>
        <w:rPr>
          <w:rFonts w:ascii="Times New Roman" w:eastAsia="Times New Roman" w:hAnsi="Times New Roman" w:cs="Times New Roman"/>
          <w:sz w:val="24"/>
        </w:rPr>
        <w:t xml:space="preserve">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сел, сельских округов, иным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услугодателям</w:t>
      </w:r>
      <w:proofErr w:type="spellEnd"/>
      <w:r>
        <w:rPr>
          <w:rFonts w:ascii="Times New Roman" w:eastAsia="Times New Roman" w:hAnsi="Times New Roman" w:cs="Times New Roman"/>
          <w:sz w:val="24"/>
        </w:rPr>
        <w:t>, Государственной корпорации документы и информацию, необходимые для оказания государственных услуг, в том числе посредст</w:t>
      </w:r>
      <w:r>
        <w:rPr>
          <w:rFonts w:ascii="Times New Roman" w:eastAsia="Times New Roman" w:hAnsi="Times New Roman" w:cs="Times New Roman"/>
          <w:sz w:val="24"/>
        </w:rPr>
        <w:t xml:space="preserve">вом интеграции информационных систем, в соответствии с </w:t>
      </w:r>
      <w:hyperlink r:id="rId30" w:anchor="4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Казахстан;</w:t>
      </w:r>
      <w:proofErr w:type="gramEnd"/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5) обеспечить доставку результата государственной услуги в Государственную корпорацию, </w:t>
      </w:r>
      <w:r>
        <w:rPr>
          <w:rFonts w:ascii="Times New Roman" w:eastAsia="Times New Roman" w:hAnsi="Times New Roman" w:cs="Times New Roman"/>
          <w:sz w:val="24"/>
        </w:rPr>
        <w:lastRenderedPageBreak/>
        <w:t>оказываемой через Государственную</w:t>
      </w:r>
      <w:r>
        <w:rPr>
          <w:rFonts w:ascii="Times New Roman" w:eastAsia="Times New Roman" w:hAnsi="Times New Roman" w:cs="Times New Roman"/>
          <w:sz w:val="24"/>
        </w:rPr>
        <w:t xml:space="preserve"> корпорацию, не </w:t>
      </w:r>
      <w:proofErr w:type="gramStart"/>
      <w:r>
        <w:rPr>
          <w:rFonts w:ascii="Times New Roman" w:eastAsia="Times New Roman" w:hAnsi="Times New Roman" w:cs="Times New Roman"/>
          <w:sz w:val="24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чем за сутки до истечения срока оказания государственной услуги, установленного стандартом государственной услуги;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6) повышать квалификацию работников в сфере оказания государственных услуг, а также обучать навыкам общения с инвалид</w:t>
      </w:r>
      <w:r>
        <w:rPr>
          <w:rFonts w:ascii="Times New Roman" w:eastAsia="Times New Roman" w:hAnsi="Times New Roman" w:cs="Times New Roman"/>
          <w:sz w:val="24"/>
        </w:rPr>
        <w:t>ами;</w:t>
      </w:r>
    </w:p>
    <w:p w:rsidR="00F80CFA" w:rsidRDefault="00204647">
      <w:pPr>
        <w:ind w:firstLine="705"/>
        <w:jc w:val="both"/>
      </w:pPr>
      <w:bookmarkStart w:id="36" w:name="125"/>
      <w:bookmarkEnd w:id="36"/>
      <w:r>
        <w:rPr>
          <w:rFonts w:ascii="Times New Roman" w:eastAsia="Times New Roman" w:hAnsi="Times New Roman" w:cs="Times New Roman"/>
          <w:sz w:val="24"/>
        </w:rPr>
        <w:t xml:space="preserve">7) рассматривать жалобы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информировать их о результатах рассмотрения в сроки, установленные настоящим </w:t>
      </w:r>
      <w:hyperlink r:id="rId31" w:anchor="6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8) информировать по запросу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стадии исполнения государственно</w:t>
      </w:r>
      <w:r>
        <w:rPr>
          <w:rFonts w:ascii="Times New Roman" w:eastAsia="Times New Roman" w:hAnsi="Times New Roman" w:cs="Times New Roman"/>
          <w:sz w:val="24"/>
        </w:rPr>
        <w:t>й услуги;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9) принимать меры, направленные на восстановление нарушенных прав, свобод и законных интересов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10) обеспечивать бесперебойное функционирование информационных систем, содержащих необходимые сведения для оказания государственных </w:t>
      </w:r>
      <w:r>
        <w:rPr>
          <w:rFonts w:ascii="Times New Roman" w:eastAsia="Times New Roman" w:hAnsi="Times New Roman" w:cs="Times New Roman"/>
          <w:sz w:val="24"/>
        </w:rPr>
        <w:t>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11) обеспечивать внесение данных в информационную систему мониторинга оказания государственных услуг о стадии оказания государственной услуги в порядке, </w:t>
      </w:r>
      <w:hyperlink r:id="rId32" w:anchor="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установленном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уполномоченным органом в сфере информатизации;</w:t>
      </w:r>
    </w:p>
    <w:p w:rsidR="00F80CFA" w:rsidRDefault="00204647">
      <w:pPr>
        <w:ind w:firstLine="705"/>
        <w:jc w:val="both"/>
      </w:pPr>
      <w:bookmarkStart w:id="37" w:name="135"/>
      <w:bookmarkEnd w:id="37"/>
      <w:r>
        <w:rPr>
          <w:rFonts w:ascii="Times New Roman" w:eastAsia="Times New Roman" w:hAnsi="Times New Roman" w:cs="Times New Roman"/>
          <w:sz w:val="24"/>
        </w:rPr>
        <w:t xml:space="preserve">12) получать письменное согласие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</w:t>
      </w:r>
      <w:r>
        <w:rPr>
          <w:rFonts w:ascii="Times New Roman" w:eastAsia="Times New Roman" w:hAnsi="Times New Roman" w:cs="Times New Roman"/>
          <w:sz w:val="24"/>
        </w:rPr>
        <w:t xml:space="preserve">дусмотрено </w:t>
      </w:r>
      <w:hyperlink r:id="rId33" w:anchor="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законами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Казахстан.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 оказании государственных услуг не допускается истребования от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1) документов, которые могут быть получены из информационных систем;</w:t>
      </w:r>
    </w:p>
    <w:p w:rsidR="00F80CFA" w:rsidRDefault="00204647">
      <w:pPr>
        <w:ind w:firstLine="705"/>
        <w:jc w:val="both"/>
      </w:pPr>
      <w:bookmarkStart w:id="38" w:name="121"/>
      <w:bookmarkEnd w:id="38"/>
      <w:r>
        <w:rPr>
          <w:rFonts w:ascii="Times New Roman" w:eastAsia="Times New Roman" w:hAnsi="Times New Roman" w:cs="Times New Roman"/>
          <w:sz w:val="24"/>
        </w:rPr>
        <w:t>2) нотариально засв</w:t>
      </w:r>
      <w:r>
        <w:rPr>
          <w:rFonts w:ascii="Times New Roman" w:eastAsia="Times New Roman" w:hAnsi="Times New Roman" w:cs="Times New Roman"/>
          <w:sz w:val="24"/>
        </w:rPr>
        <w:t xml:space="preserve">идетельствованных копий документов, оригиналы которых представлены для сверки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за исключением случаев, предусмотренных </w:t>
      </w:r>
      <w:hyperlink r:id="rId34" w:anchor="3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Казахстан, регулирующим вопросы пенсионного и социальн</w:t>
      </w:r>
      <w:r>
        <w:rPr>
          <w:rFonts w:ascii="Times New Roman" w:eastAsia="Times New Roman" w:hAnsi="Times New Roman" w:cs="Times New Roman"/>
          <w:color w:val="000000"/>
          <w:sz w:val="24"/>
        </w:rPr>
        <w:t>ого обеспечения.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5 с изменениями, внесенными законами РК от 17.11.2015 </w:t>
      </w:r>
      <w:hyperlink r:id="rId35" w:anchor="225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(</w:t>
      </w:r>
      <w:hyperlink r:id="rId36" w:anchor="341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 от 03.12.2015</w:t>
      </w:r>
      <w:hyperlink r:id="rId37" w:anchor="128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433-V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с 01.01.2016).</w:t>
      </w:r>
    </w:p>
    <w:p w:rsidR="00F80CFA" w:rsidRDefault="00204647">
      <w:pPr>
        <w:spacing w:before="240" w:after="120"/>
        <w:jc w:val="center"/>
      </w:pPr>
      <w:bookmarkStart w:id="39" w:name="14"/>
      <w:bookmarkEnd w:id="39"/>
      <w:r>
        <w:rPr>
          <w:rFonts w:ascii="Times New Roman" w:eastAsia="Times New Roman" w:hAnsi="Times New Roman" w:cs="Times New Roman"/>
          <w:b/>
          <w:color w:val="000080"/>
          <w:sz w:val="24"/>
        </w:rPr>
        <w:t>Глава 2. ГОСУДАРСТВЕННОЕ РЕГУЛИРОВАНИЕ</w:t>
      </w:r>
      <w:r>
        <w:br/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В СФЕРЕ ОКАЗАНИЯ ГОСУДАРСТВЕННЫХ УСЛУГ</w:t>
      </w:r>
    </w:p>
    <w:p w:rsidR="00F80CFA" w:rsidRDefault="00204647">
      <w:pPr>
        <w:spacing w:before="120"/>
        <w:ind w:firstLine="705"/>
        <w:jc w:val="both"/>
      </w:pPr>
      <w:bookmarkStart w:id="40" w:name="15"/>
      <w:bookmarkEnd w:id="40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6. Компетенция Правительства Республики Казахстан в сфере оказания государственных услуг</w:t>
      </w:r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Правительство Республики К</w:t>
      </w:r>
      <w:r>
        <w:rPr>
          <w:rFonts w:ascii="Times New Roman" w:eastAsia="Times New Roman" w:hAnsi="Times New Roman" w:cs="Times New Roman"/>
          <w:sz w:val="24"/>
        </w:rPr>
        <w:t>азахстан: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1) разрабатывает основные направления государственной политики в сфере оказания государственных услуг и организует их осуществление;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2) </w:t>
      </w:r>
      <w:hyperlink r:id="rId38" w:anchor="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утверждает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реестр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2-1) утверждает положение о </w:t>
      </w:r>
      <w:r>
        <w:rPr>
          <w:rFonts w:ascii="Times New Roman" w:eastAsia="Times New Roman" w:hAnsi="Times New Roman" w:cs="Times New Roman"/>
          <w:sz w:val="24"/>
        </w:rPr>
        <w:t>Межведомственной комиссии по отбору государственных услуг, подлежащих оказанию через Государственную корпорацию, и ее состав;</w:t>
      </w:r>
    </w:p>
    <w:p w:rsidR="00F80CFA" w:rsidRDefault="00204647">
      <w:pPr>
        <w:ind w:firstLine="705"/>
        <w:jc w:val="both"/>
        <w:rPr>
          <w:vanish/>
        </w:rPr>
      </w:pPr>
      <w:r>
        <w:rPr>
          <w:rFonts w:ascii="Times New Roman" w:eastAsia="Times New Roman" w:hAnsi="Times New Roman" w:cs="Times New Roman"/>
          <w:sz w:val="24"/>
        </w:rPr>
        <w:t>3) - 9)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исключеныЗаконом РК от 29.09.2014 </w:t>
      </w:r>
      <w:hyperlink r:id="rId39" w:anchor="1639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№ 239-V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(вводится в действие по истечении десят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и календарных дней после дня его первого официального опубликования);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10) выполняет иные функции, возложенные на него </w:t>
      </w:r>
      <w:hyperlink r:id="rId40" w:anchor="7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Конституцией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, настоящим Законом, иными законами Республики Казахстан и актами Президента Республи</w:t>
      </w:r>
      <w:r>
        <w:rPr>
          <w:rFonts w:ascii="Times New Roman" w:eastAsia="Times New Roman" w:hAnsi="Times New Roman" w:cs="Times New Roman"/>
          <w:color w:val="000000"/>
          <w:sz w:val="24"/>
        </w:rPr>
        <w:t>ки Казахстан.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6 с изменениями, внесенными законами РК от 29.09.2014 </w:t>
      </w:r>
      <w:hyperlink r:id="rId41" w:anchor="1639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239-V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по истечении десяти календарных дней после дня его первого официального опубликования); от 17.11.2015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</w:t>
      </w:r>
      <w:hyperlink r:id="rId42" w:anchor="228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43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01.03.2016).</w:t>
      </w:r>
    </w:p>
    <w:p w:rsidR="00F80CFA" w:rsidRDefault="00204647">
      <w:pPr>
        <w:spacing w:before="120"/>
        <w:ind w:firstLine="705"/>
        <w:jc w:val="both"/>
      </w:pPr>
      <w:bookmarkStart w:id="41" w:name="16"/>
      <w:bookmarkEnd w:id="41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Статья 7. Компетенция уполномоченного органа по оценке и </w:t>
      </w:r>
      <w:proofErr w:type="gramStart"/>
      <w:r>
        <w:rPr>
          <w:rFonts w:ascii="Times New Roman" w:eastAsia="Times New Roman" w:hAnsi="Times New Roman" w:cs="Times New Roman"/>
          <w:b/>
          <w:color w:val="000080"/>
          <w:sz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качеством оказания государственных услуг</w:t>
      </w:r>
    </w:p>
    <w:p w:rsidR="00F80CFA" w:rsidRDefault="00F80CFA">
      <w:pPr>
        <w:spacing w:before="120"/>
        <w:ind w:firstLine="705"/>
        <w:jc w:val="both"/>
      </w:pPr>
      <w:hyperlink r:id="rId44" w:anchor="3">
        <w:bookmarkStart w:id="42" w:name="136"/>
        <w:bookmarkEnd w:id="42"/>
        <w:r w:rsidR="002046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Уполномоченный орган</w:t>
        </w:r>
      </w:hyperlink>
      <w:r w:rsidR="00204647">
        <w:rPr>
          <w:rFonts w:ascii="Times New Roman" w:eastAsia="Times New Roman" w:hAnsi="Times New Roman" w:cs="Times New Roman"/>
          <w:color w:val="000000"/>
          <w:sz w:val="24"/>
        </w:rPr>
        <w:t xml:space="preserve"> по оценке и </w:t>
      </w:r>
      <w:proofErr w:type="gramStart"/>
      <w:r w:rsidR="00204647">
        <w:rPr>
          <w:rFonts w:ascii="Times New Roman" w:eastAsia="Times New Roman" w:hAnsi="Times New Roman" w:cs="Times New Roman"/>
          <w:color w:val="000000"/>
          <w:sz w:val="24"/>
        </w:rPr>
        <w:t>контролю за</w:t>
      </w:r>
      <w:proofErr w:type="gramEnd"/>
      <w:r w:rsidR="00204647">
        <w:rPr>
          <w:rFonts w:ascii="Times New Roman" w:eastAsia="Times New Roman" w:hAnsi="Times New Roman" w:cs="Times New Roman"/>
          <w:color w:val="000000"/>
          <w:sz w:val="24"/>
        </w:rPr>
        <w:t xml:space="preserve"> качеством оказания государственных услуг: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1) обеспечивает реализацию государственной политики в сфере оказания государственных услуг в пределах своей компетенции;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2) осуществляет государст</w:t>
      </w:r>
      <w:r>
        <w:rPr>
          <w:rFonts w:ascii="Times New Roman" w:eastAsia="Times New Roman" w:hAnsi="Times New Roman" w:cs="Times New Roman"/>
          <w:sz w:val="24"/>
        </w:rPr>
        <w:t xml:space="preserve">венный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качеством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 разрабатывает и </w:t>
      </w:r>
      <w:hyperlink r:id="rId45" w:anchor="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утверждает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правила государственного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качеством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4) запрашивает информацию о результатах </w:t>
      </w:r>
      <w:r>
        <w:rPr>
          <w:rFonts w:ascii="Times New Roman" w:eastAsia="Times New Roman" w:hAnsi="Times New Roman" w:cs="Times New Roman"/>
          <w:sz w:val="24"/>
        </w:rPr>
        <w:t xml:space="preserve">внутреннего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качеством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5) разрабатывает и </w:t>
      </w:r>
      <w:r>
        <w:rPr>
          <w:rFonts w:ascii="Times New Roman" w:eastAsia="Times New Roman" w:hAnsi="Times New Roman" w:cs="Times New Roman"/>
          <w:color w:val="000000"/>
          <w:sz w:val="24"/>
        </w:rPr>
        <w:t>утверждает методику оценки качества оказания государственных услуг по согласованию с уполномоченным органом в сфере информатизации;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6) </w:t>
      </w:r>
      <w:r>
        <w:rPr>
          <w:rFonts w:ascii="Times New Roman" w:eastAsia="Times New Roman" w:hAnsi="Times New Roman" w:cs="Times New Roman"/>
          <w:color w:val="000000"/>
          <w:sz w:val="24"/>
        </w:rPr>
        <w:t>осуществляет формирование, реализаци</w:t>
      </w:r>
      <w:r>
        <w:rPr>
          <w:rFonts w:ascii="Times New Roman" w:eastAsia="Times New Roman" w:hAnsi="Times New Roman" w:cs="Times New Roman"/>
          <w:color w:val="000000"/>
          <w:sz w:val="24"/>
        </w:rPr>
        <w:t>ю, мониторинг реализации и оценку результатов государственного социального заказа по проведению общественного мониторинга качества оказания государственных услуг;</w:t>
      </w:r>
    </w:p>
    <w:p w:rsidR="00F80CFA" w:rsidRDefault="00204647">
      <w:pPr>
        <w:ind w:firstLine="705"/>
        <w:jc w:val="both"/>
        <w:rPr>
          <w:vanish/>
        </w:rPr>
      </w:pPr>
      <w:r>
        <w:rPr>
          <w:rFonts w:ascii="Times New Roman" w:eastAsia="Times New Roman" w:hAnsi="Times New Roman" w:cs="Times New Roman"/>
          <w:sz w:val="24"/>
        </w:rPr>
        <w:t>7)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исключен Законом РК от 02.11.2015</w:t>
      </w:r>
      <w:hyperlink r:id="rId46" w:anchor="19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384-V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(вводится 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в действие с 01.01.2016);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8) оказывает информационную, консультативную, методическую поддержку физическим лицам и </w:t>
      </w:r>
      <w:r>
        <w:rPr>
          <w:rFonts w:ascii="Times New Roman" w:eastAsia="Times New Roman" w:hAnsi="Times New Roman" w:cs="Times New Roman"/>
          <w:sz w:val="24"/>
        </w:rPr>
        <w:lastRenderedPageBreak/>
        <w:t>некоммерческим организациям по проведению общественного мониторинга качества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9) осуществляет иные функции, предусмотренные настоящим Законом, иными </w:t>
      </w:r>
      <w:hyperlink r:id="rId47" w:anchor="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законами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Казахстан, актами Президента Республики Казахстан.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Сноска. Статья 7 с изменениями, внесенными законами РК от 02.11.2015</w:t>
      </w:r>
      <w:hyperlink r:id="rId48" w:anchor="19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384-V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(вводится в действие с 01.01.2016);от 23.11.2015 </w:t>
      </w:r>
      <w:hyperlink r:id="rId49" w:anchor="83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№ 417-V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по истечении десяти календарных дней после дня его первого официального опубликования); от 13.0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6.2018 </w:t>
      </w:r>
      <w:hyperlink r:id="rId50" w:anchor="77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№ 160-VI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80CFA" w:rsidRDefault="00204647">
      <w:pPr>
        <w:spacing w:before="120"/>
        <w:ind w:firstLine="705"/>
        <w:jc w:val="both"/>
      </w:pPr>
      <w:bookmarkStart w:id="43" w:name="17"/>
      <w:bookmarkEnd w:id="43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8. Компетенция уполномоченного органа в сфере оказания государственных услуг</w:t>
      </w:r>
    </w:p>
    <w:p w:rsidR="00F80CFA" w:rsidRDefault="00F80CFA">
      <w:pPr>
        <w:spacing w:before="120"/>
        <w:ind w:firstLine="705"/>
        <w:jc w:val="both"/>
      </w:pPr>
      <w:hyperlink r:id="rId51" w:anchor="31">
        <w:r w:rsidR="002046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Уполномоченный орган</w:t>
        </w:r>
      </w:hyperlink>
      <w:r w:rsidR="00204647">
        <w:rPr>
          <w:rFonts w:ascii="Times New Roman" w:eastAsia="Times New Roman" w:hAnsi="Times New Roman" w:cs="Times New Roman"/>
          <w:color w:val="000000"/>
          <w:sz w:val="24"/>
        </w:rPr>
        <w:t xml:space="preserve"> в сфере оказания государственных услуг: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1) обеспечивает реализацию государственной политики в сфере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2) разрабатывает и </w:t>
      </w:r>
      <w:hyperlink r:id="rId52" w:anchor="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утвер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ждает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правила ведения реестра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3) осуществляет разработку и ведение реестра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4) разрабатывает и </w:t>
      </w:r>
      <w:hyperlink r:id="rId53" w:anchor="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утверждает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правила по разработке стандартов и регламентов государственных ус</w:t>
      </w:r>
      <w:r>
        <w:rPr>
          <w:rFonts w:ascii="Times New Roman" w:eastAsia="Times New Roman" w:hAnsi="Times New Roman" w:cs="Times New Roman"/>
          <w:color w:val="000000"/>
          <w:sz w:val="24"/>
        </w:rPr>
        <w:t>луг по согласованию с уполномоченным органом в сфере информатизации;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5) осуществляет согласование проектов стандартов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6) проводит мониторинг деятельности центральных государственных органов, местных исполнительных органов областей, г</w:t>
      </w:r>
      <w:r>
        <w:rPr>
          <w:rFonts w:ascii="Times New Roman" w:eastAsia="Times New Roman" w:hAnsi="Times New Roman" w:cs="Times New Roman"/>
          <w:sz w:val="24"/>
        </w:rPr>
        <w:t>ородов республиканского значения и столицы по разработке стандартов и (или) регламентов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7) разрабатывает и </w:t>
      </w:r>
      <w:hyperlink r:id="rId54" w:anchor="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утверждает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методику определения стоимости государственной услуги;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8) разрабатывает и </w:t>
      </w:r>
      <w:hyperlink r:id="rId55" w:anchor="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утверждает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порядок формирования, сроки представления и типовую форму отчета деятельности центральных государственных органов, местных исполнительных органов областей, городов республиканского значения, столицы, районо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районов в городе, городов районного значения, поселков, сел, сельских округов по вопросам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9) разрабатывает предложения по совершенствованию стандартов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10) осущест</w:t>
      </w:r>
      <w:r>
        <w:rPr>
          <w:rFonts w:ascii="Times New Roman" w:eastAsia="Times New Roman" w:hAnsi="Times New Roman" w:cs="Times New Roman"/>
          <w:sz w:val="24"/>
        </w:rPr>
        <w:t>вляет иные полномочия,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8 с изменением, внесенным Законом РК от 29.09.2014 </w:t>
      </w:r>
      <w:hyperlink r:id="rId56" w:anchor="1640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№ 239-V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80CFA" w:rsidRDefault="00204647">
      <w:pPr>
        <w:spacing w:before="120"/>
        <w:ind w:firstLine="705"/>
        <w:jc w:val="both"/>
      </w:pPr>
      <w:bookmarkStart w:id="44" w:name="18"/>
      <w:bookmarkEnd w:id="44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9. Компетенция уполномоченного органа в сфере информатизации</w:t>
      </w:r>
    </w:p>
    <w:p w:rsidR="00F80CFA" w:rsidRDefault="00F80CFA">
      <w:pPr>
        <w:spacing w:before="120"/>
        <w:ind w:firstLine="705"/>
        <w:jc w:val="both"/>
      </w:pPr>
      <w:hyperlink r:id="rId57" w:anchor="9">
        <w:r w:rsidR="00204647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Уполномоченный орган</w:t>
        </w:r>
      </w:hyperlink>
      <w:r w:rsidR="00204647">
        <w:rPr>
          <w:rFonts w:ascii="Times New Roman" w:eastAsia="Times New Roman" w:hAnsi="Times New Roman" w:cs="Times New Roman"/>
          <w:color w:val="000000"/>
          <w:sz w:val="24"/>
        </w:rPr>
        <w:t xml:space="preserve"> в сфере информатизации: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1) обеспечивает реализацию государственной политики в сфере оказания государственных услуг в пределах своей компетенции;</w:t>
      </w:r>
    </w:p>
    <w:p w:rsidR="00F80CFA" w:rsidRDefault="00204647">
      <w:pPr>
        <w:ind w:firstLine="705"/>
        <w:jc w:val="both"/>
        <w:rPr>
          <w:vanish/>
        </w:rPr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исключен Законом РК от 17.11.2015 </w:t>
      </w:r>
      <w:hyperlink r:id="rId58" w:anchor="230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59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</w:t>
      </w:r>
    </w:p>
    <w:p w:rsidR="00F80CFA" w:rsidRDefault="00204647">
      <w:pPr>
        <w:ind w:firstLine="705"/>
        <w:jc w:val="both"/>
        <w:rPr>
          <w:vanish/>
        </w:rPr>
      </w:pPr>
      <w:r>
        <w:rPr>
          <w:rFonts w:ascii="Times New Roman" w:eastAsia="Times New Roman" w:hAnsi="Times New Roman" w:cs="Times New Roman"/>
          <w:sz w:val="24"/>
        </w:rPr>
        <w:t>3)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исключен Законом РК от 17.11.2015 </w:t>
      </w:r>
      <w:hyperlink r:id="rId60" w:anchor="230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61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</w:t>
      </w:r>
    </w:p>
    <w:p w:rsidR="00F80CFA" w:rsidRDefault="00204647">
      <w:pPr>
        <w:ind w:firstLine="705"/>
        <w:jc w:val="both"/>
        <w:rPr>
          <w:vanish/>
        </w:rPr>
      </w:pPr>
      <w:r>
        <w:rPr>
          <w:rFonts w:ascii="Times New Roman" w:eastAsia="Times New Roman" w:hAnsi="Times New Roman" w:cs="Times New Roman"/>
          <w:sz w:val="24"/>
        </w:rPr>
        <w:t>4)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исключен Законом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РК от 17.11.2015 </w:t>
      </w:r>
      <w:hyperlink r:id="rId62" w:anchor="230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63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</w:t>
      </w:r>
    </w:p>
    <w:p w:rsidR="00F80CFA" w:rsidRDefault="00204647">
      <w:pPr>
        <w:ind w:firstLine="705"/>
        <w:jc w:val="both"/>
        <w:rPr>
          <w:vanish/>
        </w:rPr>
      </w:pPr>
      <w:r>
        <w:rPr>
          <w:rFonts w:ascii="Times New Roman" w:eastAsia="Times New Roman" w:hAnsi="Times New Roman" w:cs="Times New Roman"/>
          <w:sz w:val="24"/>
        </w:rPr>
        <w:t>5)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исключен Законом РК от 17.11.2015 </w:t>
      </w:r>
      <w:hyperlink r:id="rId64" w:anchor="230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65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</w:t>
      </w:r>
    </w:p>
    <w:p w:rsidR="00F80CFA" w:rsidRDefault="00204647">
      <w:pPr>
        <w:ind w:firstLine="705"/>
        <w:jc w:val="both"/>
        <w:rPr>
          <w:vanish/>
        </w:rPr>
      </w:pPr>
      <w:r>
        <w:rPr>
          <w:rFonts w:ascii="Times New Roman" w:eastAsia="Times New Roman" w:hAnsi="Times New Roman" w:cs="Times New Roman"/>
          <w:sz w:val="24"/>
        </w:rPr>
        <w:t>6)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исключен Законом РК от 17.11.2015 </w:t>
      </w:r>
      <w:hyperlink r:id="rId66" w:anchor="230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67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7) разрабатывает 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hyperlink r:id="rId68" w:anchor="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утверждает</w:t>
        </w:r>
      </w:hyperlink>
      <w:r>
        <w:rPr>
          <w:rFonts w:ascii="Times New Roman" w:eastAsia="Times New Roman" w:hAnsi="Times New Roman" w:cs="Times New Roman"/>
          <w:sz w:val="24"/>
        </w:rPr>
        <w:t xml:space="preserve"> перечень государственных услуг, подлежащих оптимизации и автоматизации, и сроки их перевода в электронную форму;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8) организует и координирует работу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контакт-центра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8-1) </w:t>
      </w:r>
      <w:hyperlink r:id="rId69" w:anchor="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утверждает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перечень государственных услуг, оказываемых в электронной форме на основании одного заявления;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9) </w:t>
      </w:r>
      <w:hyperlink r:id="rId70" w:anchor="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утверждает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правила деятельности Единого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контакт-центра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10) </w:t>
      </w:r>
      <w:hyperlink r:id="rId71" w:anchor="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утверждает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правила взаимодействия Единого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контакт-центра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акимами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районов в городе, городов районно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 значения, поселков, сел, сельских округов,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услугодателями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11) осуществляет согласование проектов стандартов государственных услуг, предусматривающих электронную форму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12) разрабатывает предложения по совершенство</w:t>
      </w:r>
      <w:r>
        <w:rPr>
          <w:rFonts w:ascii="Times New Roman" w:eastAsia="Times New Roman" w:hAnsi="Times New Roman" w:cs="Times New Roman"/>
          <w:sz w:val="24"/>
        </w:rPr>
        <w:t>ванию стандартов государственных услуг, оказываемых в электронной форме;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12-1) осуществляет проверку деятельности Государственной корпорации в пределах компетенции;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12-2) вправе получать от государственных органов и организаций сведения о деятельности Госу</w:t>
      </w:r>
      <w:r>
        <w:rPr>
          <w:rFonts w:ascii="Times New Roman" w:eastAsia="Times New Roman" w:hAnsi="Times New Roman" w:cs="Times New Roman"/>
          <w:sz w:val="24"/>
        </w:rPr>
        <w:t>дарственной корпорации;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13) разрабатывает и </w:t>
      </w:r>
      <w:hyperlink r:id="rId72" w:anchor="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утверждает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правила оптимизации и автоматизации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14) осуществляет иные полномочия, предусмотренные настоящим Законом, иными законами Республики Казахст</w:t>
      </w:r>
      <w:r>
        <w:rPr>
          <w:rFonts w:ascii="Times New Roman" w:eastAsia="Times New Roman" w:hAnsi="Times New Roman" w:cs="Times New Roman"/>
          <w:sz w:val="24"/>
        </w:rPr>
        <w:t>ан, актами Президента Республики Казахстан и Правительства Республики Казахстан.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9 с изменениями, внесенными Законом РК от 29.09.2014 </w:t>
      </w:r>
      <w:hyperlink r:id="rId73" w:anchor="1642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239-V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по истечении десяти календарных дне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й после дня его первого официального опубликования); от 17.11.2015 </w:t>
      </w:r>
      <w:hyperlink r:id="rId74" w:anchor="229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75" w:anchor="341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 от 24.11.2015</w:t>
      </w:r>
      <w:hyperlink r:id="rId76" w:anchor="372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419-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с 01.01.2016).</w:t>
      </w:r>
    </w:p>
    <w:p w:rsidR="00F80CFA" w:rsidRDefault="00204647">
      <w:pPr>
        <w:spacing w:before="120"/>
        <w:ind w:firstLine="705"/>
        <w:jc w:val="both"/>
      </w:pPr>
      <w:bookmarkStart w:id="45" w:name="107"/>
      <w:bookmarkEnd w:id="45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9-1. Компетенция уполномоченного органа, определяемого Правительством Республики Казахстан из числа центральных государственных органов</w:t>
      </w:r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Уполномоченный орган: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 разрабатывает и </w:t>
      </w:r>
      <w:hyperlink r:id="rId77" w:anchor="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утверждает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правила деятельности Государственной корпорации;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2) разрабатывает и </w:t>
      </w:r>
      <w:hyperlink r:id="rId78" w:anchor="1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утверждает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правила отбора государственных услуг, подлежащих оказанию через Государственную корпорацию, по согласованию с уполномоченным органом в сфере информатизации;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 осуществляет организацию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деятельностью Государственной корпорации;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4) координируе</w:t>
      </w:r>
      <w:r>
        <w:rPr>
          <w:rFonts w:ascii="Times New Roman" w:eastAsia="Times New Roman" w:hAnsi="Times New Roman" w:cs="Times New Roman"/>
          <w:sz w:val="24"/>
        </w:rPr>
        <w:t>т деятельность Государственной корпорац</w:t>
      </w:r>
      <w:proofErr w:type="gramStart"/>
      <w:r>
        <w:rPr>
          <w:rFonts w:ascii="Times New Roman" w:eastAsia="Times New Roman" w:hAnsi="Times New Roman" w:cs="Times New Roman"/>
          <w:sz w:val="24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79" w:anchor="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взаимодействие</w:t>
        </w:r>
      </w:hyperlink>
      <w:r>
        <w:rPr>
          <w:rFonts w:ascii="Times New Roman" w:eastAsia="Times New Roman" w:hAnsi="Times New Roman" w:cs="Times New Roman"/>
          <w:sz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услугодателями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5) осуществляет методологическое обеспечение деятельности Государственной корпорации;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6) осуществляет согласование проектов стандартов г</w:t>
      </w:r>
      <w:r>
        <w:rPr>
          <w:rFonts w:ascii="Times New Roman" w:eastAsia="Times New Roman" w:hAnsi="Times New Roman" w:cs="Times New Roman"/>
          <w:sz w:val="24"/>
        </w:rPr>
        <w:t>осударственных услуг, предусматривающих оказание государственных услуг через Государственную корпорацию;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7) разрабатывает предложения по совершенствованию стандартов государственных услуг, оказываемых через Государственную корпорацию;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8) </w:t>
      </w:r>
      <w:hyperlink r:id="rId80" w:anchor="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определяет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порядок ценообразования на услуги, оказываемые Государственной корпорацией.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Глава 2 дополнена статьей 9-1 в соответствии с Законом РК от 17.11.2015 </w:t>
      </w:r>
      <w:hyperlink r:id="rId81" w:anchor="233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82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01.03.2016).</w:t>
      </w:r>
    </w:p>
    <w:p w:rsidR="00F80CFA" w:rsidRDefault="00204647">
      <w:pPr>
        <w:spacing w:before="120"/>
        <w:ind w:firstLine="705"/>
        <w:jc w:val="both"/>
      </w:pPr>
      <w:bookmarkStart w:id="46" w:name="19"/>
      <w:bookmarkEnd w:id="46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10. Компетенция центральных государственных органов</w:t>
      </w:r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Центральные государственные органы: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 разрабатывают и утверждают </w:t>
      </w:r>
      <w:hyperlink r:id="rId8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стандарты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2) разрабатывают и утверждают </w:t>
      </w:r>
      <w:hyperlink r:id="rId8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регламенты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3) обеспечивают повышение качества, доступность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4) обеспечивают доступность стандартов и регламентов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5) </w:t>
      </w:r>
      <w:r>
        <w:rPr>
          <w:rFonts w:ascii="Times New Roman" w:eastAsia="Times New Roman" w:hAnsi="Times New Roman" w:cs="Times New Roman"/>
          <w:sz w:val="24"/>
        </w:rPr>
        <w:t xml:space="preserve">обеспечивают информированность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доступной форме о порядке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6) рассматривают обращения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вопросам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7) принимают меры, направленные на восстановление нарушенн</w:t>
      </w:r>
      <w:r>
        <w:rPr>
          <w:rFonts w:ascii="Times New Roman" w:eastAsia="Times New Roman" w:hAnsi="Times New Roman" w:cs="Times New Roman"/>
          <w:sz w:val="24"/>
        </w:rPr>
        <w:t xml:space="preserve">ых прав, свобод и законных интересов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8) обеспечивают повышение квалификации работников в сфере оказания государственных услуг, общения с инвалидами;</w:t>
      </w:r>
    </w:p>
    <w:p w:rsidR="00F80CFA" w:rsidRDefault="00204647">
      <w:pPr>
        <w:ind w:firstLine="705"/>
        <w:jc w:val="both"/>
      </w:pPr>
      <w:bookmarkStart w:id="47" w:name="126"/>
      <w:bookmarkEnd w:id="47"/>
      <w:r>
        <w:rPr>
          <w:rFonts w:ascii="Times New Roman" w:eastAsia="Times New Roman" w:hAnsi="Times New Roman" w:cs="Times New Roman"/>
          <w:sz w:val="24"/>
        </w:rPr>
        <w:t>9) принимают меры по оптимизации и автоматизации процессов оказания государственных услу</w:t>
      </w:r>
      <w:r>
        <w:rPr>
          <w:rFonts w:ascii="Times New Roman" w:eastAsia="Times New Roman" w:hAnsi="Times New Roman" w:cs="Times New Roman"/>
          <w:sz w:val="24"/>
        </w:rPr>
        <w:t xml:space="preserve">г в соответствии с </w:t>
      </w:r>
      <w:hyperlink r:id="rId85" w:anchor="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 по согласованию с уполномоченным органом в сфере информатизации;</w:t>
      </w:r>
    </w:p>
    <w:p w:rsidR="00F80CFA" w:rsidRDefault="00204647">
      <w:pPr>
        <w:ind w:firstLine="705"/>
        <w:jc w:val="both"/>
      </w:pPr>
      <w:bookmarkStart w:id="48" w:name="127"/>
      <w:bookmarkEnd w:id="48"/>
      <w:r>
        <w:rPr>
          <w:rFonts w:ascii="Times New Roman" w:eastAsia="Times New Roman" w:hAnsi="Times New Roman" w:cs="Times New Roman"/>
          <w:sz w:val="24"/>
        </w:rPr>
        <w:t xml:space="preserve">10) обеспечивают предоставление информации в уполномоченный орган по оценке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</w:t>
      </w:r>
      <w:r>
        <w:rPr>
          <w:rFonts w:ascii="Times New Roman" w:eastAsia="Times New Roman" w:hAnsi="Times New Roman" w:cs="Times New Roman"/>
          <w:sz w:val="24"/>
        </w:rPr>
        <w:t xml:space="preserve">еством 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</w:t>
      </w:r>
      <w:hyperlink r:id="rId86" w:anchor="18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Казахстан;</w:t>
      </w:r>
    </w:p>
    <w:p w:rsidR="00F80CFA" w:rsidRDefault="00204647">
      <w:pPr>
        <w:ind w:firstLine="705"/>
        <w:jc w:val="both"/>
      </w:pPr>
      <w:bookmarkStart w:id="49" w:name="137"/>
      <w:bookmarkEnd w:id="49"/>
      <w:r>
        <w:rPr>
          <w:rFonts w:ascii="Times New Roman" w:eastAsia="Times New Roman" w:hAnsi="Times New Roman" w:cs="Times New Roman"/>
          <w:sz w:val="24"/>
        </w:rPr>
        <w:t xml:space="preserve">11)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</w:t>
      </w:r>
      <w:r>
        <w:rPr>
          <w:rFonts w:ascii="Times New Roman" w:eastAsia="Times New Roman" w:hAnsi="Times New Roman" w:cs="Times New Roman"/>
          <w:sz w:val="24"/>
        </w:rPr>
        <w:t xml:space="preserve">сроки, установленные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законодательством Республики Казахстан;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12)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</w:t>
      </w:r>
      <w:r>
        <w:rPr>
          <w:rFonts w:ascii="Times New Roman" w:eastAsia="Times New Roman" w:hAnsi="Times New Roman" w:cs="Times New Roman"/>
          <w:sz w:val="24"/>
        </w:rPr>
        <w:t>публики Казахстан;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13) предоставляют информацию о порядке оказания государственных услуг в Единый контакт-центр;</w:t>
      </w:r>
    </w:p>
    <w:p w:rsidR="00F80CFA" w:rsidRDefault="00204647">
      <w:pPr>
        <w:ind w:firstLine="705"/>
        <w:jc w:val="both"/>
      </w:pPr>
      <w:bookmarkStart w:id="50" w:name="128"/>
      <w:bookmarkEnd w:id="50"/>
      <w:r>
        <w:rPr>
          <w:rFonts w:ascii="Times New Roman" w:eastAsia="Times New Roman" w:hAnsi="Times New Roman" w:cs="Times New Roman"/>
          <w:sz w:val="24"/>
        </w:rPr>
        <w:t xml:space="preserve">14) проводят внутренний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качеством оказания государственных услуг в соответствии с </w:t>
      </w:r>
      <w:hyperlink r:id="rId87" w:anchor="1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15) обеспечивают соблюдение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стандартов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16) осуществляют иные полномочия, предусмотренные настоящим Законом, иными законами Республики Казахстан, актами Президента Республики Казахстан и</w:t>
      </w:r>
      <w:r>
        <w:rPr>
          <w:rFonts w:ascii="Times New Roman" w:eastAsia="Times New Roman" w:hAnsi="Times New Roman" w:cs="Times New Roman"/>
          <w:sz w:val="24"/>
        </w:rPr>
        <w:t xml:space="preserve"> Правительства Республики Казахстан.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10 с изменениями, внесенными законами РК от 29.09.2014 </w:t>
      </w:r>
      <w:hyperlink r:id="rId88" w:anchor="1647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239-V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по истечении десяти календарных дней после дня его первого официального опубл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икования); от 17.11.2015 </w:t>
      </w:r>
      <w:hyperlink r:id="rId89" w:anchor="234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90" w:anchor="341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 от 24.11.2015</w:t>
      </w:r>
      <w:hyperlink r:id="rId91" w:anchor="373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419-V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(вводится в действие с 01.01.2016); от 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03.12.2015</w:t>
      </w:r>
      <w:hyperlink r:id="rId92" w:anchor="129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433-V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(вводится в действие с 01.01.2016).</w:t>
      </w:r>
    </w:p>
    <w:p w:rsidR="00F80CFA" w:rsidRDefault="00204647">
      <w:pPr>
        <w:spacing w:before="120"/>
        <w:ind w:firstLine="705"/>
        <w:jc w:val="both"/>
      </w:pPr>
      <w:bookmarkStart w:id="51" w:name="20"/>
      <w:bookmarkEnd w:id="51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Статья 11. Компетенция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b/>
          <w:color w:val="000080"/>
          <w:sz w:val="24"/>
        </w:rPr>
        <w:t>акимов</w:t>
      </w:r>
      <w:proofErr w:type="spellEnd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районов </w:t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в городе, городов районного значения, поселков, сел, сельских округов</w:t>
      </w:r>
    </w:p>
    <w:p w:rsidR="00F80CFA" w:rsidRDefault="00204647">
      <w:pPr>
        <w:spacing w:before="120"/>
        <w:ind w:firstLine="705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</w:t>
      </w:r>
      <w:r>
        <w:rPr>
          <w:rFonts w:ascii="Times New Roman" w:eastAsia="Times New Roman" w:hAnsi="Times New Roman" w:cs="Times New Roman"/>
          <w:sz w:val="24"/>
        </w:rPr>
        <w:t>л, сельских округов:</w:t>
      </w:r>
      <w:proofErr w:type="gramEnd"/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1) обеспечивают повышение качества, доступность оказания государственных услуг на территории соответствующей административно-территориальной единицы;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2) обеспечивают доступность стандартов и регламентов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3) обеспе</w:t>
      </w:r>
      <w:r>
        <w:rPr>
          <w:rFonts w:ascii="Times New Roman" w:eastAsia="Times New Roman" w:hAnsi="Times New Roman" w:cs="Times New Roman"/>
          <w:sz w:val="24"/>
        </w:rPr>
        <w:t xml:space="preserve">чивают информированность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доступной форме о порядке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4) рассматривают обращения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вопросам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5) принимают меры, направленные на восстановление нарушенных пра</w:t>
      </w:r>
      <w:r>
        <w:rPr>
          <w:rFonts w:ascii="Times New Roman" w:eastAsia="Times New Roman" w:hAnsi="Times New Roman" w:cs="Times New Roman"/>
          <w:sz w:val="24"/>
        </w:rPr>
        <w:t xml:space="preserve">в, свобод и законных интересов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6) обеспечивают повышение квалификации работников в сфере оказания государственных услуг, общения с инвалидами;</w:t>
      </w:r>
    </w:p>
    <w:p w:rsidR="00F80CFA" w:rsidRDefault="00204647">
      <w:pPr>
        <w:ind w:firstLine="705"/>
        <w:jc w:val="both"/>
      </w:pPr>
      <w:bookmarkStart w:id="52" w:name="129"/>
      <w:bookmarkEnd w:id="52"/>
      <w:r>
        <w:rPr>
          <w:rFonts w:ascii="Times New Roman" w:eastAsia="Times New Roman" w:hAnsi="Times New Roman" w:cs="Times New Roman"/>
          <w:sz w:val="24"/>
        </w:rPr>
        <w:t>7) принимают меры по оптимизации и автоматизации процессов оказания государственных услуг в со</w:t>
      </w:r>
      <w:r>
        <w:rPr>
          <w:rFonts w:ascii="Times New Roman" w:eastAsia="Times New Roman" w:hAnsi="Times New Roman" w:cs="Times New Roman"/>
          <w:sz w:val="24"/>
        </w:rPr>
        <w:t xml:space="preserve">ответствии с </w:t>
      </w:r>
      <w:hyperlink r:id="rId93" w:anchor="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 по согласованию с уполномоченным органом в сфере информатизации;</w:t>
      </w:r>
    </w:p>
    <w:p w:rsidR="00F80CFA" w:rsidRDefault="00204647">
      <w:pPr>
        <w:ind w:firstLine="705"/>
        <w:jc w:val="both"/>
      </w:pPr>
      <w:bookmarkStart w:id="53" w:name="130"/>
      <w:bookmarkEnd w:id="53"/>
      <w:r>
        <w:rPr>
          <w:rFonts w:ascii="Times New Roman" w:eastAsia="Times New Roman" w:hAnsi="Times New Roman" w:cs="Times New Roman"/>
          <w:sz w:val="24"/>
        </w:rPr>
        <w:t xml:space="preserve">8) обеспечивают предоставление информации в уполномоченный орган по оценке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качеством </w:t>
      </w:r>
      <w:r>
        <w:rPr>
          <w:rFonts w:ascii="Times New Roman" w:eastAsia="Times New Roman" w:hAnsi="Times New Roman" w:cs="Times New Roman"/>
          <w:sz w:val="24"/>
        </w:rPr>
        <w:t xml:space="preserve">оказания государственных услуг для проведения оценки качества оказания государственных услуг, а также информации по результатам внутреннего контроля за качеством оказания государственных услуг в порядке и сроки, установленные </w:t>
      </w:r>
      <w:hyperlink r:id="rId94" w:anchor="19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Казахстан;</w:t>
      </w:r>
    </w:p>
    <w:p w:rsidR="00F80CFA" w:rsidRDefault="00204647">
      <w:pPr>
        <w:ind w:firstLine="705"/>
        <w:jc w:val="both"/>
      </w:pPr>
      <w:bookmarkStart w:id="54" w:name="138"/>
      <w:bookmarkEnd w:id="54"/>
      <w:r>
        <w:rPr>
          <w:rFonts w:ascii="Times New Roman" w:eastAsia="Times New Roman" w:hAnsi="Times New Roman" w:cs="Times New Roman"/>
          <w:sz w:val="24"/>
        </w:rPr>
        <w:t>9) обеспечивают предоставление информации в уполномоченный орган в сфере информатизации для проведения оценки качества оказания государственных услуг, оказываемых в электронной форме, в порядке и сроки, у</w:t>
      </w:r>
      <w:r>
        <w:rPr>
          <w:rFonts w:ascii="Times New Roman" w:eastAsia="Times New Roman" w:hAnsi="Times New Roman" w:cs="Times New Roman"/>
          <w:sz w:val="24"/>
        </w:rPr>
        <w:t xml:space="preserve">становленные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законодательством Республики Казахстан;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10) предоставляют доступ Государственной корпорации к информационным системам, содержащим необходимые для оказания государственных услуг сведения, если иное не предусмотрено законодательством Республики </w:t>
      </w:r>
      <w:r>
        <w:rPr>
          <w:rFonts w:ascii="Times New Roman" w:eastAsia="Times New Roman" w:hAnsi="Times New Roman" w:cs="Times New Roman"/>
          <w:sz w:val="24"/>
        </w:rPr>
        <w:t>Казахстан;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11) предоставляют информацию о порядке оказания государственных услуг в Единый контакт-центр;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12) проводят внутренний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качеством оказания государственных услуг в соответствии с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законодательством Республики Казахстан;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13) обеспечивают </w:t>
      </w:r>
      <w:r>
        <w:rPr>
          <w:rFonts w:ascii="Times New Roman" w:eastAsia="Times New Roman" w:hAnsi="Times New Roman" w:cs="Times New Roman"/>
          <w:sz w:val="24"/>
        </w:rPr>
        <w:t xml:space="preserve">соблюдение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стандартов государственных услуг;</w:t>
      </w:r>
    </w:p>
    <w:p w:rsidR="00F80CFA" w:rsidRDefault="00204647">
      <w:pPr>
        <w:ind w:firstLine="705"/>
        <w:jc w:val="both"/>
      </w:pPr>
      <w:bookmarkStart w:id="55" w:name="131"/>
      <w:bookmarkEnd w:id="55"/>
      <w:r>
        <w:rPr>
          <w:rFonts w:ascii="Times New Roman" w:eastAsia="Times New Roman" w:hAnsi="Times New Roman" w:cs="Times New Roman"/>
          <w:sz w:val="24"/>
        </w:rPr>
        <w:t xml:space="preserve">14) осуществляют в интересах местного государственного управления иные полномочия, возлагаемые </w:t>
      </w:r>
      <w:hyperlink r:id="rId95" w:anchor="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11 с изменениями, внесенными законами РК от 17.11.2015 </w:t>
      </w:r>
      <w:hyperlink r:id="rId96" w:anchor="235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(</w:t>
      </w:r>
      <w:hyperlink r:id="rId97" w:anchor="341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 от 24.11.2015</w:t>
      </w:r>
      <w:hyperlink r:id="rId98" w:anchor="374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41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9-V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с 01.01.2016); от 03.12.2015</w:t>
      </w:r>
      <w:hyperlink r:id="rId99" w:anchor="130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433-V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с 01.01.2016).</w:t>
      </w:r>
    </w:p>
    <w:p w:rsidR="00F80CFA" w:rsidRDefault="00204647">
      <w:pPr>
        <w:spacing w:before="120"/>
        <w:ind w:firstLine="705"/>
        <w:jc w:val="both"/>
      </w:pPr>
      <w:bookmarkStart w:id="56" w:name="108"/>
      <w:bookmarkEnd w:id="56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11-1. Организация деятельности Государственной корпорации</w:t>
      </w:r>
    </w:p>
    <w:p w:rsidR="00F80CFA" w:rsidRDefault="00204647">
      <w:pPr>
        <w:spacing w:before="120"/>
        <w:ind w:firstLine="705"/>
        <w:jc w:val="both"/>
      </w:pPr>
      <w:bookmarkStart w:id="57" w:name="109"/>
      <w:bookmarkEnd w:id="57"/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</w:rPr>
        <w:t>Государственная корпорация является единым провай</w:t>
      </w:r>
      <w:r>
        <w:rPr>
          <w:rFonts w:ascii="Times New Roman" w:eastAsia="Times New Roman" w:hAnsi="Times New Roman" w:cs="Times New Roman"/>
          <w:sz w:val="24"/>
        </w:rPr>
        <w:t>дером, осуществляющим деятельность в сфере оказания государственных услуг физическим и (или) юридическим лицам по принципу «одного окна», регистрации залога движимого имущества, не подлежащего обязательной государственной регистрации, физических и юридичес</w:t>
      </w:r>
      <w:r>
        <w:rPr>
          <w:rFonts w:ascii="Times New Roman" w:eastAsia="Times New Roman" w:hAnsi="Times New Roman" w:cs="Times New Roman"/>
          <w:sz w:val="24"/>
        </w:rPr>
        <w:t>ких лиц, технического обследования зданий, сооружений и (или) их составляющих, государственной регистрации прав на недвижимое имущество, ведения государственного земельного кадастра, пенсионного и социального обеспечения.</w:t>
      </w:r>
      <w:proofErr w:type="gramEnd"/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Иным лицам запрещается осуществлен</w:t>
      </w:r>
      <w:r>
        <w:rPr>
          <w:rFonts w:ascii="Times New Roman" w:eastAsia="Times New Roman" w:hAnsi="Times New Roman" w:cs="Times New Roman"/>
          <w:sz w:val="24"/>
        </w:rPr>
        <w:t>ие деятельности единого провайдера.</w:t>
      </w:r>
    </w:p>
    <w:p w:rsidR="00F80CFA" w:rsidRDefault="00204647">
      <w:pPr>
        <w:ind w:firstLine="705"/>
        <w:jc w:val="both"/>
      </w:pPr>
      <w:bookmarkStart w:id="58" w:name="110"/>
      <w:bookmarkEnd w:id="58"/>
      <w:r>
        <w:rPr>
          <w:rFonts w:ascii="Times New Roman" w:eastAsia="Times New Roman" w:hAnsi="Times New Roman" w:cs="Times New Roman"/>
          <w:sz w:val="24"/>
        </w:rPr>
        <w:t xml:space="preserve">2. Государственная корпорация </w:t>
      </w:r>
      <w:hyperlink r:id="rId10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создается</w:t>
        </w:r>
      </w:hyperlink>
      <w:r>
        <w:rPr>
          <w:rFonts w:ascii="Times New Roman" w:eastAsia="Times New Roman" w:hAnsi="Times New Roman" w:cs="Times New Roman"/>
          <w:sz w:val="24"/>
        </w:rPr>
        <w:t xml:space="preserve"> в форме акционерного общества, является некоммерческой организацией.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Государственная корпорация имеет свои филиалы.</w:t>
      </w:r>
    </w:p>
    <w:p w:rsidR="00F80CFA" w:rsidRDefault="00204647">
      <w:pPr>
        <w:ind w:firstLine="705"/>
        <w:jc w:val="both"/>
      </w:pPr>
      <w:bookmarkStart w:id="59" w:name="111"/>
      <w:bookmarkEnd w:id="59"/>
      <w:r>
        <w:rPr>
          <w:rFonts w:ascii="Times New Roman" w:eastAsia="Times New Roman" w:hAnsi="Times New Roman" w:cs="Times New Roman"/>
          <w:sz w:val="24"/>
        </w:rPr>
        <w:t>3. Единственным акционером Госу</w:t>
      </w:r>
      <w:r>
        <w:rPr>
          <w:rFonts w:ascii="Times New Roman" w:eastAsia="Times New Roman" w:hAnsi="Times New Roman" w:cs="Times New Roman"/>
          <w:sz w:val="24"/>
        </w:rPr>
        <w:t>дарственной корпорации является Правительство Республики Казахстан. Уполномоченный орган Государственной корпорации определяется решением Правительства Республики Казахстан из числа центральных государственных органов.</w:t>
      </w:r>
    </w:p>
    <w:p w:rsidR="00F80CFA" w:rsidRDefault="00204647">
      <w:pPr>
        <w:ind w:firstLine="705"/>
        <w:jc w:val="both"/>
      </w:pPr>
      <w:bookmarkStart w:id="60" w:name="112"/>
      <w:bookmarkEnd w:id="60"/>
      <w:r>
        <w:rPr>
          <w:rFonts w:ascii="Times New Roman" w:eastAsia="Times New Roman" w:hAnsi="Times New Roman" w:cs="Times New Roman"/>
          <w:sz w:val="24"/>
        </w:rPr>
        <w:t>4. Государственная корпорация: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1) обе</w:t>
      </w:r>
      <w:r>
        <w:rPr>
          <w:rFonts w:ascii="Times New Roman" w:eastAsia="Times New Roman" w:hAnsi="Times New Roman" w:cs="Times New Roman"/>
          <w:sz w:val="24"/>
        </w:rPr>
        <w:t>спечивает повышение качества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2) обеспечивает соблюдение стандартов и регламентов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 обеспечивает информированность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порядке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4) рассматривает обращения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вопросам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5) обеспечивает повышение квалификации работников в сфере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6) оказывает </w:t>
      </w:r>
      <w:hyperlink r:id="rId10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государственные услуги</w:t>
        </w:r>
      </w:hyperlink>
      <w:r>
        <w:rPr>
          <w:rFonts w:ascii="Times New Roman" w:eastAsia="Times New Roman" w:hAnsi="Times New Roman" w:cs="Times New Roman"/>
          <w:sz w:val="24"/>
        </w:rPr>
        <w:t xml:space="preserve"> физическим и (или) юридическим лицам по принципу "одного окна" в соответствии с законодательством Республики Казахстан;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7) осуществляет иные полномочия, предусмотренные настоящим Законом, иными законами Республики Казахстан, актами Президента Республики К</w:t>
      </w:r>
      <w:r>
        <w:rPr>
          <w:rFonts w:ascii="Times New Roman" w:eastAsia="Times New Roman" w:hAnsi="Times New Roman" w:cs="Times New Roman"/>
          <w:sz w:val="24"/>
        </w:rPr>
        <w:t>азахстан и Правительства Республики Казахстан.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Глава 2 дополнена статьей 11-1 в соответствии с Законом РК от 17.11.2015 </w:t>
      </w:r>
      <w:hyperlink r:id="rId102" w:anchor="236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103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 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 изменением, внесенным Законом РК от 24.05.2018 </w:t>
      </w:r>
      <w:hyperlink r:id="rId104" w:anchor="3036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№ 156-VI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80CFA" w:rsidRDefault="00204647">
      <w:pPr>
        <w:spacing w:before="240" w:after="120"/>
        <w:jc w:val="center"/>
      </w:pPr>
      <w:bookmarkStart w:id="61" w:name="21"/>
      <w:bookmarkEnd w:id="61"/>
      <w:r>
        <w:rPr>
          <w:rFonts w:ascii="Times New Roman" w:eastAsia="Times New Roman" w:hAnsi="Times New Roman" w:cs="Times New Roman"/>
          <w:b/>
          <w:color w:val="000080"/>
          <w:sz w:val="24"/>
        </w:rPr>
        <w:t>Глава 3. РЕЕСТР, СТАНДАРТ</w:t>
      </w:r>
      <w:r>
        <w:br/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И РЕГЛАМЕНТ ГОСУДАРС</w:t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ТВЕННЫХ УСЛУГ</w:t>
      </w:r>
    </w:p>
    <w:p w:rsidR="00F80CFA" w:rsidRDefault="00204647">
      <w:pPr>
        <w:spacing w:before="120"/>
        <w:ind w:firstLine="705"/>
        <w:jc w:val="both"/>
      </w:pPr>
      <w:bookmarkStart w:id="62" w:name="22"/>
      <w:bookmarkEnd w:id="62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12. Реестр государственных услуг</w:t>
      </w:r>
    </w:p>
    <w:p w:rsidR="00F80CFA" w:rsidRDefault="00204647">
      <w:pPr>
        <w:spacing w:before="120"/>
        <w:ind w:firstLine="705"/>
        <w:jc w:val="both"/>
      </w:pPr>
      <w:bookmarkStart w:id="63" w:name="23"/>
      <w:bookmarkEnd w:id="63"/>
      <w:r>
        <w:rPr>
          <w:rFonts w:ascii="Times New Roman" w:eastAsia="Times New Roman" w:hAnsi="Times New Roman" w:cs="Times New Roman"/>
          <w:sz w:val="24"/>
        </w:rPr>
        <w:t>1. Государственные услуги подлежат включению в реестр государственных услуг.</w:t>
      </w:r>
    </w:p>
    <w:p w:rsidR="00F80CFA" w:rsidRDefault="00204647">
      <w:pPr>
        <w:ind w:firstLine="705"/>
        <w:jc w:val="both"/>
      </w:pPr>
      <w:bookmarkStart w:id="64" w:name="24"/>
      <w:bookmarkEnd w:id="64"/>
      <w:r>
        <w:rPr>
          <w:rFonts w:ascii="Times New Roman" w:eastAsia="Times New Roman" w:hAnsi="Times New Roman" w:cs="Times New Roman"/>
          <w:sz w:val="24"/>
        </w:rPr>
        <w:t xml:space="preserve">2. </w:t>
      </w:r>
      <w:hyperlink r:id="rId105" w:anchor="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Реестр государственных услуг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предусматривает: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наименование государственной услуги;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сведения об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(физическое и (или) юридическое лицо); наименование центрального государственного органа, разрабатывающего стандарт государственной услуги; наименование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наименование организаций, осуществляющих прием заявлений и </w:t>
      </w:r>
      <w:r>
        <w:rPr>
          <w:rFonts w:ascii="Times New Roman" w:eastAsia="Times New Roman" w:hAnsi="Times New Roman" w:cs="Times New Roman"/>
          <w:sz w:val="24"/>
        </w:rPr>
        <w:t xml:space="preserve">выдачу результатов оказания государственной услуги, и (или) указание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веб-портал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«электронного правительства» в случае оказания государственной услуги в электронной форме;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форму оказания государственной услуги;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платность либо бесплатность оказания </w:t>
      </w:r>
      <w:r>
        <w:rPr>
          <w:rFonts w:ascii="Times New Roman" w:eastAsia="Times New Roman" w:hAnsi="Times New Roman" w:cs="Times New Roman"/>
          <w:sz w:val="24"/>
        </w:rPr>
        <w:t>государственной услуги.</w:t>
      </w:r>
    </w:p>
    <w:p w:rsidR="00F80CFA" w:rsidRDefault="00204647">
      <w:pPr>
        <w:spacing w:before="120"/>
        <w:ind w:firstLine="705"/>
        <w:jc w:val="both"/>
      </w:pPr>
      <w:bookmarkStart w:id="65" w:name="25"/>
      <w:bookmarkEnd w:id="65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13. Общие требования к разработке и утверждению стандарта государственной услуги</w:t>
      </w:r>
    </w:p>
    <w:p w:rsidR="00F80CFA" w:rsidRDefault="00204647">
      <w:pPr>
        <w:spacing w:before="120"/>
        <w:ind w:firstLine="705"/>
        <w:jc w:val="both"/>
      </w:pPr>
      <w:bookmarkStart w:id="66" w:name="26"/>
      <w:bookmarkEnd w:id="66"/>
      <w:r>
        <w:rPr>
          <w:rFonts w:ascii="Times New Roman" w:eastAsia="Times New Roman" w:hAnsi="Times New Roman" w:cs="Times New Roman"/>
          <w:sz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</w:rPr>
        <w:t>Для обеспечения единых требований к качеству оказания государственных услуг центральными государственными органами разрабатываются и утвержда</w:t>
      </w:r>
      <w:r>
        <w:rPr>
          <w:rFonts w:ascii="Times New Roman" w:eastAsia="Times New Roman" w:hAnsi="Times New Roman" w:cs="Times New Roman"/>
          <w:sz w:val="24"/>
        </w:rPr>
        <w:t xml:space="preserve">ются стандарты государственных услуг, в том числе для государственных услуг, оказываемых загранучреждениями Республики Казахстан,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сел, сельских округов.</w:t>
      </w:r>
      <w:proofErr w:type="gramEnd"/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Стандарт государственной услуги, оказываемой </w:t>
      </w:r>
      <w:hyperlink r:id="rId106" w:anchor="3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государственным органом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>, подчиненным и подотчетным Президенту Республики Казахстан,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утверждается по согласованию с Администрацией Президента Республики Казахстан.</w:t>
      </w:r>
    </w:p>
    <w:p w:rsidR="00F80CFA" w:rsidRDefault="00204647">
      <w:pPr>
        <w:ind w:firstLine="705"/>
        <w:jc w:val="both"/>
      </w:pPr>
      <w:bookmarkStart w:id="67" w:name="122"/>
      <w:bookmarkEnd w:id="67"/>
      <w:r>
        <w:rPr>
          <w:rFonts w:ascii="Times New Roman" w:eastAsia="Times New Roman" w:hAnsi="Times New Roman" w:cs="Times New Roman"/>
          <w:sz w:val="24"/>
        </w:rPr>
        <w:t xml:space="preserve">Стандарт государственной услуги </w:t>
      </w:r>
      <w:hyperlink r:id="rId107" w:anchor="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разрабатывается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и утверждается в течение трех месяцев со дня утверждения реестра государственных услуг и</w:t>
      </w:r>
      <w:r>
        <w:rPr>
          <w:rFonts w:ascii="Times New Roman" w:eastAsia="Times New Roman" w:hAnsi="Times New Roman" w:cs="Times New Roman"/>
          <w:color w:val="000000"/>
          <w:sz w:val="24"/>
        </w:rPr>
        <w:t>ли внесения дополнений в него.</w:t>
      </w:r>
    </w:p>
    <w:p w:rsidR="00F80CFA" w:rsidRDefault="00204647">
      <w:pPr>
        <w:ind w:firstLine="705"/>
        <w:jc w:val="both"/>
      </w:pPr>
      <w:bookmarkStart w:id="68" w:name="27"/>
      <w:bookmarkEnd w:id="68"/>
      <w:r>
        <w:rPr>
          <w:rFonts w:ascii="Times New Roman" w:eastAsia="Times New Roman" w:hAnsi="Times New Roman" w:cs="Times New Roman"/>
          <w:sz w:val="24"/>
        </w:rPr>
        <w:t xml:space="preserve">2. Проект стандарта государственной услуги подлежит публичному обсуждению в порядке, предусмотренном </w:t>
      </w:r>
      <w:hyperlink r:id="rId108" w:anchor="3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статьей 15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настоящего Закона.</w:t>
      </w:r>
    </w:p>
    <w:p w:rsidR="00F80CFA" w:rsidRDefault="00204647">
      <w:pPr>
        <w:ind w:firstLine="705"/>
        <w:jc w:val="both"/>
      </w:pPr>
      <w:bookmarkStart w:id="69" w:name="28"/>
      <w:bookmarkEnd w:id="69"/>
      <w:r>
        <w:rPr>
          <w:rFonts w:ascii="Times New Roman" w:eastAsia="Times New Roman" w:hAnsi="Times New Roman" w:cs="Times New Roman"/>
          <w:sz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Принятие, изменение, дополнение и отмена стандарто</w:t>
      </w:r>
      <w:r>
        <w:rPr>
          <w:rFonts w:ascii="Times New Roman" w:eastAsia="Times New Roman" w:hAnsi="Times New Roman" w:cs="Times New Roman"/>
          <w:sz w:val="24"/>
        </w:rPr>
        <w:t xml:space="preserve">в государственных услуг осуществляются на основе предложений </w:t>
      </w:r>
      <w:hyperlink r:id="rId109" w:anchor="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уполномоченного органа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по оценке и контролю за качеством оказания государственных услуг, </w:t>
      </w:r>
      <w:hyperlink r:id="rId110" w:anchor="3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уполномоченного органа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сфере оказания государственных услуг, </w:t>
      </w:r>
      <w:hyperlink r:id="rId111" w:anchor="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уполномоченного органа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в сфере информатизации, центральных государственных органов, местных исполнительных органов областей, городов республиканского значения, столицы, районов,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акимов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районов в городе, городов районного значения, поселков, сел, сельских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округов, а также по итогам общественного мониторинга качества оказания государственных услуг и (или) рассмотрения обращений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 вопро</w:t>
      </w:r>
      <w:r>
        <w:rPr>
          <w:rFonts w:ascii="Times New Roman" w:eastAsia="Times New Roman" w:hAnsi="Times New Roman" w:cs="Times New Roman"/>
          <w:color w:val="000000"/>
          <w:sz w:val="24"/>
        </w:rPr>
        <w:t>сам оказания государственных услуг.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13 с изменениями, внесенными законами РК от 29.09.2014 </w:t>
      </w:r>
      <w:hyperlink r:id="rId112" w:anchor="1648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239-V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кования); от 06.04.2016 </w:t>
      </w:r>
      <w:hyperlink r:id="rId113" w:anchor="66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484-V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114" w:anchor="64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по истечении тридцати календарных дней после дня его первого официального опубликования).</w:t>
      </w:r>
    </w:p>
    <w:p w:rsidR="00F80CFA" w:rsidRDefault="00204647">
      <w:pPr>
        <w:spacing w:before="120"/>
        <w:ind w:firstLine="705"/>
        <w:jc w:val="both"/>
      </w:pPr>
      <w:bookmarkStart w:id="70" w:name="29"/>
      <w:bookmarkEnd w:id="70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Статья 14. Требования к </w:t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содержанию стандарта государственной услуги</w:t>
      </w:r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Стандарт государственной услуги предусматривает: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1) общие положения: наименование государственной услуги;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наименование центрального государственного органа, разрабатывающего стандарт государственной услуги; наиме</w:t>
      </w:r>
      <w:r>
        <w:rPr>
          <w:rFonts w:ascii="Times New Roman" w:eastAsia="Times New Roman" w:hAnsi="Times New Roman" w:cs="Times New Roman"/>
          <w:sz w:val="24"/>
        </w:rPr>
        <w:t xml:space="preserve">нование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2) порядок оказания государственной услуги: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срок оказания государственной услуги; форму оказания государственной услуги; результат оказания государственной услуги;</w:t>
      </w:r>
    </w:p>
    <w:p w:rsidR="00F80CFA" w:rsidRDefault="00204647">
      <w:pPr>
        <w:ind w:firstLine="705"/>
        <w:jc w:val="both"/>
      </w:pPr>
      <w:bookmarkStart w:id="71" w:name="132"/>
      <w:bookmarkEnd w:id="71"/>
      <w:r>
        <w:rPr>
          <w:rFonts w:ascii="Times New Roman" w:eastAsia="Times New Roman" w:hAnsi="Times New Roman" w:cs="Times New Roman"/>
          <w:sz w:val="24"/>
        </w:rPr>
        <w:t xml:space="preserve">размер платы, взимаемой с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 оказании государственно</w:t>
      </w:r>
      <w:r>
        <w:rPr>
          <w:rFonts w:ascii="Times New Roman" w:eastAsia="Times New Roman" w:hAnsi="Times New Roman" w:cs="Times New Roman"/>
          <w:sz w:val="24"/>
        </w:rPr>
        <w:t xml:space="preserve">й услуги, и способы ее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взимания в случаях, предусмотренных </w:t>
      </w:r>
      <w:hyperlink r:id="rId115" w:anchor="1097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график работы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перечень документов, необходимых для оказания государственной услуги;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основания для о</w:t>
      </w:r>
      <w:r>
        <w:rPr>
          <w:rFonts w:ascii="Times New Roman" w:eastAsia="Times New Roman" w:hAnsi="Times New Roman" w:cs="Times New Roman"/>
          <w:sz w:val="24"/>
        </w:rPr>
        <w:t>тказа в оказании государственной услуги, установленные законами Республики Казахстан;</w:t>
      </w:r>
    </w:p>
    <w:p w:rsidR="00F80CFA" w:rsidRDefault="00204647">
      <w:pPr>
        <w:ind w:firstLine="705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3) порядок обжалования решений, действий (бездействия) центральных государственных органов, местных исполнительных органов областей, городов республиканского значения, ст</w:t>
      </w:r>
      <w:r>
        <w:rPr>
          <w:rFonts w:ascii="Times New Roman" w:eastAsia="Times New Roman" w:hAnsi="Times New Roman" w:cs="Times New Roman"/>
          <w:sz w:val="24"/>
        </w:rPr>
        <w:t xml:space="preserve">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сел, сельских округов, а также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(или) их должностных лиц, Государственной корпорации и (или) ее работников по вопросам оказания госуд</w:t>
      </w:r>
      <w:r>
        <w:rPr>
          <w:rFonts w:ascii="Times New Roman" w:eastAsia="Times New Roman" w:hAnsi="Times New Roman" w:cs="Times New Roman"/>
          <w:sz w:val="24"/>
        </w:rPr>
        <w:t>арственных услуг;</w:t>
      </w:r>
      <w:proofErr w:type="gramEnd"/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4) иные требования с учетом особенностей оказания государственной услуги, в том числе оказываемой в электронной форме и через Государственную корпорацию.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14 с изменениями, внесенными Законом РК от 17.11.2015 </w:t>
      </w:r>
      <w:hyperlink r:id="rId116" w:anchor="237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117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01.03.2016).</w:t>
      </w:r>
    </w:p>
    <w:p w:rsidR="00F80CFA" w:rsidRDefault="00204647">
      <w:pPr>
        <w:spacing w:before="120"/>
        <w:ind w:firstLine="705"/>
        <w:jc w:val="both"/>
      </w:pPr>
      <w:bookmarkStart w:id="72" w:name="30"/>
      <w:bookmarkEnd w:id="72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15. Публичное обсуждение проектов стандартов государственных услуг</w:t>
      </w:r>
    </w:p>
    <w:p w:rsidR="00F80CFA" w:rsidRDefault="00204647">
      <w:pPr>
        <w:spacing w:before="120"/>
        <w:ind w:firstLine="705"/>
        <w:jc w:val="both"/>
      </w:pPr>
      <w:bookmarkStart w:id="73" w:name="31"/>
      <w:bookmarkEnd w:id="73"/>
      <w:r>
        <w:rPr>
          <w:rFonts w:ascii="Times New Roman" w:eastAsia="Times New Roman" w:hAnsi="Times New Roman" w:cs="Times New Roman"/>
          <w:sz w:val="24"/>
        </w:rPr>
        <w:t xml:space="preserve">1. Публичное обсуждение проектов стандартов государственных услуг </w:t>
      </w:r>
      <w:r>
        <w:rPr>
          <w:rFonts w:ascii="Times New Roman" w:eastAsia="Times New Roman" w:hAnsi="Times New Roman" w:cs="Times New Roman"/>
          <w:sz w:val="24"/>
        </w:rPr>
        <w:t>проводится с целью учета замечаний и предложений физических и юридических лиц, права, свободы и законные интересы которых затрагиваются стандартами государственных услуг.</w:t>
      </w:r>
    </w:p>
    <w:p w:rsidR="00F80CFA" w:rsidRDefault="00204647">
      <w:pPr>
        <w:ind w:firstLine="705"/>
        <w:jc w:val="both"/>
      </w:pPr>
      <w:bookmarkStart w:id="74" w:name="32"/>
      <w:bookmarkEnd w:id="74"/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Центральный государственный орган, разрабатывающий стандарт государственной </w:t>
      </w:r>
      <w:r>
        <w:rPr>
          <w:rFonts w:ascii="Times New Roman" w:eastAsia="Times New Roman" w:hAnsi="Times New Roman" w:cs="Times New Roman"/>
          <w:sz w:val="24"/>
        </w:rPr>
        <w:t xml:space="preserve">услуги, размещает проект стандарта государственной услуги для его публичного обсуждения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веб-портале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«электронного правительства», своем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(или)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местного исполнительного органа области, города республиканского значения,</w:t>
      </w:r>
      <w:r>
        <w:rPr>
          <w:rFonts w:ascii="Times New Roman" w:eastAsia="Times New Roman" w:hAnsi="Times New Roman" w:cs="Times New Roman"/>
          <w:sz w:val="24"/>
        </w:rPr>
        <w:t xml:space="preserve"> столицы, района, города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городе, города районного значения, поселка, села, сельского округа, а также обеспечивает иными способами информирование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проекте стандарта государственной услуги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течение пяти</w:t>
      </w:r>
      <w:r>
        <w:rPr>
          <w:rFonts w:ascii="Times New Roman" w:eastAsia="Times New Roman" w:hAnsi="Times New Roman" w:cs="Times New Roman"/>
          <w:sz w:val="24"/>
        </w:rPr>
        <w:t xml:space="preserve"> рабочих дней со дня включения государственной услуги в реестр государственных услуг.</w:t>
      </w:r>
    </w:p>
    <w:p w:rsidR="00F80CFA" w:rsidRDefault="00204647">
      <w:pPr>
        <w:ind w:firstLine="705"/>
        <w:jc w:val="both"/>
      </w:pPr>
      <w:bookmarkStart w:id="75" w:name="33"/>
      <w:bookmarkEnd w:id="75"/>
      <w:r>
        <w:rPr>
          <w:rFonts w:ascii="Times New Roman" w:eastAsia="Times New Roman" w:hAnsi="Times New Roman" w:cs="Times New Roman"/>
          <w:sz w:val="24"/>
        </w:rPr>
        <w:t>3. Публичное обсуждение проекта стандарта государственной услуги осуществляется в течение тридцати календарных дней со дня его размещения для публичного обсуждения.</w:t>
      </w:r>
    </w:p>
    <w:p w:rsidR="00F80CFA" w:rsidRDefault="00204647">
      <w:pPr>
        <w:ind w:firstLine="705"/>
        <w:jc w:val="both"/>
      </w:pPr>
      <w:bookmarkStart w:id="76" w:name="34"/>
      <w:bookmarkEnd w:id="76"/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Це</w:t>
      </w:r>
      <w:r>
        <w:rPr>
          <w:rFonts w:ascii="Times New Roman" w:eastAsia="Times New Roman" w:hAnsi="Times New Roman" w:cs="Times New Roman"/>
          <w:sz w:val="24"/>
        </w:rPr>
        <w:t xml:space="preserve">нтральный государственный орган, разрабатывающий проект стандарта государственной услуги, составляет отчет о завершении публичного обсуждения проекта стандарта государственной услуги, который подлежит размещению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веб-портале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«электронного правительства»,</w:t>
      </w:r>
      <w:r>
        <w:rPr>
          <w:rFonts w:ascii="Times New Roman" w:eastAsia="Times New Roman" w:hAnsi="Times New Roman" w:cs="Times New Roman"/>
          <w:sz w:val="24"/>
        </w:rPr>
        <w:t xml:space="preserve"> своем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(или)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городе, города районного значения, поселка, села, сельского округа.</w:t>
      </w:r>
      <w:proofErr w:type="gramEnd"/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Отч</w:t>
      </w:r>
      <w:r>
        <w:rPr>
          <w:rFonts w:ascii="Times New Roman" w:eastAsia="Times New Roman" w:hAnsi="Times New Roman" w:cs="Times New Roman"/>
          <w:sz w:val="24"/>
        </w:rPr>
        <w:t>ет о завершении публичного обсуждения проекта стандарта государственной услуги содержит: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перечень и краткое содержание замечаний и предложений, полученных в ходе публичного обсуждения, с приложением обоснований по принятым и (или) непринятым замечаниям и п</w:t>
      </w:r>
      <w:r>
        <w:rPr>
          <w:rFonts w:ascii="Times New Roman" w:eastAsia="Times New Roman" w:hAnsi="Times New Roman" w:cs="Times New Roman"/>
          <w:sz w:val="24"/>
        </w:rPr>
        <w:t>редложениям;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информацию о способе ознакомления с проектом стандарта государственной услуги, доработанного с учетом поступивших замечаний и предложений.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Замечания и предложения физических и юридических лиц к проекту стандарта государственной услуги, поступи</w:t>
      </w:r>
      <w:r>
        <w:rPr>
          <w:rFonts w:ascii="Times New Roman" w:eastAsia="Times New Roman" w:hAnsi="Times New Roman" w:cs="Times New Roman"/>
          <w:sz w:val="24"/>
        </w:rPr>
        <w:t xml:space="preserve">вшие по истечении срока, указанного в </w:t>
      </w:r>
      <w:hyperlink r:id="rId118" w:anchor="3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пункте 3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настоящей статьи, не подлежат рассмотрению.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Проект стандарта государственной услуги, доработанный по результатам публичного обсуждения, и отчет о завершении публичного </w:t>
      </w:r>
      <w:r>
        <w:rPr>
          <w:rFonts w:ascii="Times New Roman" w:eastAsia="Times New Roman" w:hAnsi="Times New Roman" w:cs="Times New Roman"/>
          <w:sz w:val="24"/>
        </w:rPr>
        <w:t>обсуждения проекта стандарта государственной услуги направляются на согласование в заинтересованные центральные государственные органы, местные исполнительные органы областей, городов республиканского значения, столицы, районов, городов областного значения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сел, сельских округов.</w:t>
      </w:r>
    </w:p>
    <w:p w:rsidR="00F80CFA" w:rsidRDefault="00204647">
      <w:pPr>
        <w:ind w:firstLine="705"/>
        <w:jc w:val="both"/>
      </w:pPr>
      <w:bookmarkStart w:id="77" w:name="1"/>
      <w:bookmarkEnd w:id="77"/>
      <w:r>
        <w:rPr>
          <w:rFonts w:ascii="Times New Roman" w:eastAsia="Times New Roman" w:hAnsi="Times New Roman" w:cs="Times New Roman"/>
          <w:sz w:val="24"/>
        </w:rPr>
        <w:t>5. Проекты нормативных правовых актов по внесению изменений и (или) дополнений в утвержденные стандарты государственных услуг в обязательном порядке подлежат публичному</w:t>
      </w:r>
      <w:r>
        <w:rPr>
          <w:rFonts w:ascii="Times New Roman" w:eastAsia="Times New Roman" w:hAnsi="Times New Roman" w:cs="Times New Roman"/>
          <w:sz w:val="24"/>
        </w:rPr>
        <w:t xml:space="preserve"> обсуждению в порядке, установленном настоящей статьей.</w:t>
      </w:r>
    </w:p>
    <w:p w:rsidR="00F80CFA" w:rsidRDefault="00204647">
      <w:pPr>
        <w:spacing w:before="120"/>
        <w:ind w:firstLine="705"/>
        <w:jc w:val="both"/>
      </w:pPr>
      <w:bookmarkStart w:id="78" w:name="35"/>
      <w:bookmarkEnd w:id="78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16. Требования к разработке регламента государственной услуги</w:t>
      </w:r>
    </w:p>
    <w:p w:rsidR="00F80CFA" w:rsidRDefault="00204647">
      <w:pPr>
        <w:spacing w:before="120"/>
        <w:ind w:firstLine="705"/>
        <w:jc w:val="both"/>
      </w:pPr>
      <w:bookmarkStart w:id="79" w:name="36"/>
      <w:bookmarkEnd w:id="79"/>
      <w:r>
        <w:rPr>
          <w:rFonts w:ascii="Times New Roman" w:eastAsia="Times New Roman" w:hAnsi="Times New Roman" w:cs="Times New Roman"/>
          <w:sz w:val="24"/>
        </w:rPr>
        <w:t xml:space="preserve">1. Для организации деятельности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течение тридцати календарных дней после введения в действие стандарта государственн</w:t>
      </w:r>
      <w:r>
        <w:rPr>
          <w:rFonts w:ascii="Times New Roman" w:eastAsia="Times New Roman" w:hAnsi="Times New Roman" w:cs="Times New Roman"/>
          <w:sz w:val="24"/>
        </w:rPr>
        <w:t xml:space="preserve">ой услуги центральными государственными органами 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местными исполнительными органами областей, городов республиканского значения, столицы </w:t>
      </w:r>
      <w:hyperlink r:id="rId119" w:anchor="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разрабатываются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и утверждаются регламенты государственных услуг.</w:t>
      </w:r>
    </w:p>
    <w:p w:rsidR="00F80CFA" w:rsidRDefault="00204647">
      <w:pPr>
        <w:ind w:firstLine="705"/>
        <w:jc w:val="both"/>
      </w:pPr>
      <w:bookmarkStart w:id="80" w:name="37"/>
      <w:bookmarkEnd w:id="80"/>
      <w:r>
        <w:rPr>
          <w:rFonts w:ascii="Times New Roman" w:eastAsia="Times New Roman" w:hAnsi="Times New Roman" w:cs="Times New Roman"/>
          <w:sz w:val="24"/>
        </w:rPr>
        <w:t>2. Регламент</w:t>
      </w:r>
      <w:r>
        <w:rPr>
          <w:rFonts w:ascii="Times New Roman" w:eastAsia="Times New Roman" w:hAnsi="Times New Roman" w:cs="Times New Roman"/>
          <w:sz w:val="24"/>
        </w:rPr>
        <w:t xml:space="preserve"> государственной услуги, разрабатываемый центральным государственным органом, утверждается нормативным правовым актом центрального государственного органа или его руководителя.</w:t>
      </w:r>
    </w:p>
    <w:p w:rsidR="00F80CFA" w:rsidRDefault="00204647">
      <w:pPr>
        <w:ind w:firstLine="705"/>
        <w:jc w:val="both"/>
      </w:pPr>
      <w:bookmarkStart w:id="81" w:name="38"/>
      <w:bookmarkEnd w:id="81"/>
      <w:r>
        <w:rPr>
          <w:rFonts w:ascii="Times New Roman" w:eastAsia="Times New Roman" w:hAnsi="Times New Roman" w:cs="Times New Roman"/>
          <w:sz w:val="24"/>
        </w:rPr>
        <w:t>3. Регламент государственной услуги, разрабатываемый местным исполнительным орг</w:t>
      </w:r>
      <w:r>
        <w:rPr>
          <w:rFonts w:ascii="Times New Roman" w:eastAsia="Times New Roman" w:hAnsi="Times New Roman" w:cs="Times New Roman"/>
          <w:sz w:val="24"/>
        </w:rPr>
        <w:t xml:space="preserve">аном области, города республиканского значения, столицы, в том числе для местного исполнительного органа района, города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городе, города районного значения, поселка, села, сельского округа, утверждается нормативным правовы</w:t>
      </w:r>
      <w:r>
        <w:rPr>
          <w:rFonts w:ascii="Times New Roman" w:eastAsia="Times New Roman" w:hAnsi="Times New Roman" w:cs="Times New Roman"/>
          <w:sz w:val="24"/>
        </w:rPr>
        <w:t xml:space="preserve">м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области, города республиканского значения, столицы.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16 с изменением, внесенным Законом РК от 06.04.2016 </w:t>
      </w:r>
      <w:hyperlink r:id="rId120" w:anchor="25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484-V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121" w:anchor="64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по истечении тридцати календарных дней после дня его первого официального опубликования).</w:t>
      </w:r>
    </w:p>
    <w:p w:rsidR="00F80CFA" w:rsidRDefault="00204647">
      <w:pPr>
        <w:spacing w:before="120"/>
        <w:ind w:firstLine="705"/>
        <w:jc w:val="both"/>
      </w:pPr>
      <w:bookmarkStart w:id="82" w:name="39"/>
      <w:bookmarkEnd w:id="82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17. Требования к содержанию регламента государственной услуги</w:t>
      </w:r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Регламент государственной услуги предусматривает: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1) общие положения;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2) описание пор</w:t>
      </w:r>
      <w:r>
        <w:rPr>
          <w:rFonts w:ascii="Times New Roman" w:eastAsia="Times New Roman" w:hAnsi="Times New Roman" w:cs="Times New Roman"/>
          <w:sz w:val="24"/>
        </w:rPr>
        <w:t xml:space="preserve">ядка действий структурных подразделений (работников)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процессе оказания государственной услуги;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 описание порядка взаимодействия структурных подразделений (работников)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процессе оказания государственной услуги;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4) описание пор</w:t>
      </w:r>
      <w:r>
        <w:rPr>
          <w:rFonts w:ascii="Times New Roman" w:eastAsia="Times New Roman" w:hAnsi="Times New Roman" w:cs="Times New Roman"/>
          <w:sz w:val="24"/>
        </w:rPr>
        <w:t xml:space="preserve">ядка взаимодействия с Государственной корпорацией и (или) иными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услугодателями</w:t>
      </w:r>
      <w:proofErr w:type="spellEnd"/>
      <w:r>
        <w:rPr>
          <w:rFonts w:ascii="Times New Roman" w:eastAsia="Times New Roman" w:hAnsi="Times New Roman" w:cs="Times New Roman"/>
          <w:sz w:val="24"/>
        </w:rPr>
        <w:t>, а также порядка использования информационных систем в процессе оказания государственной услуги.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17 с изменениями, внесенными Законом РК от 17.11.2015 </w:t>
      </w:r>
      <w:hyperlink r:id="rId122" w:anchor="238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123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01.03.2016).</w:t>
      </w:r>
    </w:p>
    <w:p w:rsidR="00F80CFA" w:rsidRDefault="00204647">
      <w:pPr>
        <w:spacing w:before="240" w:after="120"/>
        <w:jc w:val="center"/>
      </w:pPr>
      <w:bookmarkStart w:id="83" w:name="40"/>
      <w:bookmarkEnd w:id="83"/>
      <w:r>
        <w:rPr>
          <w:rFonts w:ascii="Times New Roman" w:eastAsia="Times New Roman" w:hAnsi="Times New Roman" w:cs="Times New Roman"/>
          <w:b/>
          <w:color w:val="000080"/>
          <w:sz w:val="24"/>
        </w:rPr>
        <w:t>Глава 4. ОКАЗАНИЕ ГОСУДАРСТВЕННЫХ УСЛУГ</w:t>
      </w:r>
    </w:p>
    <w:p w:rsidR="00F80CFA" w:rsidRDefault="00204647">
      <w:pPr>
        <w:spacing w:before="120"/>
        <w:ind w:firstLine="705"/>
        <w:jc w:val="both"/>
      </w:pPr>
      <w:bookmarkStart w:id="84" w:name="41"/>
      <w:bookmarkEnd w:id="84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18. Оказание государственных услуг</w:t>
      </w:r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Государственные услуги оказываются: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услугодателями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 через Государственную корпорацию;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 посредством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веб-портала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«электронного правительства» и абонентского устройства подвижной сети.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Сноска. Статья 18 с изменениями, внесенными законами РК от 17.11.2015</w:t>
      </w:r>
      <w:hyperlink r:id="rId124" w:anchor="239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125" w:anchor="341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 от 24.11.2015</w:t>
      </w:r>
      <w:hyperlink r:id="rId126" w:anchor="375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419-V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(вводится в действие с 01.01.2016).</w:t>
      </w:r>
    </w:p>
    <w:p w:rsidR="00F80CFA" w:rsidRDefault="00204647">
      <w:pPr>
        <w:spacing w:before="120"/>
        <w:ind w:firstLine="705"/>
        <w:jc w:val="both"/>
      </w:pPr>
      <w:bookmarkStart w:id="85" w:name="42"/>
      <w:bookmarkEnd w:id="85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Статья 19. Оказание государственных услуг </w:t>
      </w:r>
      <w:proofErr w:type="spellStart"/>
      <w:r>
        <w:rPr>
          <w:rFonts w:ascii="Times New Roman" w:eastAsia="Times New Roman" w:hAnsi="Times New Roman" w:cs="Times New Roman"/>
          <w:b/>
          <w:color w:val="000080"/>
          <w:sz w:val="24"/>
        </w:rPr>
        <w:t>услугодателями</w:t>
      </w:r>
      <w:proofErr w:type="spellEnd"/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Требования и порядок оказан</w:t>
      </w:r>
      <w:r>
        <w:rPr>
          <w:rFonts w:ascii="Times New Roman" w:eastAsia="Times New Roman" w:hAnsi="Times New Roman" w:cs="Times New Roman"/>
          <w:sz w:val="24"/>
        </w:rPr>
        <w:t xml:space="preserve">ия государственных услуг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определяются стандартом и регламентом государственных услуг.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случаях представления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неполного пакета документов согласно перечню, предусмотренному стандартом государственной услуги, и (или) докумен</w:t>
      </w:r>
      <w:r>
        <w:rPr>
          <w:rFonts w:ascii="Times New Roman" w:eastAsia="Times New Roman" w:hAnsi="Times New Roman" w:cs="Times New Roman"/>
          <w:sz w:val="24"/>
        </w:rPr>
        <w:t xml:space="preserve">тов с истекшим сроком действия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отказывает в приеме заявления.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Статью 19 с изменением, внесенным Законом РК от 06.04.2016 </w:t>
      </w:r>
      <w:hyperlink r:id="rId127" w:anchor="26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484-V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128" w:anchor="64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по истечении тридцати календарных дней после дня его первого официального опубликования).</w:t>
      </w:r>
    </w:p>
    <w:p w:rsidR="00F80CFA" w:rsidRDefault="00204647">
      <w:pPr>
        <w:spacing w:before="120"/>
        <w:ind w:firstLine="705"/>
        <w:jc w:val="both"/>
      </w:pPr>
      <w:bookmarkStart w:id="86" w:name="114"/>
      <w:bookmarkEnd w:id="86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Статья 19-1. Отказ в оказании государственных услуг </w:t>
      </w:r>
      <w:proofErr w:type="spellStart"/>
      <w:r>
        <w:rPr>
          <w:rFonts w:ascii="Times New Roman" w:eastAsia="Times New Roman" w:hAnsi="Times New Roman" w:cs="Times New Roman"/>
          <w:b/>
          <w:color w:val="000080"/>
          <w:sz w:val="24"/>
        </w:rPr>
        <w:t>услугодателями</w:t>
      </w:r>
      <w:proofErr w:type="spellEnd"/>
    </w:p>
    <w:p w:rsidR="00F80CFA" w:rsidRDefault="00204647">
      <w:pPr>
        <w:spacing w:before="120"/>
        <w:ind w:firstLine="705"/>
        <w:jc w:val="both"/>
      </w:pPr>
      <w:bookmarkStart w:id="87" w:name="115"/>
      <w:bookmarkEnd w:id="87"/>
      <w:r>
        <w:rPr>
          <w:rFonts w:ascii="Times New Roman" w:eastAsia="Times New Roman" w:hAnsi="Times New Roman" w:cs="Times New Roman"/>
          <w:sz w:val="24"/>
        </w:rPr>
        <w:t xml:space="preserve">1. При отказе в оказании государственной услуги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направляет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</w:t>
      </w:r>
      <w:r>
        <w:rPr>
          <w:rFonts w:ascii="Times New Roman" w:eastAsia="Times New Roman" w:hAnsi="Times New Roman" w:cs="Times New Roman"/>
          <w:sz w:val="24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ответ с указанием причин отказа.</w:t>
      </w:r>
    </w:p>
    <w:p w:rsidR="00F80CFA" w:rsidRDefault="00204647">
      <w:pPr>
        <w:ind w:firstLine="705"/>
        <w:jc w:val="both"/>
      </w:pPr>
      <w:bookmarkStart w:id="88" w:name="116"/>
      <w:bookmarkEnd w:id="88"/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отказывают в оказании государственных услуг по следующим основаниям: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 установление недостоверности документов, представленных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получения государственной услуги, и (или) данных (сведе</w:t>
      </w:r>
      <w:r>
        <w:rPr>
          <w:rFonts w:ascii="Times New Roman" w:eastAsia="Times New Roman" w:hAnsi="Times New Roman" w:cs="Times New Roman"/>
          <w:sz w:val="24"/>
        </w:rPr>
        <w:t>ний), содержащихся в них;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2) несоответствие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 </w:t>
      </w:r>
      <w:r>
        <w:rPr>
          <w:rFonts w:ascii="Times New Roman" w:eastAsia="Times New Roman" w:hAnsi="Times New Roman" w:cs="Times New Roman"/>
          <w:sz w:val="24"/>
        </w:rPr>
        <w:t>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4) в отношении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имеется вс</w:t>
      </w:r>
      <w:r>
        <w:rPr>
          <w:rFonts w:ascii="Times New Roman" w:eastAsia="Times New Roman" w:hAnsi="Times New Roman" w:cs="Times New Roman"/>
          <w:sz w:val="24"/>
        </w:rPr>
        <w:t>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5) в отношении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имеется вступившее в законную силу решение суда, на основа</w:t>
      </w:r>
      <w:r>
        <w:rPr>
          <w:rFonts w:ascii="Times New Roman" w:eastAsia="Times New Roman" w:hAnsi="Times New Roman" w:cs="Times New Roman"/>
          <w:sz w:val="24"/>
        </w:rPr>
        <w:t xml:space="preserve">нии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которого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лишен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специального права, связанного с получением государственной услуги.</w:t>
      </w:r>
    </w:p>
    <w:p w:rsidR="00F80CFA" w:rsidRDefault="00204647">
      <w:pPr>
        <w:ind w:firstLine="705"/>
        <w:jc w:val="both"/>
      </w:pPr>
      <w:bookmarkStart w:id="89" w:name="117"/>
      <w:bookmarkEnd w:id="89"/>
      <w:r>
        <w:rPr>
          <w:rFonts w:ascii="Times New Roman" w:eastAsia="Times New Roman" w:hAnsi="Times New Roman" w:cs="Times New Roman"/>
          <w:sz w:val="24"/>
        </w:rPr>
        <w:t xml:space="preserve">3. В случае устранения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причин отказа в оказании государственной услуги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может обратиться повторно для получения госуда</w:t>
      </w:r>
      <w:r>
        <w:rPr>
          <w:rFonts w:ascii="Times New Roman" w:eastAsia="Times New Roman" w:hAnsi="Times New Roman" w:cs="Times New Roman"/>
          <w:sz w:val="24"/>
        </w:rPr>
        <w:t>рственной услуги в порядке, установленном законодательством Республики Казахстан.</w:t>
      </w:r>
    </w:p>
    <w:p w:rsidR="00F80CFA" w:rsidRDefault="00204647">
      <w:pPr>
        <w:ind w:firstLine="705"/>
        <w:jc w:val="both"/>
      </w:pPr>
      <w:bookmarkStart w:id="90" w:name="118"/>
      <w:bookmarkEnd w:id="90"/>
      <w:r>
        <w:rPr>
          <w:rFonts w:ascii="Times New Roman" w:eastAsia="Times New Roman" w:hAnsi="Times New Roman" w:cs="Times New Roman"/>
          <w:sz w:val="24"/>
        </w:rPr>
        <w:t xml:space="preserve">4. Действие пункта 2 настоящей статьи не распространяется на случаи получения лицензии в порядке, установленном </w:t>
      </w:r>
      <w:hyperlink r:id="rId129" w:anchor="12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</w:t>
      </w:r>
      <w:r>
        <w:rPr>
          <w:rFonts w:ascii="Times New Roman" w:eastAsia="Times New Roman" w:hAnsi="Times New Roman" w:cs="Times New Roman"/>
          <w:color w:val="000000"/>
          <w:sz w:val="24"/>
        </w:rPr>
        <w:t>азахстан «О разрешениях и уведомлениях».</w:t>
      </w:r>
    </w:p>
    <w:p w:rsidR="00F80CFA" w:rsidRDefault="00204647">
      <w:pPr>
        <w:ind w:firstLine="705"/>
        <w:jc w:val="both"/>
      </w:pPr>
      <w:bookmarkStart w:id="91" w:name="119"/>
      <w:bookmarkEnd w:id="91"/>
      <w:r>
        <w:rPr>
          <w:rFonts w:ascii="Times New Roman" w:eastAsia="Times New Roman" w:hAnsi="Times New Roman" w:cs="Times New Roman"/>
          <w:sz w:val="24"/>
        </w:rPr>
        <w:t xml:space="preserve">5. </w:t>
      </w:r>
      <w:hyperlink r:id="rId130" w:anchor="36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Законами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 могут устанавливаться иные основания для отказа в оказании государственных услуг.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Сноска. Глава дополнена статьей 19-1 в соответствии с Зако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ном РК от 06.04.2016</w:t>
      </w:r>
      <w:hyperlink r:id="rId131" w:anchor="27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484-V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132" w:anchor="64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в действие по истечении тридцати календарных дней после дня его первого официального опубликования).</w:t>
      </w:r>
    </w:p>
    <w:p w:rsidR="00F80CFA" w:rsidRDefault="00204647">
      <w:pPr>
        <w:spacing w:before="120"/>
        <w:ind w:firstLine="705"/>
        <w:jc w:val="both"/>
      </w:pPr>
      <w:bookmarkStart w:id="92" w:name="43"/>
      <w:bookmarkEnd w:id="92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Статья 20. Оказание государственных </w:t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услуг через Государственную корпорацию</w:t>
      </w:r>
    </w:p>
    <w:p w:rsidR="00F80CFA" w:rsidRDefault="00204647">
      <w:pPr>
        <w:spacing w:before="120"/>
        <w:ind w:firstLine="705"/>
        <w:jc w:val="both"/>
      </w:pPr>
      <w:bookmarkStart w:id="93" w:name="44"/>
      <w:bookmarkEnd w:id="93"/>
      <w:r>
        <w:rPr>
          <w:rFonts w:ascii="Times New Roman" w:eastAsia="Times New Roman" w:hAnsi="Times New Roman" w:cs="Times New Roman"/>
          <w:sz w:val="24"/>
        </w:rPr>
        <w:t xml:space="preserve">1. При оказании государственных услуг через Государственную корпорацию, оказание которых предусматривает отправку заявления и документов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бумажном носителе, день приема заявлений и док</w:t>
      </w:r>
      <w:r>
        <w:rPr>
          <w:rFonts w:ascii="Times New Roman" w:eastAsia="Times New Roman" w:hAnsi="Times New Roman" w:cs="Times New Roman"/>
          <w:sz w:val="24"/>
        </w:rPr>
        <w:t>ументов не входит в срок оказания государственной услуги, установленный стандартом государственной услуги.</w:t>
      </w:r>
    </w:p>
    <w:p w:rsidR="00F80CFA" w:rsidRDefault="00204647">
      <w:pPr>
        <w:ind w:firstLine="705"/>
        <w:jc w:val="both"/>
      </w:pPr>
      <w:bookmarkStart w:id="94" w:name="45"/>
      <w:bookmarkEnd w:id="94"/>
      <w:r>
        <w:rPr>
          <w:rFonts w:ascii="Times New Roman" w:eastAsia="Times New Roman" w:hAnsi="Times New Roman" w:cs="Times New Roman"/>
          <w:sz w:val="24"/>
        </w:rPr>
        <w:t xml:space="preserve">2. Работник Государственной корпорации обязан принять заявление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 наличии у него полного пакета документов согласно перечню, преду</w:t>
      </w:r>
      <w:r>
        <w:rPr>
          <w:rFonts w:ascii="Times New Roman" w:eastAsia="Times New Roman" w:hAnsi="Times New Roman" w:cs="Times New Roman"/>
          <w:sz w:val="24"/>
        </w:rPr>
        <w:t>смотренному стандартом государственной услуги.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случае представления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неполного пакета документов согласно перечню, предусмотренному стандартом государственной услуги, работник Государственной корпорации отказывает в приеме заявления.</w:t>
      </w:r>
    </w:p>
    <w:p w:rsidR="00F80CFA" w:rsidRDefault="00204647">
      <w:pPr>
        <w:ind w:firstLine="705"/>
        <w:jc w:val="both"/>
      </w:pPr>
      <w:bookmarkStart w:id="95" w:name="46"/>
      <w:bookmarkEnd w:id="95"/>
      <w:r>
        <w:rPr>
          <w:rFonts w:ascii="Times New Roman" w:eastAsia="Times New Roman" w:hAnsi="Times New Roman" w:cs="Times New Roman"/>
          <w:sz w:val="24"/>
        </w:rPr>
        <w:t xml:space="preserve">3. </w:t>
      </w:r>
      <w:r>
        <w:rPr>
          <w:rFonts w:ascii="Times New Roman" w:eastAsia="Times New Roman" w:hAnsi="Times New Roman" w:cs="Times New Roman"/>
          <w:sz w:val="24"/>
        </w:rPr>
        <w:t xml:space="preserve">При оказании государственной услуги через Государственную корпорацию идентификацию личности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осуществляют работники Государственной корпорации.</w:t>
      </w:r>
    </w:p>
    <w:p w:rsidR="00F80CFA" w:rsidRDefault="00204647">
      <w:pPr>
        <w:ind w:firstLine="705"/>
        <w:jc w:val="both"/>
      </w:pPr>
      <w:bookmarkStart w:id="96" w:name="47"/>
      <w:bookmarkEnd w:id="96"/>
      <w:r>
        <w:rPr>
          <w:rFonts w:ascii="Times New Roman" w:eastAsia="Times New Roman" w:hAnsi="Times New Roman" w:cs="Times New Roman"/>
          <w:sz w:val="24"/>
        </w:rPr>
        <w:t xml:space="preserve">4. При оказании государственных услуг через Государственную корпорацию </w:t>
      </w:r>
      <w:hyperlink r:id="rId133" w:anchor="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взаимодействие</w:t>
        </w:r>
      </w:hyperlink>
      <w:r>
        <w:rPr>
          <w:rFonts w:ascii="Times New Roman" w:eastAsia="Times New Roman" w:hAnsi="Times New Roman" w:cs="Times New Roman"/>
          <w:sz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осуществляется с использованием информационной системы мониторинга оказания государственных услуг.</w:t>
      </w:r>
    </w:p>
    <w:p w:rsidR="00F80CFA" w:rsidRDefault="00204647">
      <w:pPr>
        <w:ind w:firstLine="705"/>
        <w:jc w:val="both"/>
      </w:pPr>
      <w:bookmarkStart w:id="97" w:name="48"/>
      <w:bookmarkEnd w:id="97"/>
      <w:r>
        <w:rPr>
          <w:rFonts w:ascii="Times New Roman" w:eastAsia="Times New Roman" w:hAnsi="Times New Roman" w:cs="Times New Roman"/>
          <w:sz w:val="24"/>
        </w:rPr>
        <w:t xml:space="preserve">5. По заявлению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работник Государственной корпорации заверяет электронную копию документа с пр</w:t>
      </w:r>
      <w:r>
        <w:rPr>
          <w:rFonts w:ascii="Times New Roman" w:eastAsia="Times New Roman" w:hAnsi="Times New Roman" w:cs="Times New Roman"/>
          <w:sz w:val="24"/>
        </w:rPr>
        <w:t xml:space="preserve">едставленного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оригинала документа.</w:t>
      </w:r>
    </w:p>
    <w:p w:rsidR="00F80CFA" w:rsidRDefault="00204647">
      <w:pPr>
        <w:ind w:firstLine="705"/>
        <w:jc w:val="both"/>
      </w:pPr>
      <w:bookmarkStart w:id="98" w:name="49"/>
      <w:bookmarkEnd w:id="98"/>
      <w:r>
        <w:rPr>
          <w:rFonts w:ascii="Times New Roman" w:eastAsia="Times New Roman" w:hAnsi="Times New Roman" w:cs="Times New Roman"/>
          <w:sz w:val="24"/>
        </w:rPr>
        <w:t xml:space="preserve">6. Работники Государственной корпорации при оказании государственных услуг обязаны получать письменное согласие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использование сведений, составляющих охраняемую законом тайну, содержащихся в информационных системах, если иное не предусмо</w:t>
      </w:r>
      <w:r>
        <w:rPr>
          <w:rFonts w:ascii="Times New Roman" w:eastAsia="Times New Roman" w:hAnsi="Times New Roman" w:cs="Times New Roman"/>
          <w:sz w:val="24"/>
        </w:rPr>
        <w:t xml:space="preserve">трено </w:t>
      </w:r>
      <w:hyperlink r:id="rId134" w:anchor="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законами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20 в редакции Закона РК от 17.11.2015 </w:t>
      </w:r>
      <w:hyperlink r:id="rId135" w:anchor="240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136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).</w:t>
      </w:r>
    </w:p>
    <w:p w:rsidR="00F80CFA" w:rsidRDefault="00204647">
      <w:pPr>
        <w:spacing w:before="120"/>
        <w:ind w:firstLine="705"/>
        <w:jc w:val="both"/>
      </w:pPr>
      <w:bookmarkStart w:id="99" w:name="50"/>
      <w:bookmarkEnd w:id="99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21. Оказание государственных услуг в электронной форме</w:t>
      </w:r>
    </w:p>
    <w:p w:rsidR="00F80CFA" w:rsidRDefault="00204647">
      <w:pPr>
        <w:spacing w:before="120"/>
        <w:ind w:firstLine="705"/>
        <w:jc w:val="both"/>
      </w:pPr>
      <w:bookmarkStart w:id="100" w:name="51"/>
      <w:bookmarkEnd w:id="100"/>
      <w:r>
        <w:rPr>
          <w:rFonts w:ascii="Times New Roman" w:eastAsia="Times New Roman" w:hAnsi="Times New Roman" w:cs="Times New Roman"/>
          <w:sz w:val="24"/>
        </w:rPr>
        <w:t xml:space="preserve">1. Оказание государственных услуг в электронной форме осуществляется посредством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веб-портала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«электронного правительства» в соответствии с </w:t>
      </w:r>
      <w:hyperlink r:id="rId137" w:anchor="17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Казахстан.</w:t>
      </w:r>
    </w:p>
    <w:p w:rsidR="00F80CFA" w:rsidRDefault="00204647">
      <w:pPr>
        <w:ind w:firstLine="705"/>
        <w:jc w:val="both"/>
      </w:pPr>
      <w:bookmarkStart w:id="101" w:name="52"/>
      <w:bookmarkEnd w:id="101"/>
      <w:r>
        <w:rPr>
          <w:rFonts w:ascii="Times New Roman" w:eastAsia="Times New Roman" w:hAnsi="Times New Roman" w:cs="Times New Roman"/>
          <w:sz w:val="24"/>
        </w:rPr>
        <w:t>2. Результатом оказания государственной услуги в электронной форме является выдача электронного документа или документа на бумажном носителе либо сведения из информационной системы «электронного правительства».</w:t>
      </w:r>
    </w:p>
    <w:p w:rsidR="00F80CFA" w:rsidRDefault="00204647">
      <w:pPr>
        <w:ind w:firstLine="705"/>
        <w:jc w:val="both"/>
      </w:pPr>
      <w:bookmarkStart w:id="102" w:name="104"/>
      <w:bookmarkEnd w:id="102"/>
      <w:r>
        <w:rPr>
          <w:rFonts w:ascii="Times New Roman" w:eastAsia="Times New Roman" w:hAnsi="Times New Roman" w:cs="Times New Roman"/>
          <w:sz w:val="24"/>
        </w:rPr>
        <w:t xml:space="preserve">2-1. </w:t>
      </w:r>
      <w:r>
        <w:rPr>
          <w:rFonts w:ascii="Times New Roman" w:eastAsia="Times New Roman" w:hAnsi="Times New Roman" w:cs="Times New Roman"/>
          <w:sz w:val="24"/>
        </w:rPr>
        <w:t xml:space="preserve">Результаты оказания государственных услуг в электронной форме, полученных посредством абонентского устройства подвижной сети, направляются в кабинет пользователя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веб-портале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«электронного правительства» в форме электронного документа, а также по выбору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его абонентский номер в виде короткого текстового сообщения.</w:t>
      </w:r>
    </w:p>
    <w:p w:rsidR="00F80CFA" w:rsidRDefault="00204647">
      <w:pPr>
        <w:ind w:firstLine="705"/>
        <w:jc w:val="both"/>
      </w:pPr>
      <w:bookmarkStart w:id="103" w:name="105"/>
      <w:bookmarkEnd w:id="103"/>
      <w:r>
        <w:rPr>
          <w:rFonts w:ascii="Times New Roman" w:eastAsia="Times New Roman" w:hAnsi="Times New Roman" w:cs="Times New Roman"/>
          <w:sz w:val="24"/>
        </w:rPr>
        <w:t>2-2. Обязательные реквизиты результатов оказания государственных услуг в электронной форме, полученных посредством абонентского устройства подвижной сети, а также порядок пров</w:t>
      </w:r>
      <w:r>
        <w:rPr>
          <w:rFonts w:ascii="Times New Roman" w:eastAsia="Times New Roman" w:hAnsi="Times New Roman" w:cs="Times New Roman"/>
          <w:sz w:val="24"/>
        </w:rPr>
        <w:t xml:space="preserve">ерки их достоверности регулируются </w:t>
      </w:r>
      <w:hyperlink r:id="rId138" w:anchor="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 об информатизации.</w:t>
      </w:r>
    </w:p>
    <w:p w:rsidR="00F80CFA" w:rsidRDefault="00204647">
      <w:pPr>
        <w:ind w:firstLine="705"/>
        <w:jc w:val="both"/>
      </w:pPr>
      <w:bookmarkStart w:id="104" w:name="106"/>
      <w:bookmarkEnd w:id="104"/>
      <w:r>
        <w:rPr>
          <w:rFonts w:ascii="Times New Roman" w:eastAsia="Times New Roman" w:hAnsi="Times New Roman" w:cs="Times New Roman"/>
          <w:sz w:val="24"/>
        </w:rPr>
        <w:t>2-3. Результаты оказания государственных услуг в электронной форме, полученных посредством абонентского устройства подвижно</w:t>
      </w:r>
      <w:r>
        <w:rPr>
          <w:rFonts w:ascii="Times New Roman" w:eastAsia="Times New Roman" w:hAnsi="Times New Roman" w:cs="Times New Roman"/>
          <w:sz w:val="24"/>
        </w:rPr>
        <w:t xml:space="preserve">й сети, используются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для подтверждения фактов, имеющих юридическое значение, без необходимости их представления на бумажном носителе.</w:t>
      </w:r>
    </w:p>
    <w:p w:rsidR="00F80CFA" w:rsidRDefault="00204647">
      <w:pPr>
        <w:ind w:firstLine="705"/>
        <w:jc w:val="both"/>
      </w:pPr>
      <w:bookmarkStart w:id="105" w:name="53"/>
      <w:bookmarkEnd w:id="105"/>
      <w:r>
        <w:rPr>
          <w:rFonts w:ascii="Times New Roman" w:eastAsia="Times New Roman" w:hAnsi="Times New Roman" w:cs="Times New Roman"/>
          <w:sz w:val="24"/>
        </w:rPr>
        <w:t>3. При оказании государственной услуги в электронной форме через Государственную корпорацию на основании</w:t>
      </w:r>
      <w:r>
        <w:rPr>
          <w:rFonts w:ascii="Times New Roman" w:eastAsia="Times New Roman" w:hAnsi="Times New Roman" w:cs="Times New Roman"/>
          <w:sz w:val="24"/>
        </w:rPr>
        <w:t xml:space="preserve"> письменного согласия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его запрос в форме электронного документа заверяется электронной цифровой подписью работника Государственной корпорации, выданной ему для использования в служебных целях.</w:t>
      </w:r>
    </w:p>
    <w:p w:rsidR="00F80CFA" w:rsidRDefault="00204647">
      <w:pPr>
        <w:ind w:firstLine="705"/>
        <w:jc w:val="both"/>
      </w:pPr>
      <w:bookmarkStart w:id="106" w:name="54"/>
      <w:bookmarkEnd w:id="106"/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может быть оказано нескол</w:t>
      </w:r>
      <w:r>
        <w:rPr>
          <w:rFonts w:ascii="Times New Roman" w:eastAsia="Times New Roman" w:hAnsi="Times New Roman" w:cs="Times New Roman"/>
          <w:sz w:val="24"/>
        </w:rPr>
        <w:t xml:space="preserve">ько государственных услуг в электронной форме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на основании одного заявления в порядке, </w:t>
      </w:r>
      <w:hyperlink r:id="rId139" w:anchor="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определяемом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уполномоченным органом в сфере информатизации.</w:t>
      </w:r>
    </w:p>
    <w:p w:rsidR="00F80CFA" w:rsidRDefault="00204647">
      <w:pPr>
        <w:ind w:firstLine="705"/>
        <w:jc w:val="both"/>
      </w:pPr>
      <w:bookmarkStart w:id="107" w:name="113"/>
      <w:bookmarkEnd w:id="107"/>
      <w:r>
        <w:rPr>
          <w:rFonts w:ascii="Times New Roman" w:eastAsia="Times New Roman" w:hAnsi="Times New Roman" w:cs="Times New Roman"/>
          <w:sz w:val="24"/>
        </w:rPr>
        <w:t>5. Для оказания государственных услуг в электронной форме государстве</w:t>
      </w:r>
      <w:r>
        <w:rPr>
          <w:rFonts w:ascii="Times New Roman" w:eastAsia="Times New Roman" w:hAnsi="Times New Roman" w:cs="Times New Roman"/>
          <w:sz w:val="24"/>
        </w:rPr>
        <w:t>нные органы обязаны на постоянной основе поддерживать в актуальном состоянии электронные информационные ресурсы, находящиеся в их информационных системах.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Сноска. Статья 21 с изменениями, внесенными законами РК от 17.11.2015</w:t>
      </w:r>
      <w:hyperlink r:id="rId140" w:anchor="241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141" w:anchor="341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в действие с 01.03.2016); от 24.11.2015</w:t>
      </w:r>
      <w:hyperlink r:id="rId142" w:anchor="376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419-V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с 01.01.2016).</w:t>
      </w:r>
    </w:p>
    <w:p w:rsidR="00F80CFA" w:rsidRDefault="00204647">
      <w:pPr>
        <w:spacing w:before="120"/>
        <w:ind w:firstLine="705"/>
        <w:jc w:val="both"/>
      </w:pPr>
      <w:bookmarkStart w:id="108" w:name="55"/>
      <w:bookmarkEnd w:id="108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22. Оптимизация процессов оказания государственных услу</w:t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г</w:t>
      </w:r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Оптимизация процессов оказания государственных услуг осуществляется центральными государственными органами, местными исполнительными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</w:t>
      </w:r>
      <w:r>
        <w:rPr>
          <w:rFonts w:ascii="Times New Roman" w:eastAsia="Times New Roman" w:hAnsi="Times New Roman" w:cs="Times New Roman"/>
          <w:sz w:val="24"/>
        </w:rPr>
        <w:t xml:space="preserve">роде, городов районного значения, поселков, сел, сельских округов на постоянной основе в порядке, </w:t>
      </w:r>
      <w:hyperlink r:id="rId143" w:anchor="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определяемом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уполномоченным органом в сфере информатизации.</w:t>
      </w:r>
    </w:p>
    <w:p w:rsidR="00F80CFA" w:rsidRDefault="00204647">
      <w:pPr>
        <w:spacing w:before="120"/>
        <w:ind w:firstLine="705"/>
        <w:jc w:val="both"/>
      </w:pPr>
      <w:bookmarkStart w:id="109" w:name="56"/>
      <w:bookmarkEnd w:id="109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Статья 23. Информирование </w:t>
      </w:r>
      <w:proofErr w:type="spellStart"/>
      <w:r>
        <w:rPr>
          <w:rFonts w:ascii="Times New Roman" w:eastAsia="Times New Roman" w:hAnsi="Times New Roman" w:cs="Times New Roman"/>
          <w:b/>
          <w:color w:val="000080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о порядке </w:t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оказания государственных услуг</w:t>
      </w:r>
    </w:p>
    <w:p w:rsidR="00F80CFA" w:rsidRDefault="00204647">
      <w:pPr>
        <w:spacing w:before="120"/>
        <w:ind w:firstLine="705"/>
        <w:jc w:val="both"/>
      </w:pPr>
      <w:bookmarkStart w:id="110" w:name="57"/>
      <w:bookmarkEnd w:id="110"/>
      <w:r>
        <w:rPr>
          <w:rFonts w:ascii="Times New Roman" w:eastAsia="Times New Roman" w:hAnsi="Times New Roman" w:cs="Times New Roman"/>
          <w:sz w:val="24"/>
        </w:rPr>
        <w:t>1. Информация о порядке оказания государственных услуг предоставляется посредством: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1) размещения стандартов государственных услуг в местах нахождения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Государственной корпорации;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2) обращения физических и юрид</w:t>
      </w:r>
      <w:r>
        <w:rPr>
          <w:rFonts w:ascii="Times New Roman" w:eastAsia="Times New Roman" w:hAnsi="Times New Roman" w:cs="Times New Roman"/>
          <w:sz w:val="24"/>
        </w:rPr>
        <w:t xml:space="preserve">ических лиц к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услугодателям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 размещения стандартов государственных услуг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веб-портале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«электронного правительства»,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центральных государственных органов, местных исполнительных органов областей, городов республиканского значения, стол</w:t>
      </w:r>
      <w:r>
        <w:rPr>
          <w:rFonts w:ascii="Times New Roman" w:eastAsia="Times New Roman" w:hAnsi="Times New Roman" w:cs="Times New Roman"/>
          <w:sz w:val="24"/>
        </w:rPr>
        <w:t xml:space="preserve">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сел, сельских округов,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других средствах массовой информации;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4) обращения в Единый контакт-центр.</w:t>
      </w:r>
    </w:p>
    <w:p w:rsidR="00F80CFA" w:rsidRDefault="00204647">
      <w:pPr>
        <w:ind w:firstLine="705"/>
        <w:jc w:val="both"/>
      </w:pPr>
      <w:bookmarkStart w:id="111" w:name="58"/>
      <w:bookmarkEnd w:id="111"/>
      <w:r>
        <w:rPr>
          <w:rFonts w:ascii="Times New Roman" w:eastAsia="Times New Roman" w:hAnsi="Times New Roman" w:cs="Times New Roman"/>
          <w:sz w:val="24"/>
        </w:rPr>
        <w:t>2. Центральные государственные орган</w:t>
      </w:r>
      <w:r>
        <w:rPr>
          <w:rFonts w:ascii="Times New Roman" w:eastAsia="Times New Roman" w:hAnsi="Times New Roman" w:cs="Times New Roman"/>
          <w:sz w:val="24"/>
        </w:rPr>
        <w:t xml:space="preserve">ы, местные исполнительные органы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сел, сельских округов и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течение трех рабочих дней </w:t>
      </w:r>
      <w:proofErr w:type="gramStart"/>
      <w:r>
        <w:rPr>
          <w:rFonts w:ascii="Times New Roman" w:eastAsia="Times New Roman" w:hAnsi="Times New Roman" w:cs="Times New Roman"/>
          <w:sz w:val="24"/>
        </w:rPr>
        <w:t>с да</w:t>
      </w:r>
      <w:r>
        <w:rPr>
          <w:rFonts w:ascii="Times New Roman" w:eastAsia="Times New Roman" w:hAnsi="Times New Roman" w:cs="Times New Roman"/>
          <w:sz w:val="24"/>
        </w:rPr>
        <w:t>ты утверждения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или изменения стандарта государственной услуги актуализируют информацию о порядке ее оказания.</w:t>
      </w:r>
    </w:p>
    <w:p w:rsidR="00F80CFA" w:rsidRDefault="00204647">
      <w:pPr>
        <w:ind w:firstLine="705"/>
        <w:jc w:val="both"/>
      </w:pPr>
      <w:bookmarkStart w:id="112" w:name="59"/>
      <w:bookmarkEnd w:id="112"/>
      <w:r>
        <w:rPr>
          <w:rFonts w:ascii="Times New Roman" w:eastAsia="Times New Roman" w:hAnsi="Times New Roman" w:cs="Times New Roman"/>
          <w:sz w:val="24"/>
        </w:rPr>
        <w:t>3. Центральные государственные органы, местные исполнительные органы областей, городов республиканского значения, столицы, районов, городов област</w:t>
      </w:r>
      <w:r>
        <w:rPr>
          <w:rFonts w:ascii="Times New Roman" w:eastAsia="Times New Roman" w:hAnsi="Times New Roman" w:cs="Times New Roman"/>
          <w:sz w:val="24"/>
        </w:rPr>
        <w:t xml:space="preserve">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сел, сельских округов,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Государственная корпорация обязаны незамедлительно предоставлять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информацию о порядке оказания государственных услуг с необ</w:t>
      </w:r>
      <w:r>
        <w:rPr>
          <w:rFonts w:ascii="Times New Roman" w:eastAsia="Times New Roman" w:hAnsi="Times New Roman" w:cs="Times New Roman"/>
          <w:sz w:val="24"/>
        </w:rPr>
        <w:t>ходимыми разъяснениями при их обращении.</w:t>
      </w:r>
    </w:p>
    <w:p w:rsidR="00F80CFA" w:rsidRDefault="00204647">
      <w:pPr>
        <w:ind w:firstLine="705"/>
        <w:jc w:val="both"/>
      </w:pPr>
      <w:bookmarkStart w:id="113" w:name="60"/>
      <w:bookmarkEnd w:id="113"/>
      <w:r>
        <w:rPr>
          <w:rFonts w:ascii="Times New Roman" w:eastAsia="Times New Roman" w:hAnsi="Times New Roman" w:cs="Times New Roman"/>
          <w:sz w:val="24"/>
        </w:rPr>
        <w:t xml:space="preserve">4. Информация о стадии оказания государственной услуги предоставляется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услугополучателю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 его обращении в Единый контакт-центр и (или) к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услугодателю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80CFA" w:rsidRDefault="00204647">
      <w:pPr>
        <w:ind w:firstLine="705"/>
        <w:jc w:val="both"/>
      </w:pPr>
      <w:bookmarkStart w:id="114" w:name="61"/>
      <w:bookmarkEnd w:id="114"/>
      <w:r>
        <w:rPr>
          <w:rFonts w:ascii="Times New Roman" w:eastAsia="Times New Roman" w:hAnsi="Times New Roman" w:cs="Times New Roman"/>
          <w:sz w:val="24"/>
        </w:rPr>
        <w:t xml:space="preserve">5. Центральные государственные органы, местные исполнительные </w:t>
      </w:r>
      <w:r>
        <w:rPr>
          <w:rFonts w:ascii="Times New Roman" w:eastAsia="Times New Roman" w:hAnsi="Times New Roman" w:cs="Times New Roman"/>
          <w:sz w:val="24"/>
        </w:rPr>
        <w:t xml:space="preserve">органы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сел, сельских округов ежегодно размещают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веб-портале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«электронного правительства»,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</w:t>
      </w:r>
      <w:r>
        <w:rPr>
          <w:rFonts w:ascii="Times New Roman" w:eastAsia="Times New Roman" w:hAnsi="Times New Roman" w:cs="Times New Roman"/>
          <w:sz w:val="24"/>
        </w:rPr>
        <w:t>ресурсах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других средствах массовой информации отчет о деятельности по вопросам оказания государственных услуг.</w:t>
      </w:r>
    </w:p>
    <w:p w:rsidR="00F80CFA" w:rsidRDefault="00204647">
      <w:pPr>
        <w:ind w:firstLine="705"/>
        <w:jc w:val="both"/>
      </w:pPr>
      <w:bookmarkStart w:id="115" w:name="62"/>
      <w:bookmarkEnd w:id="115"/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</w:rPr>
        <w:t>Центральные государственные органы, местные исполнительные органы областей, городов республиканского значения, столицы, районов, городов обл</w:t>
      </w:r>
      <w:r>
        <w:rPr>
          <w:rFonts w:ascii="Times New Roman" w:eastAsia="Times New Roman" w:hAnsi="Times New Roman" w:cs="Times New Roman"/>
          <w:sz w:val="24"/>
        </w:rPr>
        <w:t xml:space="preserve">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сел, сельских округов не реже одного раза в год проводят публичные обсуждения отчетов о деятельности в сфере оказания государственных услуг с участием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>, заинтересо</w:t>
      </w:r>
      <w:r>
        <w:rPr>
          <w:rFonts w:ascii="Times New Roman" w:eastAsia="Times New Roman" w:hAnsi="Times New Roman" w:cs="Times New Roman"/>
          <w:sz w:val="24"/>
        </w:rPr>
        <w:t>ванных физических и юридических лиц.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Итоги публичных обсуждений используются для повышения качества оказания государственных услуг и совершенствования стандартов государственных услуг.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Сноска. Статья 23 с изменениями, внесенными законами РК от 17.11.2015</w:t>
      </w:r>
      <w:hyperlink r:id="rId144" w:anchor="246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(</w:t>
      </w:r>
      <w:hyperlink r:id="rId145" w:anchor="341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01.03.2016); от 24.11.2015</w:t>
      </w:r>
      <w:hyperlink r:id="rId146" w:anchor="377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419-V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с 01.01.2016).</w:t>
      </w:r>
    </w:p>
    <w:p w:rsidR="00F80CFA" w:rsidRDefault="00204647">
      <w:pPr>
        <w:spacing w:before="120"/>
        <w:ind w:firstLine="705"/>
        <w:jc w:val="both"/>
      </w:pPr>
      <w:bookmarkStart w:id="116" w:name="63"/>
      <w:bookmarkEnd w:id="116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Статья 24. Плата за оказание </w:t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государственных услуг</w:t>
      </w:r>
    </w:p>
    <w:p w:rsidR="00F80CFA" w:rsidRDefault="00204647">
      <w:pPr>
        <w:spacing w:before="120"/>
        <w:ind w:firstLine="705"/>
        <w:jc w:val="both"/>
      </w:pPr>
      <w:bookmarkStart w:id="117" w:name="64"/>
      <w:bookmarkEnd w:id="117"/>
      <w:r>
        <w:rPr>
          <w:rFonts w:ascii="Times New Roman" w:eastAsia="Times New Roman" w:hAnsi="Times New Roman" w:cs="Times New Roman"/>
          <w:sz w:val="24"/>
        </w:rPr>
        <w:t xml:space="preserve">1. Государственные услуги в Республике Казахстан оказываются на платной или бесплатной основе в соответствии с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законами Республики Казахстан.</w:t>
      </w:r>
    </w:p>
    <w:p w:rsidR="00F80CFA" w:rsidRDefault="00204647">
      <w:pPr>
        <w:ind w:firstLine="705"/>
        <w:jc w:val="both"/>
      </w:pPr>
      <w:bookmarkStart w:id="118" w:name="65"/>
      <w:bookmarkEnd w:id="118"/>
      <w:r>
        <w:rPr>
          <w:rFonts w:ascii="Times New Roman" w:eastAsia="Times New Roman" w:hAnsi="Times New Roman" w:cs="Times New Roman"/>
          <w:sz w:val="24"/>
        </w:rPr>
        <w:t xml:space="preserve">2. Не допускается установление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платы за оказание государственных услуг,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бесплатное предоставление которых гарантировано </w:t>
      </w:r>
      <w:hyperlink r:id="rId147" w:anchor="622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законами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Казахстан.</w:t>
      </w:r>
    </w:p>
    <w:p w:rsidR="00F80CFA" w:rsidRDefault="00204647">
      <w:pPr>
        <w:spacing w:before="120"/>
        <w:ind w:firstLine="705"/>
        <w:jc w:val="both"/>
      </w:pPr>
      <w:bookmarkStart w:id="119" w:name="66"/>
      <w:bookmarkEnd w:id="119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25. Особенности рассмотрения жалоб по вопросам оказания государственных услуг</w:t>
      </w:r>
    </w:p>
    <w:p w:rsidR="00F80CFA" w:rsidRDefault="00204647">
      <w:pPr>
        <w:spacing w:before="120"/>
        <w:ind w:firstLine="705"/>
        <w:jc w:val="both"/>
      </w:pPr>
      <w:bookmarkStart w:id="120" w:name="67"/>
      <w:bookmarkEnd w:id="120"/>
      <w:r>
        <w:rPr>
          <w:rFonts w:ascii="Times New Roman" w:eastAsia="Times New Roman" w:hAnsi="Times New Roman" w:cs="Times New Roman"/>
          <w:sz w:val="24"/>
        </w:rPr>
        <w:t xml:space="preserve">1. Жалобы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услугополучателей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вопросам оказания </w:t>
      </w:r>
      <w:r>
        <w:rPr>
          <w:rFonts w:ascii="Times New Roman" w:eastAsia="Times New Roman" w:hAnsi="Times New Roman" w:cs="Times New Roman"/>
          <w:sz w:val="24"/>
        </w:rPr>
        <w:t xml:space="preserve">государственных услуг подлежат рассмотрению в соответствии с </w:t>
      </w:r>
      <w:hyperlink r:id="rId148" w:anchor="14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 с учетом особенностей, установленных настоящим Законом.</w:t>
      </w:r>
    </w:p>
    <w:p w:rsidR="00F80CFA" w:rsidRDefault="00204647">
      <w:pPr>
        <w:ind w:firstLine="705"/>
        <w:jc w:val="both"/>
      </w:pPr>
      <w:bookmarkStart w:id="121" w:name="68"/>
      <w:bookmarkEnd w:id="121"/>
      <w:r>
        <w:rPr>
          <w:rFonts w:ascii="Times New Roman" w:eastAsia="Times New Roman" w:hAnsi="Times New Roman" w:cs="Times New Roman"/>
          <w:sz w:val="24"/>
        </w:rPr>
        <w:t xml:space="preserve">2. Жалоба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поступившая в адрес </w:t>
      </w:r>
      <w:r>
        <w:rPr>
          <w:rFonts w:ascii="Times New Roman" w:eastAsia="Times New Roman" w:hAnsi="Times New Roman" w:cs="Times New Roman"/>
          <w:sz w:val="24"/>
        </w:rPr>
        <w:t xml:space="preserve">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городе, города районного значения, поселка, села, сельского округа,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>, Г</w:t>
      </w:r>
      <w:r>
        <w:rPr>
          <w:rFonts w:ascii="Times New Roman" w:eastAsia="Times New Roman" w:hAnsi="Times New Roman" w:cs="Times New Roman"/>
          <w:sz w:val="24"/>
        </w:rPr>
        <w:t>осударственной корпорации, подлежит рассмотрению в течение пяти рабочих дней со дня ее регистрации.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Жалоба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поступившая в адрес уполномоченного органа по оценке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качеством оказания государственных услуг, подлежит рассмотрению </w:t>
      </w:r>
      <w:r>
        <w:rPr>
          <w:rFonts w:ascii="Times New Roman" w:eastAsia="Times New Roman" w:hAnsi="Times New Roman" w:cs="Times New Roman"/>
          <w:sz w:val="24"/>
        </w:rPr>
        <w:t>в течение пятнадцати рабочих дней со дня ее регистрации.</w:t>
      </w:r>
    </w:p>
    <w:p w:rsidR="00F80CFA" w:rsidRDefault="00204647">
      <w:pPr>
        <w:ind w:firstLine="705"/>
        <w:jc w:val="both"/>
      </w:pPr>
      <w:bookmarkStart w:id="122" w:name="69"/>
      <w:bookmarkEnd w:id="122"/>
      <w:r>
        <w:rPr>
          <w:rFonts w:ascii="Times New Roman" w:eastAsia="Times New Roman" w:hAnsi="Times New Roman" w:cs="Times New Roman"/>
          <w:sz w:val="24"/>
        </w:rPr>
        <w:t xml:space="preserve">3. </w:t>
      </w:r>
      <w:hyperlink r:id="rId149" w:anchor="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Уполномоченный орган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по оценке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качеством оказания государственных услуг по итогам рассмотрения жалобы обязан:</w:t>
      </w:r>
    </w:p>
    <w:p w:rsidR="00F80CFA" w:rsidRDefault="00204647">
      <w:pPr>
        <w:ind w:firstLine="705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1) обеспечить комплексное изучен</w:t>
      </w:r>
      <w:r>
        <w:rPr>
          <w:rFonts w:ascii="Times New Roman" w:eastAsia="Times New Roman" w:hAnsi="Times New Roman" w:cs="Times New Roman"/>
          <w:sz w:val="24"/>
        </w:rPr>
        <w:t xml:space="preserve">ие причин неудовлетворения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принятым решением центрального государственного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городе, города районн</w:t>
      </w:r>
      <w:r>
        <w:rPr>
          <w:rFonts w:ascii="Times New Roman" w:eastAsia="Times New Roman" w:hAnsi="Times New Roman" w:cs="Times New Roman"/>
          <w:sz w:val="24"/>
        </w:rPr>
        <w:t xml:space="preserve">ого значения, поселка, села, сельского округа,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>, Государственной корпорации по его жалобе;</w:t>
      </w:r>
      <w:proofErr w:type="gramEnd"/>
    </w:p>
    <w:p w:rsidR="00F80CFA" w:rsidRDefault="00204647">
      <w:pPr>
        <w:ind w:firstLine="705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2) в случае установления факта несоблюдения законодательства Республики Казахстан в сфере оказания государственных услуг со стороны центрального государс</w:t>
      </w:r>
      <w:r>
        <w:rPr>
          <w:rFonts w:ascii="Times New Roman" w:eastAsia="Times New Roman" w:hAnsi="Times New Roman" w:cs="Times New Roman"/>
          <w:sz w:val="24"/>
        </w:rPr>
        <w:t xml:space="preserve">твенного органа, местного исполнительного органа области, города республиканского значения, столицы, района, города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городе, города районного значения, поселка, села, сельского округа направить в их адрес предложения для </w:t>
      </w:r>
      <w:r>
        <w:rPr>
          <w:rFonts w:ascii="Times New Roman" w:eastAsia="Times New Roman" w:hAnsi="Times New Roman" w:cs="Times New Roman"/>
          <w:sz w:val="24"/>
        </w:rPr>
        <w:t xml:space="preserve">принятия мер по восстановлению нарушенных прав, свобод и законных интересов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3) осуществлять контроль своевременности и полноты удовлетворения жалобы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 стороны центрального государственного органа, местного исполнительног</w:t>
      </w:r>
      <w:r>
        <w:rPr>
          <w:rFonts w:ascii="Times New Roman" w:eastAsia="Times New Roman" w:hAnsi="Times New Roman" w:cs="Times New Roman"/>
          <w:sz w:val="24"/>
        </w:rPr>
        <w:t xml:space="preserve">о органа области, города республиканского значения, столицы, района, города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городе, города районного значения, поселка, села, сельского округа.</w:t>
      </w:r>
    </w:p>
    <w:p w:rsidR="00F80CFA" w:rsidRDefault="00204647">
      <w:pPr>
        <w:ind w:firstLine="705"/>
        <w:jc w:val="both"/>
      </w:pPr>
      <w:bookmarkStart w:id="123" w:name="70"/>
      <w:bookmarkEnd w:id="123"/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Срок рассмотрения жалобы уполномоченным органом по оценке и контролю за к</w:t>
      </w:r>
      <w:r>
        <w:rPr>
          <w:rFonts w:ascii="Times New Roman" w:eastAsia="Times New Roman" w:hAnsi="Times New Roman" w:cs="Times New Roman"/>
          <w:sz w:val="24"/>
        </w:rPr>
        <w:t xml:space="preserve">ачеством оказания государственных услуг, центральным государственным органом, местным исполнительным органом области, города республиканского значения, столицы, района, города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района в городе, города районного значения, поселка,</w:t>
      </w:r>
      <w:r>
        <w:rPr>
          <w:rFonts w:ascii="Times New Roman" w:eastAsia="Times New Roman" w:hAnsi="Times New Roman" w:cs="Times New Roman"/>
          <w:sz w:val="24"/>
        </w:rPr>
        <w:t xml:space="preserve"> села, сельского округа продлевается не более чем на десять рабочих дней в случаях необходимости:</w:t>
      </w:r>
      <w:proofErr w:type="gramEnd"/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1) проведения дополнительного изучения или проверки по жалобе либо проверки с выездом на место;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2) получения дополнительной информации.</w:t>
      </w:r>
    </w:p>
    <w:p w:rsidR="00F80CFA" w:rsidRDefault="00204647">
      <w:pPr>
        <w:ind w:firstLine="705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В случае продления сро</w:t>
      </w:r>
      <w:r>
        <w:rPr>
          <w:rFonts w:ascii="Times New Roman" w:eastAsia="Times New Roman" w:hAnsi="Times New Roman" w:cs="Times New Roman"/>
          <w:sz w:val="24"/>
        </w:rPr>
        <w:t>ка рассмотрения жалобы должностное лицо, наделенное полномочиями по рассмотрению жалоб, в течение трех рабочих дней с момента продления срока рассмотрения жалобы сообщает в письменной форме (при подаче жалобы на бумажном носителе) или электронной форме (пр</w:t>
      </w:r>
      <w:r>
        <w:rPr>
          <w:rFonts w:ascii="Times New Roman" w:eastAsia="Times New Roman" w:hAnsi="Times New Roman" w:cs="Times New Roman"/>
          <w:sz w:val="24"/>
        </w:rPr>
        <w:t xml:space="preserve">и подаче жалобы в электронном виде)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услугополучателю</w:t>
      </w:r>
      <w:proofErr w:type="spellEnd"/>
      <w:r>
        <w:rPr>
          <w:rFonts w:ascii="Times New Roman" w:eastAsia="Times New Roman" w:hAnsi="Times New Roman" w:cs="Times New Roman"/>
          <w:sz w:val="24"/>
        </w:rPr>
        <w:t>, подавшему жалобу, о продлении срока рассмотрения жалобы с указанием причин продления.</w:t>
      </w:r>
      <w:proofErr w:type="gramEnd"/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Сноска. Статья 25 с изменениями, внесенными Законом РК от 17.11.2015</w:t>
      </w:r>
      <w:hyperlink r:id="rId150" w:anchor="249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151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01.03.2016).</w:t>
      </w:r>
    </w:p>
    <w:p w:rsidR="00F80CFA" w:rsidRDefault="00204647">
      <w:pPr>
        <w:spacing w:before="240" w:after="120"/>
        <w:jc w:val="center"/>
      </w:pPr>
      <w:bookmarkStart w:id="124" w:name="71"/>
      <w:bookmarkEnd w:id="124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Глава 5. Государственный </w:t>
      </w:r>
      <w:proofErr w:type="gramStart"/>
      <w:r>
        <w:rPr>
          <w:rFonts w:ascii="Times New Roman" w:eastAsia="Times New Roman" w:hAnsi="Times New Roman" w:cs="Times New Roman"/>
          <w:b/>
          <w:color w:val="000080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качеством оказания</w:t>
      </w:r>
      <w:r>
        <w:br/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государственных услуг. Оценка и общественный мониторинг</w:t>
      </w:r>
      <w:r>
        <w:br/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качества оказания государственных услуг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Заголовок главы 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5 в редакции Закона РКот 23.11.2015 </w:t>
      </w:r>
      <w:hyperlink r:id="rId152" w:anchor="85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№ 417-V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80CFA" w:rsidRDefault="00204647">
      <w:pPr>
        <w:spacing w:before="120"/>
        <w:ind w:firstLine="705"/>
        <w:jc w:val="both"/>
      </w:pPr>
      <w:bookmarkStart w:id="125" w:name="72"/>
      <w:bookmarkEnd w:id="125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Статья 26. Принципы проведения государственного </w:t>
      </w:r>
      <w:proofErr w:type="gramStart"/>
      <w:r>
        <w:rPr>
          <w:rFonts w:ascii="Times New Roman" w:eastAsia="Times New Roman" w:hAnsi="Times New Roman" w:cs="Times New Roman"/>
          <w:b/>
          <w:color w:val="000080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ка</w:t>
      </w:r>
      <w:r>
        <w:rPr>
          <w:rFonts w:ascii="Times New Roman" w:eastAsia="Times New Roman" w:hAnsi="Times New Roman" w:cs="Times New Roman"/>
          <w:b/>
          <w:color w:val="000080"/>
          <w:sz w:val="24"/>
        </w:rPr>
        <w:t>чеством оказания государственных услуг, оценки и общественного мониторинга качества оказания государственных услуг</w:t>
      </w:r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Проведение государственного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качеством оказания государственных услуг, оценки и </w:t>
      </w:r>
      <w:r>
        <w:rPr>
          <w:rFonts w:ascii="Times New Roman" w:eastAsia="Times New Roman" w:hAnsi="Times New Roman" w:cs="Times New Roman"/>
          <w:sz w:val="24"/>
        </w:rPr>
        <w:lastRenderedPageBreak/>
        <w:t>общественного мониторинга качества оказания госуда</w:t>
      </w:r>
      <w:r>
        <w:rPr>
          <w:rFonts w:ascii="Times New Roman" w:eastAsia="Times New Roman" w:hAnsi="Times New Roman" w:cs="Times New Roman"/>
          <w:sz w:val="24"/>
        </w:rPr>
        <w:t>рственных услуг основывается на принципах: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1) законности;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2) объективности;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3) беспристрастности;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4) достоверности;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5) всесторонности;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6) прозрачности.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26 в редакции Закона РКот 23.11.2015 </w:t>
      </w:r>
      <w:hyperlink r:id="rId153" w:anchor="86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№ 417-V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F80CFA" w:rsidRDefault="00204647">
      <w:pPr>
        <w:spacing w:before="120"/>
        <w:ind w:firstLine="705"/>
        <w:jc w:val="both"/>
      </w:pPr>
      <w:bookmarkStart w:id="126" w:name="73"/>
      <w:bookmarkEnd w:id="126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Статья 27. Особенности проведения государственного </w:t>
      </w:r>
      <w:proofErr w:type="gramStart"/>
      <w:r>
        <w:rPr>
          <w:rFonts w:ascii="Times New Roman" w:eastAsia="Times New Roman" w:hAnsi="Times New Roman" w:cs="Times New Roman"/>
          <w:b/>
          <w:color w:val="000080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 качеством оказания государственных услуг</w:t>
      </w:r>
    </w:p>
    <w:p w:rsidR="00F80CFA" w:rsidRDefault="00204647">
      <w:pPr>
        <w:spacing w:before="120"/>
        <w:ind w:firstLine="705"/>
        <w:jc w:val="both"/>
      </w:pPr>
      <w:bookmarkStart w:id="127" w:name="74"/>
      <w:bookmarkEnd w:id="127"/>
      <w:r>
        <w:rPr>
          <w:rFonts w:ascii="Times New Roman" w:eastAsia="Times New Roman" w:hAnsi="Times New Roman" w:cs="Times New Roman"/>
          <w:sz w:val="24"/>
        </w:rPr>
        <w:t xml:space="preserve">1. Государственный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качеством о</w:t>
      </w:r>
      <w:r>
        <w:rPr>
          <w:rFonts w:ascii="Times New Roman" w:eastAsia="Times New Roman" w:hAnsi="Times New Roman" w:cs="Times New Roman"/>
          <w:sz w:val="24"/>
        </w:rPr>
        <w:t xml:space="preserve">казания государственных услуг осуществляется в соответствии с </w:t>
      </w:r>
      <w:hyperlink r:id="rId154" w:anchor="17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Казахстан.</w:t>
      </w:r>
    </w:p>
    <w:p w:rsidR="00F80CFA" w:rsidRDefault="00204647">
      <w:pPr>
        <w:ind w:firstLine="705"/>
        <w:jc w:val="both"/>
      </w:pPr>
      <w:bookmarkStart w:id="128" w:name="75"/>
      <w:bookmarkEnd w:id="128"/>
      <w:r>
        <w:rPr>
          <w:rFonts w:ascii="Times New Roman" w:eastAsia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</w:rPr>
        <w:t>Объектом государственного контроля за качеством оказания государственных услуг является деятельность в сфере о</w:t>
      </w:r>
      <w:r>
        <w:rPr>
          <w:rFonts w:ascii="Times New Roman" w:eastAsia="Times New Roman" w:hAnsi="Times New Roman" w:cs="Times New Roman"/>
          <w:sz w:val="24"/>
        </w:rPr>
        <w:t xml:space="preserve">казания государственных услуг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сел</w:t>
      </w:r>
      <w:r>
        <w:rPr>
          <w:rFonts w:ascii="Times New Roman" w:eastAsia="Times New Roman" w:hAnsi="Times New Roman" w:cs="Times New Roman"/>
          <w:sz w:val="24"/>
        </w:rPr>
        <w:t>, сельских округов, а также физических и юридических лиц, оказывающих государственные услуги в соответствии с законодательством Республики Казахстан.</w:t>
      </w:r>
      <w:proofErr w:type="gramEnd"/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27 в редакции Закона РКот 23.11.2015 </w:t>
      </w:r>
      <w:hyperlink r:id="rId155" w:anchor="86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№ 417-V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(ввод</w:t>
      </w: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>ится в действие по истечении десяти календарных дней после дня его первого официального опубликования).</w:t>
      </w:r>
    </w:p>
    <w:p w:rsidR="00F80CFA" w:rsidRDefault="00204647">
      <w:pPr>
        <w:spacing w:before="120"/>
        <w:ind w:firstLine="705"/>
        <w:jc w:val="both"/>
      </w:pPr>
      <w:bookmarkStart w:id="129" w:name="76"/>
      <w:bookmarkEnd w:id="129"/>
      <w:r>
        <w:rPr>
          <w:rFonts w:ascii="Times New Roman" w:eastAsia="Times New Roman" w:hAnsi="Times New Roman" w:cs="Times New Roman"/>
          <w:b/>
          <w:color w:val="000080"/>
          <w:sz w:val="24"/>
        </w:rPr>
        <w:t xml:space="preserve">Статья 28. Порядок </w:t>
      </w:r>
      <w:proofErr w:type="gramStart"/>
      <w:r>
        <w:rPr>
          <w:rFonts w:ascii="Times New Roman" w:eastAsia="Times New Roman" w:hAnsi="Times New Roman" w:cs="Times New Roman"/>
          <w:b/>
          <w:color w:val="000080"/>
          <w:sz w:val="24"/>
        </w:rPr>
        <w:t>проведения оценки качества оказания государственных услуг</w:t>
      </w:r>
      <w:proofErr w:type="gramEnd"/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Оценка качества оказания государственных услуг, за исключением государствен</w:t>
      </w:r>
      <w:r>
        <w:rPr>
          <w:rFonts w:ascii="Times New Roman" w:eastAsia="Times New Roman" w:hAnsi="Times New Roman" w:cs="Times New Roman"/>
          <w:sz w:val="24"/>
        </w:rPr>
        <w:t xml:space="preserve">ных услуг, оказываемых в электронной форме, осуществляется уполномоченным органом по оценке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качеством оказания государственных услуг в порядке, установленном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законодательствомРеспублики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Казахстан.</w:t>
      </w:r>
    </w:p>
    <w:p w:rsidR="00F80CFA" w:rsidRDefault="00204647">
      <w:pPr>
        <w:ind w:firstLine="705"/>
        <w:jc w:val="both"/>
      </w:pPr>
      <w:bookmarkStart w:id="130" w:name="133"/>
      <w:bookmarkEnd w:id="130"/>
      <w:r>
        <w:rPr>
          <w:rFonts w:ascii="Times New Roman" w:eastAsia="Times New Roman" w:hAnsi="Times New Roman" w:cs="Times New Roman"/>
          <w:sz w:val="24"/>
        </w:rPr>
        <w:t>Оценка качества государственных услуг, оказыв</w:t>
      </w:r>
      <w:r>
        <w:rPr>
          <w:rFonts w:ascii="Times New Roman" w:eastAsia="Times New Roman" w:hAnsi="Times New Roman" w:cs="Times New Roman"/>
          <w:sz w:val="24"/>
        </w:rPr>
        <w:t xml:space="preserve">аемых в электронной форме, осуществляется уполномоченным органом в сфере информатизации в порядке, установленном </w:t>
      </w:r>
      <w:r>
        <w:rPr>
          <w:rFonts w:ascii="Times New Roman" w:eastAsia="Times New Roman" w:hAnsi="Times New Roman" w:cs="Times New Roman"/>
          <w:color w:val="000000"/>
          <w:sz w:val="24"/>
        </w:rPr>
        <w:t>законодательством Республики Казахстан.</w:t>
      </w:r>
    </w:p>
    <w:p w:rsidR="00F80CFA" w:rsidRDefault="00204647">
      <w:pPr>
        <w:spacing w:before="120"/>
        <w:ind w:firstLine="705"/>
        <w:jc w:val="both"/>
      </w:pPr>
      <w:bookmarkStart w:id="131" w:name="77"/>
      <w:bookmarkEnd w:id="131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29. Общественный мониторинг качества оказания государственных услуг</w:t>
      </w:r>
    </w:p>
    <w:p w:rsidR="00F80CFA" w:rsidRDefault="00204647">
      <w:pPr>
        <w:spacing w:before="120"/>
        <w:ind w:firstLine="705"/>
        <w:jc w:val="both"/>
      </w:pPr>
      <w:bookmarkStart w:id="132" w:name="78"/>
      <w:bookmarkEnd w:id="132"/>
      <w:r>
        <w:rPr>
          <w:rFonts w:ascii="Times New Roman" w:eastAsia="Times New Roman" w:hAnsi="Times New Roman" w:cs="Times New Roman"/>
          <w:sz w:val="24"/>
        </w:rPr>
        <w:t xml:space="preserve">1. Общественный мониторинг </w:t>
      </w:r>
      <w:r>
        <w:rPr>
          <w:rFonts w:ascii="Times New Roman" w:eastAsia="Times New Roman" w:hAnsi="Times New Roman" w:cs="Times New Roman"/>
          <w:sz w:val="24"/>
        </w:rPr>
        <w:t>качества оказания государственных услуг проводится физическими лицами, некоммерческими организациями по собственной инициативе и за свой счет.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Общественный мониторинг качества оказания государственных услуг также проводится по государственному социальному </w:t>
      </w:r>
      <w:r>
        <w:rPr>
          <w:rFonts w:ascii="Times New Roman" w:eastAsia="Times New Roman" w:hAnsi="Times New Roman" w:cs="Times New Roman"/>
          <w:sz w:val="24"/>
        </w:rPr>
        <w:t xml:space="preserve">заказу уполномоченного органа по оценке и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качеством оказания государственных услуг в соответствии с </w:t>
      </w:r>
      <w:hyperlink r:id="rId156" w:anchor="2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Казахстан.</w:t>
      </w:r>
    </w:p>
    <w:p w:rsidR="00F80CFA" w:rsidRDefault="00204647">
      <w:pPr>
        <w:ind w:firstLine="705"/>
        <w:jc w:val="both"/>
      </w:pPr>
      <w:bookmarkStart w:id="133" w:name="79"/>
      <w:bookmarkEnd w:id="133"/>
      <w:r>
        <w:rPr>
          <w:rFonts w:ascii="Times New Roman" w:eastAsia="Times New Roman" w:hAnsi="Times New Roman" w:cs="Times New Roman"/>
          <w:sz w:val="24"/>
        </w:rPr>
        <w:t>2. При проведении общественного мониторинга качества оказания г</w:t>
      </w:r>
      <w:r>
        <w:rPr>
          <w:rFonts w:ascii="Times New Roman" w:eastAsia="Times New Roman" w:hAnsi="Times New Roman" w:cs="Times New Roman"/>
          <w:sz w:val="24"/>
        </w:rPr>
        <w:t xml:space="preserve">осударственных услуг физические лица, некоммерческие организации вправе запрашивать у центральных государственных органов, местных исполнительных органов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</w:t>
      </w:r>
      <w:r>
        <w:rPr>
          <w:rFonts w:ascii="Times New Roman" w:eastAsia="Times New Roman" w:hAnsi="Times New Roman" w:cs="Times New Roman"/>
          <w:sz w:val="24"/>
        </w:rPr>
        <w:t xml:space="preserve">онов в городе, городов районного значения, поселков, сел, сельских округов, Государственной корпорации необходимую информацию, относящуюся к сфере оказания государственных услуг, в случае отсутствия данной информации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их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интернет-ресурсах</w:t>
      </w:r>
      <w:proofErr w:type="spellEnd"/>
      <w:r>
        <w:rPr>
          <w:rFonts w:ascii="Times New Roman" w:eastAsia="Times New Roman" w:hAnsi="Times New Roman" w:cs="Times New Roman"/>
          <w:sz w:val="24"/>
        </w:rPr>
        <w:t>, за исключением</w:t>
      </w:r>
      <w:r>
        <w:rPr>
          <w:rFonts w:ascii="Times New Roman" w:eastAsia="Times New Roman" w:hAnsi="Times New Roman" w:cs="Times New Roman"/>
          <w:sz w:val="24"/>
        </w:rPr>
        <w:t xml:space="preserve"> информации, составляющей государственные секреты, коммерческую и иную охраняемую законом тайну в соответствии с </w:t>
      </w:r>
      <w:hyperlink r:id="rId157" w:anchor="28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Казахстан.</w:t>
      </w:r>
    </w:p>
    <w:p w:rsidR="00F80CFA" w:rsidRDefault="00204647">
      <w:pPr>
        <w:ind w:firstLine="705"/>
        <w:jc w:val="both"/>
      </w:pPr>
      <w:bookmarkStart w:id="134" w:name="80"/>
      <w:bookmarkEnd w:id="134"/>
      <w:r>
        <w:rPr>
          <w:rFonts w:ascii="Times New Roman" w:eastAsia="Times New Roman" w:hAnsi="Times New Roman" w:cs="Times New Roman"/>
          <w:sz w:val="24"/>
        </w:rPr>
        <w:t>3. По результатам общественного мониторинга качества оказания</w:t>
      </w:r>
      <w:r>
        <w:rPr>
          <w:rFonts w:ascii="Times New Roman" w:eastAsia="Times New Roman" w:hAnsi="Times New Roman" w:cs="Times New Roman"/>
          <w:sz w:val="24"/>
        </w:rPr>
        <w:t xml:space="preserve"> государственных услуг физические лица, некоммерческие организации составляют заключение. Заключение общественного мониторинга качества оказания государственных услуг включает: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1) информацию о соблюдении центральными государственными органами, местными исп</w:t>
      </w:r>
      <w:r>
        <w:rPr>
          <w:rFonts w:ascii="Times New Roman" w:eastAsia="Times New Roman" w:hAnsi="Times New Roman" w:cs="Times New Roman"/>
          <w:sz w:val="24"/>
        </w:rPr>
        <w:t xml:space="preserve">олнительными органами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акимами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сел, сельских округов, Государственной корпорацией, а также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услугодателями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тре</w:t>
      </w:r>
      <w:r>
        <w:rPr>
          <w:rFonts w:ascii="Times New Roman" w:eastAsia="Times New Roman" w:hAnsi="Times New Roman" w:cs="Times New Roman"/>
          <w:sz w:val="24"/>
        </w:rPr>
        <w:t>бований законодательства Республики Казахстан в сфере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2) рекомендации по устранению выявленных в ходе общественного </w:t>
      </w:r>
      <w:proofErr w:type="gramStart"/>
      <w:r>
        <w:rPr>
          <w:rFonts w:ascii="Times New Roman" w:eastAsia="Times New Roman" w:hAnsi="Times New Roman" w:cs="Times New Roman"/>
          <w:sz w:val="24"/>
        </w:rPr>
        <w:t>мониторинга качества оказания государственных услуг фактов несоблюдения законодательства Республики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Казахста</w:t>
      </w:r>
      <w:r>
        <w:rPr>
          <w:rFonts w:ascii="Times New Roman" w:eastAsia="Times New Roman" w:hAnsi="Times New Roman" w:cs="Times New Roman"/>
          <w:sz w:val="24"/>
        </w:rPr>
        <w:t>н в сфере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3) предложения по повышению качества оказания государственных услуг;</w:t>
      </w:r>
    </w:p>
    <w:p w:rsidR="00F80CFA" w:rsidRDefault="00204647">
      <w:pPr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4) предложения по внесению изменений и дополнений в стандарты государственных услуг.</w:t>
      </w:r>
    </w:p>
    <w:p w:rsidR="00F80CFA" w:rsidRDefault="00204647">
      <w:pPr>
        <w:ind w:firstLine="705"/>
        <w:jc w:val="both"/>
      </w:pPr>
      <w:bookmarkStart w:id="135" w:name="81"/>
      <w:bookmarkEnd w:id="135"/>
      <w:r>
        <w:rPr>
          <w:rFonts w:ascii="Times New Roman" w:eastAsia="Times New Roman" w:hAnsi="Times New Roman" w:cs="Times New Roman"/>
          <w:sz w:val="24"/>
        </w:rPr>
        <w:t>4. Центральные государственные органы, местные исполнительны</w:t>
      </w:r>
      <w:r>
        <w:rPr>
          <w:rFonts w:ascii="Times New Roman" w:eastAsia="Times New Roman" w:hAnsi="Times New Roman" w:cs="Times New Roman"/>
          <w:sz w:val="24"/>
        </w:rPr>
        <w:t xml:space="preserve">е органы областей, городов республиканского значения, столицы, районов, городов областного значения, </w:t>
      </w:r>
      <w:proofErr w:type="spellStart"/>
      <w:r>
        <w:rPr>
          <w:rFonts w:ascii="Times New Roman" w:eastAsia="Times New Roman" w:hAnsi="Times New Roman" w:cs="Times New Roman"/>
          <w:sz w:val="24"/>
        </w:rPr>
        <w:t>акимы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районов в городе, городов районного значения, поселков, сел, сельских округов, Государственная корпорация, а также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услугодатели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принимают меры по пов</w:t>
      </w:r>
      <w:r>
        <w:rPr>
          <w:rFonts w:ascii="Times New Roman" w:eastAsia="Times New Roman" w:hAnsi="Times New Roman" w:cs="Times New Roman"/>
          <w:sz w:val="24"/>
        </w:rPr>
        <w:t xml:space="preserve">ышению качества оказания государственных услуг с учетом </w:t>
      </w:r>
      <w:proofErr w:type="gramStart"/>
      <w:r>
        <w:rPr>
          <w:rFonts w:ascii="Times New Roman" w:eastAsia="Times New Roman" w:hAnsi="Times New Roman" w:cs="Times New Roman"/>
          <w:sz w:val="24"/>
        </w:rPr>
        <w:t>заключения общественного мониторинга качества оказания государственных услуг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F80CFA" w:rsidRDefault="00204647">
      <w:pPr>
        <w:widowControl/>
        <w:spacing w:before="120"/>
        <w:ind w:firstLine="705"/>
        <w:rPr>
          <w:vanish/>
        </w:rPr>
      </w:pPr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Сноска. Статья 29 с изменением, внесенным Законом РК от 17.11.2015 </w:t>
      </w:r>
      <w:hyperlink r:id="rId158" w:anchor="250"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№ 408-V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(</w:t>
      </w:r>
      <w:hyperlink r:id="rId159" w:anchor="341">
        <w:r>
          <w:rPr>
            <w:rFonts w:ascii="Times New Roman" w:eastAsia="Times New Roman" w:hAnsi="Times New Roman" w:cs="Times New Roman"/>
            <w:i/>
            <w:vanish/>
            <w:color w:val="0000FF"/>
            <w:sz w:val="24"/>
            <w:u w:val="single"/>
          </w:rPr>
          <w:t>вводится</w:t>
        </w:r>
      </w:hyperlink>
      <w:r>
        <w:rPr>
          <w:rFonts w:ascii="Times New Roman" w:eastAsia="Times New Roman" w:hAnsi="Times New Roman" w:cs="Times New Roman"/>
          <w:i/>
          <w:vanish/>
          <w:color w:val="800000"/>
          <w:sz w:val="24"/>
        </w:rPr>
        <w:t xml:space="preserve"> в действие с 01.03.2016).</w:t>
      </w:r>
    </w:p>
    <w:p w:rsidR="00F80CFA" w:rsidRDefault="00204647">
      <w:pPr>
        <w:spacing w:before="240" w:after="120"/>
        <w:jc w:val="center"/>
      </w:pPr>
      <w:bookmarkStart w:id="136" w:name="82"/>
      <w:bookmarkEnd w:id="136"/>
      <w:r>
        <w:rPr>
          <w:rFonts w:ascii="Times New Roman" w:eastAsia="Times New Roman" w:hAnsi="Times New Roman" w:cs="Times New Roman"/>
          <w:b/>
          <w:color w:val="000080"/>
          <w:sz w:val="24"/>
        </w:rPr>
        <w:t>Глава 6. ЗАКЛЮЧИТЕЛЬНЫЕ ПОЛОЖЕНИЯ</w:t>
      </w:r>
    </w:p>
    <w:p w:rsidR="00F80CFA" w:rsidRDefault="00204647">
      <w:pPr>
        <w:spacing w:before="120"/>
        <w:ind w:firstLine="705"/>
        <w:jc w:val="both"/>
      </w:pPr>
      <w:bookmarkStart w:id="137" w:name="83"/>
      <w:bookmarkEnd w:id="137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30. Ответственность за нарушение законодательства Республики Казахстан в сфере оказания государственных услуг</w:t>
      </w:r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>Нарушение законодательства Респу</w:t>
      </w:r>
      <w:r>
        <w:rPr>
          <w:rFonts w:ascii="Times New Roman" w:eastAsia="Times New Roman" w:hAnsi="Times New Roman" w:cs="Times New Roman"/>
          <w:sz w:val="24"/>
        </w:rPr>
        <w:t xml:space="preserve">блики Казахстан в сфере оказания государственных услуг влечет ответственность, установленную </w:t>
      </w:r>
      <w:hyperlink r:id="rId160" w:anchor="43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законами</w:t>
        </w:r>
      </w:hyperlink>
      <w:r>
        <w:rPr>
          <w:rFonts w:ascii="Times New Roman" w:eastAsia="Times New Roman" w:hAnsi="Times New Roman" w:cs="Times New Roman"/>
          <w:color w:val="000000"/>
          <w:sz w:val="24"/>
        </w:rPr>
        <w:t xml:space="preserve"> Республики Казахстан.</w:t>
      </w:r>
    </w:p>
    <w:p w:rsidR="00F80CFA" w:rsidRDefault="00204647">
      <w:pPr>
        <w:spacing w:before="120"/>
        <w:ind w:firstLine="705"/>
        <w:jc w:val="both"/>
      </w:pPr>
      <w:bookmarkStart w:id="138" w:name="84"/>
      <w:bookmarkEnd w:id="138"/>
      <w:r>
        <w:rPr>
          <w:rFonts w:ascii="Times New Roman" w:eastAsia="Times New Roman" w:hAnsi="Times New Roman" w:cs="Times New Roman"/>
          <w:b/>
          <w:color w:val="000080"/>
          <w:sz w:val="24"/>
        </w:rPr>
        <w:t>Статья 31. Порядок введения в действие настоящего Закона</w:t>
      </w:r>
    </w:p>
    <w:p w:rsidR="00F80CFA" w:rsidRDefault="00204647">
      <w:pPr>
        <w:spacing w:before="120"/>
        <w:ind w:firstLine="70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Настоящий Закон вводится в </w:t>
      </w:r>
      <w:r>
        <w:rPr>
          <w:rFonts w:ascii="Times New Roman" w:eastAsia="Times New Roman" w:hAnsi="Times New Roman" w:cs="Times New Roman"/>
          <w:sz w:val="24"/>
        </w:rPr>
        <w:t>действие по истечении тридцати календарных дней после его первого официального опубликования.</w:t>
      </w:r>
    </w:p>
    <w:p w:rsidR="00F80CFA" w:rsidRDefault="00F80CFA">
      <w:pPr>
        <w:widowControl/>
        <w:tabs>
          <w:tab w:val="right" w:pos="10200"/>
        </w:tabs>
        <w:ind w:left="705"/>
      </w:pPr>
    </w:p>
    <w:p w:rsidR="00F80CFA" w:rsidRDefault="00204647">
      <w:pPr>
        <w:widowControl/>
        <w:tabs>
          <w:tab w:val="right" w:pos="10200"/>
        </w:tabs>
        <w:ind w:left="705"/>
      </w:pPr>
      <w:r>
        <w:rPr>
          <w:rFonts w:ascii="Times New Roman" w:eastAsia="Times New Roman" w:hAnsi="Times New Roman" w:cs="Times New Roman"/>
          <w:b/>
          <w:sz w:val="28"/>
        </w:rPr>
        <w:t>Президент</w:t>
      </w:r>
      <w:r>
        <w:br/>
      </w:r>
      <w:r>
        <w:rPr>
          <w:rFonts w:ascii="Times New Roman" w:eastAsia="Times New Roman" w:hAnsi="Times New Roman" w:cs="Times New Roman"/>
          <w:b/>
          <w:sz w:val="28"/>
        </w:rPr>
        <w:t>Республики Казахстан</w:t>
      </w:r>
      <w:r>
        <w:rPr>
          <w:rFonts w:ascii="Times New Roman" w:eastAsia="Times New Roman" w:hAnsi="Times New Roman" w:cs="Times New Roman"/>
          <w:b/>
          <w:sz w:val="28"/>
        </w:rPr>
        <w:tab/>
        <w:t>Н. НАЗАРБАЕВ</w:t>
      </w:r>
    </w:p>
    <w:sectPr w:rsidR="00F80CFA" w:rsidSect="00F80CFA">
      <w:pgSz w:w="11906" w:h="16838"/>
      <w:pgMar w:top="1134" w:right="283" w:bottom="1134" w:left="567" w:header="567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40AF"/>
    <w:multiLevelType w:val="singleLevel"/>
    <w:tmpl w:val="5D9A66D2"/>
    <w:lvl w:ilvl="0">
      <w:start w:val="1"/>
      <w:numFmt w:val="decimal"/>
      <w:lvlText w:val="·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80CFA"/>
    <w:rsid w:val="00204647"/>
    <w:rsid w:val="00F8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npa:Z1300000088" TargetMode="External"/><Relationship Id="rId117" Type="http://schemas.openxmlformats.org/officeDocument/2006/relationships/hyperlink" Target="npa:Z1500000408" TargetMode="External"/><Relationship Id="rId21" Type="http://schemas.openxmlformats.org/officeDocument/2006/relationships/hyperlink" Target="npl:V1600014740" TargetMode="External"/><Relationship Id="rId42" Type="http://schemas.openxmlformats.org/officeDocument/2006/relationships/hyperlink" Target="npa:Z1500000408" TargetMode="External"/><Relationship Id="rId47" Type="http://schemas.openxmlformats.org/officeDocument/2006/relationships/hyperlink" Target="npl:Z1500000416" TargetMode="External"/><Relationship Id="rId63" Type="http://schemas.openxmlformats.org/officeDocument/2006/relationships/hyperlink" Target="npa:Z1500000408" TargetMode="External"/><Relationship Id="rId68" Type="http://schemas.openxmlformats.org/officeDocument/2006/relationships/hyperlink" Target="npl:D17SI000260" TargetMode="External"/><Relationship Id="rId84" Type="http://schemas.openxmlformats.org/officeDocument/2006/relationships/hyperlink" Target="fll:z13088.2" TargetMode="External"/><Relationship Id="rId89" Type="http://schemas.openxmlformats.org/officeDocument/2006/relationships/hyperlink" Target="npa:Z1500000408" TargetMode="External"/><Relationship Id="rId112" Type="http://schemas.openxmlformats.org/officeDocument/2006/relationships/hyperlink" Target="npa:Z1400000239" TargetMode="External"/><Relationship Id="rId133" Type="http://schemas.openxmlformats.org/officeDocument/2006/relationships/hyperlink" Target="npl:V1500012968" TargetMode="External"/><Relationship Id="rId138" Type="http://schemas.openxmlformats.org/officeDocument/2006/relationships/hyperlink" Target="npl:V1600013184" TargetMode="External"/><Relationship Id="rId154" Type="http://schemas.openxmlformats.org/officeDocument/2006/relationships/hyperlink" Target="npl:V1600014740" TargetMode="External"/><Relationship Id="rId159" Type="http://schemas.openxmlformats.org/officeDocument/2006/relationships/hyperlink" Target="npa:Z1500000408" TargetMode="External"/><Relationship Id="rId16" Type="http://schemas.openxmlformats.org/officeDocument/2006/relationships/hyperlink" Target="npa:Z1500000408" TargetMode="External"/><Relationship Id="rId107" Type="http://schemas.openxmlformats.org/officeDocument/2006/relationships/hyperlink" Target="npl:V1400010124" TargetMode="External"/><Relationship Id="rId11" Type="http://schemas.openxmlformats.org/officeDocument/2006/relationships/hyperlink" Target="npl:P1400001011" TargetMode="External"/><Relationship Id="rId32" Type="http://schemas.openxmlformats.org/officeDocument/2006/relationships/hyperlink" Target="npl:V1300008555" TargetMode="External"/><Relationship Id="rId37" Type="http://schemas.openxmlformats.org/officeDocument/2006/relationships/hyperlink" Target="npa:Z1500000433" TargetMode="External"/><Relationship Id="rId53" Type="http://schemas.openxmlformats.org/officeDocument/2006/relationships/hyperlink" Target="npl:V1400010124" TargetMode="External"/><Relationship Id="rId58" Type="http://schemas.openxmlformats.org/officeDocument/2006/relationships/hyperlink" Target="npa:Z1500000408" TargetMode="External"/><Relationship Id="rId74" Type="http://schemas.openxmlformats.org/officeDocument/2006/relationships/hyperlink" Target="npa:Z1500000408" TargetMode="External"/><Relationship Id="rId79" Type="http://schemas.openxmlformats.org/officeDocument/2006/relationships/hyperlink" Target="npl:D17C0000053" TargetMode="External"/><Relationship Id="rId102" Type="http://schemas.openxmlformats.org/officeDocument/2006/relationships/hyperlink" Target="npa:Z1500000408" TargetMode="External"/><Relationship Id="rId123" Type="http://schemas.openxmlformats.org/officeDocument/2006/relationships/hyperlink" Target="npa:Z1500000408" TargetMode="External"/><Relationship Id="rId128" Type="http://schemas.openxmlformats.org/officeDocument/2006/relationships/hyperlink" Target="npa:Z1600000484" TargetMode="External"/><Relationship Id="rId144" Type="http://schemas.openxmlformats.org/officeDocument/2006/relationships/hyperlink" Target="npa:Z1500000408" TargetMode="External"/><Relationship Id="rId149" Type="http://schemas.openxmlformats.org/officeDocument/2006/relationships/hyperlink" Target="npl:U1600000349" TargetMode="External"/><Relationship Id="rId5" Type="http://schemas.openxmlformats.org/officeDocument/2006/relationships/hyperlink" Target="fle:z13088_" TargetMode="External"/><Relationship Id="rId90" Type="http://schemas.openxmlformats.org/officeDocument/2006/relationships/hyperlink" Target="npa:Z1500000408" TargetMode="External"/><Relationship Id="rId95" Type="http://schemas.openxmlformats.org/officeDocument/2006/relationships/hyperlink" Target="npl:Z010000148_" TargetMode="External"/><Relationship Id="rId160" Type="http://schemas.openxmlformats.org/officeDocument/2006/relationships/hyperlink" Target="npl:Z1500000416" TargetMode="External"/><Relationship Id="rId22" Type="http://schemas.openxmlformats.org/officeDocument/2006/relationships/hyperlink" Target="npl:D18si000143" TargetMode="External"/><Relationship Id="rId27" Type="http://schemas.openxmlformats.org/officeDocument/2006/relationships/hyperlink" Target="npa:Z1500000408" TargetMode="External"/><Relationship Id="rId43" Type="http://schemas.openxmlformats.org/officeDocument/2006/relationships/hyperlink" Target="npa:Z1500000408" TargetMode="External"/><Relationship Id="rId48" Type="http://schemas.openxmlformats.org/officeDocument/2006/relationships/hyperlink" Target="npa:Z1500000384" TargetMode="External"/><Relationship Id="rId64" Type="http://schemas.openxmlformats.org/officeDocument/2006/relationships/hyperlink" Target="npa:Z1500000408" TargetMode="External"/><Relationship Id="rId69" Type="http://schemas.openxmlformats.org/officeDocument/2006/relationships/hyperlink" Target="npl:V1500011001" TargetMode="External"/><Relationship Id="rId113" Type="http://schemas.openxmlformats.org/officeDocument/2006/relationships/hyperlink" Target="npa:Z1600000484" TargetMode="External"/><Relationship Id="rId118" Type="http://schemas.openxmlformats.org/officeDocument/2006/relationships/hyperlink" Target="npa:Z1300000088" TargetMode="External"/><Relationship Id="rId134" Type="http://schemas.openxmlformats.org/officeDocument/2006/relationships/hyperlink" Target="npl:Z1300000094" TargetMode="External"/><Relationship Id="rId139" Type="http://schemas.openxmlformats.org/officeDocument/2006/relationships/hyperlink" Target="npl:V1300008560" TargetMode="External"/><Relationship Id="rId80" Type="http://schemas.openxmlformats.org/officeDocument/2006/relationships/hyperlink" Target="npl:V1600013352" TargetMode="External"/><Relationship Id="rId85" Type="http://schemas.openxmlformats.org/officeDocument/2006/relationships/hyperlink" Target="npl:V1500010501" TargetMode="External"/><Relationship Id="rId150" Type="http://schemas.openxmlformats.org/officeDocument/2006/relationships/hyperlink" Target="npa:Z1500000408" TargetMode="External"/><Relationship Id="rId155" Type="http://schemas.openxmlformats.org/officeDocument/2006/relationships/hyperlink" Target="npa:Z1500000417" TargetMode="External"/><Relationship Id="rId12" Type="http://schemas.openxmlformats.org/officeDocument/2006/relationships/hyperlink" Target="npa:Z1800000156" TargetMode="External"/><Relationship Id="rId17" Type="http://schemas.openxmlformats.org/officeDocument/2006/relationships/hyperlink" Target="npa:Z1800000156" TargetMode="External"/><Relationship Id="rId33" Type="http://schemas.openxmlformats.org/officeDocument/2006/relationships/hyperlink" Target="npl:Z1300000094" TargetMode="External"/><Relationship Id="rId38" Type="http://schemas.openxmlformats.org/officeDocument/2006/relationships/hyperlink" Target="npl:P1300000983" TargetMode="External"/><Relationship Id="rId59" Type="http://schemas.openxmlformats.org/officeDocument/2006/relationships/hyperlink" Target="npa:Z1500000408" TargetMode="External"/><Relationship Id="rId103" Type="http://schemas.openxmlformats.org/officeDocument/2006/relationships/hyperlink" Target="npa:Z1500000408" TargetMode="External"/><Relationship Id="rId108" Type="http://schemas.openxmlformats.org/officeDocument/2006/relationships/hyperlink" Target="npa:Z1300000088" TargetMode="External"/><Relationship Id="rId124" Type="http://schemas.openxmlformats.org/officeDocument/2006/relationships/hyperlink" Target="npa:Z1500000408" TargetMode="External"/><Relationship Id="rId129" Type="http://schemas.openxmlformats.org/officeDocument/2006/relationships/hyperlink" Target="npa:Z1400000202" TargetMode="External"/><Relationship Id="rId20" Type="http://schemas.openxmlformats.org/officeDocument/2006/relationships/hyperlink" Target="npl:V1600013248" TargetMode="External"/><Relationship Id="rId41" Type="http://schemas.openxmlformats.org/officeDocument/2006/relationships/hyperlink" Target="npa:Z1400000239" TargetMode="External"/><Relationship Id="rId54" Type="http://schemas.openxmlformats.org/officeDocument/2006/relationships/hyperlink" Target="npl:V1300008568" TargetMode="External"/><Relationship Id="rId62" Type="http://schemas.openxmlformats.org/officeDocument/2006/relationships/hyperlink" Target="npa:Z1500000408" TargetMode="External"/><Relationship Id="rId70" Type="http://schemas.openxmlformats.org/officeDocument/2006/relationships/hyperlink" Target="npl:V1600013324" TargetMode="External"/><Relationship Id="rId75" Type="http://schemas.openxmlformats.org/officeDocument/2006/relationships/hyperlink" Target="npa:Z1500000408" TargetMode="External"/><Relationship Id="rId83" Type="http://schemas.openxmlformats.org/officeDocument/2006/relationships/hyperlink" Target="fll:Z13088.3" TargetMode="External"/><Relationship Id="rId88" Type="http://schemas.openxmlformats.org/officeDocument/2006/relationships/hyperlink" Target="npa:Z1400000239" TargetMode="External"/><Relationship Id="rId91" Type="http://schemas.openxmlformats.org/officeDocument/2006/relationships/hyperlink" Target="npa:Z1500000419" TargetMode="External"/><Relationship Id="rId96" Type="http://schemas.openxmlformats.org/officeDocument/2006/relationships/hyperlink" Target="npa:Z1500000408" TargetMode="External"/><Relationship Id="rId111" Type="http://schemas.openxmlformats.org/officeDocument/2006/relationships/hyperlink" Target="npl:P1600000353" TargetMode="External"/><Relationship Id="rId132" Type="http://schemas.openxmlformats.org/officeDocument/2006/relationships/hyperlink" Target="npa:Z1600000484" TargetMode="External"/><Relationship Id="rId140" Type="http://schemas.openxmlformats.org/officeDocument/2006/relationships/hyperlink" Target="npa:Z1500000408" TargetMode="External"/><Relationship Id="rId145" Type="http://schemas.openxmlformats.org/officeDocument/2006/relationships/hyperlink" Target="npa:Z1500000408" TargetMode="External"/><Relationship Id="rId153" Type="http://schemas.openxmlformats.org/officeDocument/2006/relationships/hyperlink" Target="npa:Z1500000417" TargetMode="External"/><Relationship Id="rId16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npl:P1300000983" TargetMode="External"/><Relationship Id="rId15" Type="http://schemas.openxmlformats.org/officeDocument/2006/relationships/hyperlink" Target="npa:Z1500000408" TargetMode="External"/><Relationship Id="rId23" Type="http://schemas.openxmlformats.org/officeDocument/2006/relationships/hyperlink" Target="npl:Z000000107_" TargetMode="External"/><Relationship Id="rId28" Type="http://schemas.openxmlformats.org/officeDocument/2006/relationships/hyperlink" Target="npa:Z1500000408" TargetMode="External"/><Relationship Id="rId36" Type="http://schemas.openxmlformats.org/officeDocument/2006/relationships/hyperlink" Target="npa:Z1500000408" TargetMode="External"/><Relationship Id="rId49" Type="http://schemas.openxmlformats.org/officeDocument/2006/relationships/hyperlink" Target="npa:Z1500000417" TargetMode="External"/><Relationship Id="rId57" Type="http://schemas.openxmlformats.org/officeDocument/2006/relationships/hyperlink" Target="npl:P1600000353" TargetMode="External"/><Relationship Id="rId106" Type="http://schemas.openxmlformats.org/officeDocument/2006/relationships/hyperlink" Target="npl:U080000552_" TargetMode="External"/><Relationship Id="rId114" Type="http://schemas.openxmlformats.org/officeDocument/2006/relationships/hyperlink" Target="npa:Z1600000484" TargetMode="External"/><Relationship Id="rId119" Type="http://schemas.openxmlformats.org/officeDocument/2006/relationships/hyperlink" Target="npl:V1400010124" TargetMode="External"/><Relationship Id="rId127" Type="http://schemas.openxmlformats.org/officeDocument/2006/relationships/hyperlink" Target="npa:Z1600000484" TargetMode="External"/><Relationship Id="rId10" Type="http://schemas.openxmlformats.org/officeDocument/2006/relationships/hyperlink" Target="npl:V1500010501" TargetMode="External"/><Relationship Id="rId31" Type="http://schemas.openxmlformats.org/officeDocument/2006/relationships/hyperlink" Target="npa:Z1300000088" TargetMode="External"/><Relationship Id="rId44" Type="http://schemas.openxmlformats.org/officeDocument/2006/relationships/hyperlink" Target="npl:U1600000349" TargetMode="External"/><Relationship Id="rId52" Type="http://schemas.openxmlformats.org/officeDocument/2006/relationships/hyperlink" Target="npl:V1400010029" TargetMode="External"/><Relationship Id="rId60" Type="http://schemas.openxmlformats.org/officeDocument/2006/relationships/hyperlink" Target="npa:Z1500000408" TargetMode="External"/><Relationship Id="rId65" Type="http://schemas.openxmlformats.org/officeDocument/2006/relationships/hyperlink" Target="npa:Z1500000408" TargetMode="External"/><Relationship Id="rId73" Type="http://schemas.openxmlformats.org/officeDocument/2006/relationships/hyperlink" Target="npa:Z1400000239" TargetMode="External"/><Relationship Id="rId78" Type="http://schemas.openxmlformats.org/officeDocument/2006/relationships/hyperlink" Target="npl:V1700014983" TargetMode="External"/><Relationship Id="rId81" Type="http://schemas.openxmlformats.org/officeDocument/2006/relationships/hyperlink" Target="npa:Z1500000408" TargetMode="External"/><Relationship Id="rId86" Type="http://schemas.openxmlformats.org/officeDocument/2006/relationships/hyperlink" Target="npl:V1600014740" TargetMode="External"/><Relationship Id="rId94" Type="http://schemas.openxmlformats.org/officeDocument/2006/relationships/hyperlink" Target="npl:V1600014740" TargetMode="External"/><Relationship Id="rId99" Type="http://schemas.openxmlformats.org/officeDocument/2006/relationships/hyperlink" Target="npa:Z1500000433" TargetMode="External"/><Relationship Id="rId101" Type="http://schemas.openxmlformats.org/officeDocument/2006/relationships/hyperlink" Target="npl:D17SI000397" TargetMode="External"/><Relationship Id="rId122" Type="http://schemas.openxmlformats.org/officeDocument/2006/relationships/hyperlink" Target="npa:Z1500000408" TargetMode="External"/><Relationship Id="rId130" Type="http://schemas.openxmlformats.org/officeDocument/2006/relationships/hyperlink" Target="npl:Z1400000194" TargetMode="External"/><Relationship Id="rId135" Type="http://schemas.openxmlformats.org/officeDocument/2006/relationships/hyperlink" Target="npa:Z1500000408" TargetMode="External"/><Relationship Id="rId143" Type="http://schemas.openxmlformats.org/officeDocument/2006/relationships/hyperlink" Target="npl:V1500010501" TargetMode="External"/><Relationship Id="rId148" Type="http://schemas.openxmlformats.org/officeDocument/2006/relationships/hyperlink" Target="npl:Z000000107_" TargetMode="External"/><Relationship Id="rId151" Type="http://schemas.openxmlformats.org/officeDocument/2006/relationships/hyperlink" Target="npa:Z1500000408" TargetMode="External"/><Relationship Id="rId156" Type="http://schemas.openxmlformats.org/officeDocument/2006/relationships/hyperlink" Target="npl:Z050000036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npl:V1500010501" TargetMode="External"/><Relationship Id="rId13" Type="http://schemas.openxmlformats.org/officeDocument/2006/relationships/hyperlink" Target="npa:Z1500000417" TargetMode="External"/><Relationship Id="rId18" Type="http://schemas.openxmlformats.org/officeDocument/2006/relationships/hyperlink" Target="npa:K950001000_" TargetMode="External"/><Relationship Id="rId39" Type="http://schemas.openxmlformats.org/officeDocument/2006/relationships/hyperlink" Target="npa:Z1400000239" TargetMode="External"/><Relationship Id="rId109" Type="http://schemas.openxmlformats.org/officeDocument/2006/relationships/hyperlink" Target="npl:U1600000349" TargetMode="External"/><Relationship Id="rId34" Type="http://schemas.openxmlformats.org/officeDocument/2006/relationships/hyperlink" Target="npl:P1300001042" TargetMode="External"/><Relationship Id="rId50" Type="http://schemas.openxmlformats.org/officeDocument/2006/relationships/hyperlink" Target="npa:Z1800000160" TargetMode="External"/><Relationship Id="rId55" Type="http://schemas.openxmlformats.org/officeDocument/2006/relationships/hyperlink" Target="npl:V1300008549" TargetMode="External"/><Relationship Id="rId76" Type="http://schemas.openxmlformats.org/officeDocument/2006/relationships/hyperlink" Target="npa:Z1500000419" TargetMode="External"/><Relationship Id="rId97" Type="http://schemas.openxmlformats.org/officeDocument/2006/relationships/hyperlink" Target="npa:Z1500000408" TargetMode="External"/><Relationship Id="rId104" Type="http://schemas.openxmlformats.org/officeDocument/2006/relationships/hyperlink" Target="npa:Z1800000156" TargetMode="External"/><Relationship Id="rId120" Type="http://schemas.openxmlformats.org/officeDocument/2006/relationships/hyperlink" Target="npa:Z1600000484" TargetMode="External"/><Relationship Id="rId125" Type="http://schemas.openxmlformats.org/officeDocument/2006/relationships/hyperlink" Target="npa:Z1500000408" TargetMode="External"/><Relationship Id="rId141" Type="http://schemas.openxmlformats.org/officeDocument/2006/relationships/hyperlink" Target="npa:Z1500000408" TargetMode="External"/><Relationship Id="rId146" Type="http://schemas.openxmlformats.org/officeDocument/2006/relationships/hyperlink" Target="npa:Z1500000419" TargetMode="External"/><Relationship Id="rId7" Type="http://schemas.openxmlformats.org/officeDocument/2006/relationships/hyperlink" Target="npl:P1600000118" TargetMode="External"/><Relationship Id="rId71" Type="http://schemas.openxmlformats.org/officeDocument/2006/relationships/hyperlink" Target="npl:V1600013339" TargetMode="External"/><Relationship Id="rId92" Type="http://schemas.openxmlformats.org/officeDocument/2006/relationships/hyperlink" Target="npa:Z1500000433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npa:Z1500000433" TargetMode="External"/><Relationship Id="rId24" Type="http://schemas.openxmlformats.org/officeDocument/2006/relationships/hyperlink" Target="npl:K1500000377" TargetMode="External"/><Relationship Id="rId40" Type="http://schemas.openxmlformats.org/officeDocument/2006/relationships/hyperlink" Target="npa:K950001000_" TargetMode="External"/><Relationship Id="rId45" Type="http://schemas.openxmlformats.org/officeDocument/2006/relationships/hyperlink" Target="npl:V1600014740" TargetMode="External"/><Relationship Id="rId66" Type="http://schemas.openxmlformats.org/officeDocument/2006/relationships/hyperlink" Target="npa:Z1500000408" TargetMode="External"/><Relationship Id="rId87" Type="http://schemas.openxmlformats.org/officeDocument/2006/relationships/hyperlink" Target="npl:V1600014740" TargetMode="External"/><Relationship Id="rId110" Type="http://schemas.openxmlformats.org/officeDocument/2006/relationships/hyperlink" Target="npl:P1400001011" TargetMode="External"/><Relationship Id="rId115" Type="http://schemas.openxmlformats.org/officeDocument/2006/relationships/hyperlink" Target="npl:K1700000120" TargetMode="External"/><Relationship Id="rId131" Type="http://schemas.openxmlformats.org/officeDocument/2006/relationships/hyperlink" Target="npa:Z1600000484" TargetMode="External"/><Relationship Id="rId136" Type="http://schemas.openxmlformats.org/officeDocument/2006/relationships/hyperlink" Target="npa:Z1500000408" TargetMode="External"/><Relationship Id="rId157" Type="http://schemas.openxmlformats.org/officeDocument/2006/relationships/hyperlink" Target="npl:Z1300000105" TargetMode="External"/><Relationship Id="rId61" Type="http://schemas.openxmlformats.org/officeDocument/2006/relationships/hyperlink" Target="npa:Z1500000408" TargetMode="External"/><Relationship Id="rId82" Type="http://schemas.openxmlformats.org/officeDocument/2006/relationships/hyperlink" Target="npa:Z1500000408" TargetMode="External"/><Relationship Id="rId152" Type="http://schemas.openxmlformats.org/officeDocument/2006/relationships/hyperlink" Target="npa:Z1500000417" TargetMode="External"/><Relationship Id="rId19" Type="http://schemas.openxmlformats.org/officeDocument/2006/relationships/hyperlink" Target="npl:P1300000983" TargetMode="External"/><Relationship Id="rId14" Type="http://schemas.openxmlformats.org/officeDocument/2006/relationships/hyperlink" Target="npa:Z1500000419" TargetMode="External"/><Relationship Id="rId30" Type="http://schemas.openxmlformats.org/officeDocument/2006/relationships/hyperlink" Target="npl:Z1500000418" TargetMode="External"/><Relationship Id="rId35" Type="http://schemas.openxmlformats.org/officeDocument/2006/relationships/hyperlink" Target="npa:Z1500000408" TargetMode="External"/><Relationship Id="rId56" Type="http://schemas.openxmlformats.org/officeDocument/2006/relationships/hyperlink" Target="npa:Z1400000239" TargetMode="External"/><Relationship Id="rId77" Type="http://schemas.openxmlformats.org/officeDocument/2006/relationships/hyperlink" Target="npl:V1600013248" TargetMode="External"/><Relationship Id="rId100" Type="http://schemas.openxmlformats.org/officeDocument/2006/relationships/hyperlink" Target="npl:P1600000039" TargetMode="External"/><Relationship Id="rId105" Type="http://schemas.openxmlformats.org/officeDocument/2006/relationships/hyperlink" Target="npl:P1300000983" TargetMode="External"/><Relationship Id="rId126" Type="http://schemas.openxmlformats.org/officeDocument/2006/relationships/hyperlink" Target="npa:Z1500000419" TargetMode="External"/><Relationship Id="rId147" Type="http://schemas.openxmlformats.org/officeDocument/2006/relationships/hyperlink" Target="npl:K1700000120" TargetMode="External"/><Relationship Id="rId8" Type="http://schemas.openxmlformats.org/officeDocument/2006/relationships/hyperlink" Target="npl:U1600000349" TargetMode="External"/><Relationship Id="rId51" Type="http://schemas.openxmlformats.org/officeDocument/2006/relationships/hyperlink" Target="npl:P1400001011" TargetMode="External"/><Relationship Id="rId72" Type="http://schemas.openxmlformats.org/officeDocument/2006/relationships/hyperlink" Target="npl:V1500010501" TargetMode="External"/><Relationship Id="rId93" Type="http://schemas.openxmlformats.org/officeDocument/2006/relationships/hyperlink" Target="npl:V1500010501" TargetMode="External"/><Relationship Id="rId98" Type="http://schemas.openxmlformats.org/officeDocument/2006/relationships/hyperlink" Target="npa:Z1500000419" TargetMode="External"/><Relationship Id="rId121" Type="http://schemas.openxmlformats.org/officeDocument/2006/relationships/hyperlink" Target="npa:Z1600000484" TargetMode="External"/><Relationship Id="rId142" Type="http://schemas.openxmlformats.org/officeDocument/2006/relationships/hyperlink" Target="npa:Z1500000419" TargetMode="External"/><Relationship Id="rId3" Type="http://schemas.openxmlformats.org/officeDocument/2006/relationships/settings" Target="settings.xml"/><Relationship Id="rId25" Type="http://schemas.openxmlformats.org/officeDocument/2006/relationships/hyperlink" Target="npl:V1600013354" TargetMode="External"/><Relationship Id="rId46" Type="http://schemas.openxmlformats.org/officeDocument/2006/relationships/hyperlink" Target="npa:Z1500000384" TargetMode="External"/><Relationship Id="rId67" Type="http://schemas.openxmlformats.org/officeDocument/2006/relationships/hyperlink" Target="npa:Z1500000408" TargetMode="External"/><Relationship Id="rId116" Type="http://schemas.openxmlformats.org/officeDocument/2006/relationships/hyperlink" Target="npa:Z1500000408" TargetMode="External"/><Relationship Id="rId137" Type="http://schemas.openxmlformats.org/officeDocument/2006/relationships/hyperlink" Target="npl:Z1500000418" TargetMode="External"/><Relationship Id="rId158" Type="http://schemas.openxmlformats.org/officeDocument/2006/relationships/hyperlink" Target="npa:Z1500000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9733</Words>
  <Characters>55480</Characters>
  <Application>Microsoft Office Word</Application>
  <DocSecurity>0</DocSecurity>
  <Lines>462</Lines>
  <Paragraphs>130</Paragraphs>
  <ScaleCrop>false</ScaleCrop>
  <Company/>
  <LinksUpToDate>false</LinksUpToDate>
  <CharactersWithSpaces>65083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Соловьева</dc:creator>
  <cp:lastModifiedBy>Оксана Соловьева</cp:lastModifiedBy>
  <cp:revision>2</cp:revision>
  <dcterms:created xsi:type="dcterms:W3CDTF">2018-09-10T11:13:00Z</dcterms:created>
  <dcterms:modified xsi:type="dcterms:W3CDTF">2018-09-10T11:13:00Z</dcterms:modified>
</cp:coreProperties>
</file>