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10" w:rsidRDefault="007A3A10" w:rsidP="007A3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F6" w:rsidRDefault="004479EB" w:rsidP="00CB0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«Государственный архив» управления цифровизации и архивов Восточно-Казахстанской области в целях пресечения </w:t>
      </w:r>
      <w:r w:rsidRPr="007A3A10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79EB">
        <w:rPr>
          <w:rFonts w:ascii="Times New Roman" w:hAnsi="Times New Roman" w:cs="Times New Roman"/>
          <w:sz w:val="28"/>
          <w:szCs w:val="28"/>
        </w:rPr>
        <w:t>выявления условий и причин, способствующих совершению коррупционных правонарушений в организационно-управленческой и основной деятельности</w:t>
      </w:r>
      <w:r w:rsidR="00FB0B35">
        <w:rPr>
          <w:rFonts w:ascii="Times New Roman" w:hAnsi="Times New Roman" w:cs="Times New Roman"/>
          <w:sz w:val="28"/>
          <w:szCs w:val="28"/>
        </w:rPr>
        <w:t xml:space="preserve">, с 10 апреля 2024 года начинает проведение внутреннего анализа коррупционных рисков. </w:t>
      </w:r>
    </w:p>
    <w:p w:rsidR="000D25F6" w:rsidRDefault="000D25F6" w:rsidP="00CB06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25F6" w:rsidRPr="000D25F6" w:rsidRDefault="000D25F6" w:rsidP="00CB06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25F6" w:rsidRDefault="000D25F6" w:rsidP="000D25F6">
      <w:pPr>
        <w:rPr>
          <w:rFonts w:ascii="Times New Roman" w:hAnsi="Times New Roman" w:cs="Times New Roman"/>
          <w:sz w:val="28"/>
          <w:szCs w:val="28"/>
        </w:rPr>
      </w:pPr>
    </w:p>
    <w:p w:rsidR="000D25F6" w:rsidRPr="000D25F6" w:rsidRDefault="000D25F6" w:rsidP="000D25F6">
      <w:pPr>
        <w:rPr>
          <w:rFonts w:ascii="Times New Roman" w:hAnsi="Times New Roman" w:cs="Times New Roman"/>
          <w:sz w:val="28"/>
          <w:szCs w:val="28"/>
        </w:rPr>
      </w:pPr>
    </w:p>
    <w:sectPr w:rsidR="000D25F6" w:rsidRPr="000D25F6" w:rsidSect="007A3A1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F"/>
    <w:rsid w:val="000D25F6"/>
    <w:rsid w:val="003722CF"/>
    <w:rsid w:val="004479EB"/>
    <w:rsid w:val="007A3A10"/>
    <w:rsid w:val="00820062"/>
    <w:rsid w:val="00CB0690"/>
    <w:rsid w:val="00FB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25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2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2024-04-09T10:50:00Z</dcterms:created>
  <dcterms:modified xsi:type="dcterms:W3CDTF">2024-04-09T12:06:00Z</dcterms:modified>
</cp:coreProperties>
</file>