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24" w:rsidRPr="00D35124" w:rsidRDefault="00D35124" w:rsidP="00D35124">
      <w:pPr>
        <w:pStyle w:val="2"/>
        <w:contextualSpacing/>
        <w:rPr>
          <w:sz w:val="28"/>
          <w:lang w:val="kk-KZ"/>
        </w:rPr>
      </w:pPr>
      <w:r w:rsidRPr="00D35124">
        <w:rPr>
          <w:sz w:val="28"/>
          <w:lang w:val="kk-KZ"/>
        </w:rPr>
        <w:t>Шығыс Қазақстан облысының мәдениет, мұрағаттар және құжаттама басқармасы</w:t>
      </w:r>
    </w:p>
    <w:p w:rsidR="00D35124" w:rsidRDefault="00D35124" w:rsidP="00D35124">
      <w:pPr>
        <w:spacing w:after="0" w:line="240" w:lineRule="auto"/>
        <w:contextualSpacing/>
        <w:rPr>
          <w:lang w:val="kk-KZ"/>
        </w:rPr>
      </w:pPr>
    </w:p>
    <w:p w:rsidR="00D35124" w:rsidRDefault="00D35124" w:rsidP="00D35124">
      <w:pPr>
        <w:spacing w:after="0" w:line="240" w:lineRule="auto"/>
        <w:ind w:left="5670"/>
        <w:contextualSpacing/>
        <w:rPr>
          <w:rFonts w:ascii="Times New Roman" w:hAnsi="Times New Roman" w:cs="Times New Roman"/>
          <w:sz w:val="28"/>
          <w:szCs w:val="28"/>
          <w:lang w:val="kk-KZ"/>
        </w:rPr>
      </w:pPr>
      <w:r>
        <w:rPr>
          <w:rFonts w:ascii="Times New Roman" w:hAnsi="Times New Roman" w:cs="Times New Roman"/>
          <w:sz w:val="28"/>
          <w:szCs w:val="28"/>
          <w:lang w:val="kk-KZ"/>
        </w:rPr>
        <w:t>Өскемен қ.,</w:t>
      </w:r>
    </w:p>
    <w:p w:rsidR="00D35124" w:rsidRDefault="00D35124" w:rsidP="00D35124">
      <w:pPr>
        <w:spacing w:after="0" w:line="240" w:lineRule="auto"/>
        <w:ind w:left="5670"/>
        <w:contextualSpacing/>
        <w:rPr>
          <w:rFonts w:ascii="Times New Roman" w:hAnsi="Times New Roman" w:cs="Times New Roman"/>
          <w:sz w:val="28"/>
          <w:szCs w:val="28"/>
          <w:lang w:val="kk-KZ"/>
        </w:rPr>
      </w:pPr>
      <w:r>
        <w:rPr>
          <w:rFonts w:ascii="Times New Roman" w:hAnsi="Times New Roman" w:cs="Times New Roman"/>
          <w:sz w:val="28"/>
          <w:szCs w:val="28"/>
          <w:lang w:val="kk-KZ"/>
        </w:rPr>
        <w:t>Пермитина көшесі, 23</w:t>
      </w:r>
    </w:p>
    <w:p w:rsidR="00D35124" w:rsidRDefault="00D35124" w:rsidP="00D35124">
      <w:pPr>
        <w:spacing w:after="0" w:line="240" w:lineRule="auto"/>
        <w:ind w:firstLine="708"/>
        <w:jc w:val="center"/>
        <w:rPr>
          <w:rFonts w:ascii="Times New Roman" w:hAnsi="Times New Roman"/>
          <w:b/>
          <w:sz w:val="28"/>
          <w:szCs w:val="28"/>
          <w:lang w:val="kk-KZ"/>
        </w:rPr>
      </w:pPr>
    </w:p>
    <w:p w:rsidR="00D35124" w:rsidRDefault="00D35124" w:rsidP="00D35124">
      <w:pPr>
        <w:spacing w:after="0" w:line="240" w:lineRule="auto"/>
        <w:ind w:firstLine="708"/>
        <w:contextualSpacing/>
        <w:jc w:val="center"/>
        <w:rPr>
          <w:rFonts w:ascii="Times New Roman" w:hAnsi="Times New Roman"/>
          <w:sz w:val="28"/>
          <w:szCs w:val="28"/>
          <w:lang w:val="kk-KZ"/>
        </w:rPr>
      </w:pPr>
      <w:r>
        <w:rPr>
          <w:rFonts w:ascii="Times New Roman" w:hAnsi="Times New Roman"/>
          <w:sz w:val="28"/>
          <w:szCs w:val="28"/>
          <w:lang w:val="kk-KZ"/>
        </w:rPr>
        <w:t xml:space="preserve">Шығыс Қазақстан облысы мұрағаттар және құжаттама </w:t>
      </w:r>
    </w:p>
    <w:p w:rsidR="00D35124" w:rsidRDefault="00D35124" w:rsidP="006E6446">
      <w:pPr>
        <w:spacing w:after="0" w:line="240" w:lineRule="auto"/>
        <w:ind w:firstLine="708"/>
        <w:contextualSpacing/>
        <w:jc w:val="center"/>
        <w:rPr>
          <w:rFonts w:ascii="Times New Roman" w:hAnsi="Times New Roman"/>
          <w:sz w:val="28"/>
          <w:szCs w:val="28"/>
          <w:lang w:val="kk-KZ"/>
        </w:rPr>
      </w:pPr>
      <w:r>
        <w:rPr>
          <w:rFonts w:ascii="Times New Roman" w:hAnsi="Times New Roman"/>
          <w:sz w:val="28"/>
          <w:szCs w:val="28"/>
          <w:lang w:val="kk-KZ"/>
        </w:rPr>
        <w:t>басқармасының «Мемлекеттік мұрағаты» КММ және филиалдарының</w:t>
      </w:r>
    </w:p>
    <w:p w:rsidR="00D35124" w:rsidRDefault="00D35124" w:rsidP="006E6446">
      <w:pPr>
        <w:spacing w:after="0" w:line="240" w:lineRule="auto"/>
        <w:contextualSpacing/>
        <w:jc w:val="center"/>
        <w:rPr>
          <w:rFonts w:ascii="Times New Roman" w:hAnsi="Times New Roman"/>
          <w:sz w:val="28"/>
          <w:szCs w:val="28"/>
          <w:lang w:val="kk-KZ"/>
        </w:rPr>
      </w:pPr>
      <w:r>
        <w:rPr>
          <w:rFonts w:ascii="Times New Roman" w:hAnsi="Times New Roman"/>
          <w:sz w:val="28"/>
          <w:szCs w:val="28"/>
          <w:lang w:val="kk-KZ"/>
        </w:rPr>
        <w:t>2014 жылғы жұмысының негізгі көрсеткіштерін орындау туралы</w:t>
      </w:r>
    </w:p>
    <w:p w:rsidR="00D35124" w:rsidRDefault="00D35124" w:rsidP="006E6446">
      <w:pPr>
        <w:pStyle w:val="a3"/>
        <w:jc w:val="center"/>
        <w:rPr>
          <w:rFonts w:ascii="Times New Roman" w:hAnsi="Times New Roman"/>
          <w:sz w:val="28"/>
          <w:szCs w:val="28"/>
          <w:lang w:val="kk-KZ"/>
        </w:rPr>
      </w:pPr>
      <w:r>
        <w:rPr>
          <w:rFonts w:ascii="Times New Roman" w:hAnsi="Times New Roman"/>
          <w:sz w:val="28"/>
          <w:szCs w:val="28"/>
          <w:lang w:val="kk-KZ"/>
        </w:rPr>
        <w:t>есебі</w:t>
      </w:r>
    </w:p>
    <w:p w:rsidR="00D35124" w:rsidRDefault="00D35124" w:rsidP="006E6446">
      <w:pPr>
        <w:spacing w:after="0" w:line="240" w:lineRule="auto"/>
        <w:rPr>
          <w:rFonts w:ascii="Times New Roman" w:hAnsi="Times New Roman" w:cs="Times New Roman"/>
          <w:sz w:val="28"/>
          <w:szCs w:val="28"/>
          <w:lang w:val="kk-KZ"/>
        </w:rPr>
      </w:pPr>
    </w:p>
    <w:p w:rsidR="00D35124" w:rsidRDefault="00D35124" w:rsidP="006E6446">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КІРІСПЕ</w:t>
      </w:r>
    </w:p>
    <w:p w:rsidR="00D35124" w:rsidRDefault="00D35124" w:rsidP="006E6446">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2014 жылдың есеп беру кезеңінде, Шығыс Қазақстан облысы мәдениет, мұрағаттар және құжаттама басқармасының «Мемлекеттік мұрағаты» КММ және оның филиалдарының жұмысы Қазақстан Республикасының «Ұлттық мұрағат қоры және мұрағаттар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көрсетілетін қызметтер туралы» Заңын, Қазақстан Республиксының Президенті – ұлт көшбасшысы Нұрсултан Әбішұлы Назарбаевтың </w:t>
      </w:r>
      <w:r>
        <w:rPr>
          <w:rFonts w:ascii="Times New Roman" w:hAnsi="Times New Roman" w:cs="Times New Roman"/>
          <w:color w:val="000000"/>
          <w:sz w:val="28"/>
          <w:szCs w:val="28"/>
          <w:shd w:val="clear" w:color="auto" w:fill="FFFFFF"/>
          <w:lang w:val="kk-KZ"/>
        </w:rPr>
        <w:t>«</w:t>
      </w:r>
      <w:r>
        <w:rPr>
          <w:rFonts w:ascii="Times New Roman" w:hAnsi="Times New Roman" w:cs="Times New Roman"/>
          <w:bCs/>
          <w:color w:val="000000"/>
          <w:sz w:val="28"/>
          <w:szCs w:val="28"/>
          <w:shd w:val="clear" w:color="auto" w:fill="FFFFFF"/>
          <w:lang w:val="kk-KZ"/>
        </w:rPr>
        <w:t>Қазақстан жолы – 2050: бір мақсат, бір мүдде, бір болашақ</w:t>
      </w:r>
      <w:r>
        <w:rPr>
          <w:rFonts w:ascii="Times New Roman" w:hAnsi="Times New Roman" w:cs="Times New Roman"/>
          <w:color w:val="000000"/>
          <w:sz w:val="28"/>
          <w:szCs w:val="28"/>
          <w:shd w:val="clear" w:color="auto" w:fill="FFFFFF"/>
          <w:lang w:val="kk-KZ"/>
        </w:rPr>
        <w:t xml:space="preserve">» атты Қазақстан халқына жолдауын, </w:t>
      </w:r>
      <w:r>
        <w:rPr>
          <w:rFonts w:ascii="Times New Roman" w:hAnsi="Times New Roman"/>
          <w:sz w:val="28"/>
          <w:szCs w:val="28"/>
          <w:lang w:val="kk-KZ"/>
        </w:rPr>
        <w:t xml:space="preserve">Қазақстан Республикасында мұрағатттық ісін, </w:t>
      </w:r>
      <w:r>
        <w:rPr>
          <w:rFonts w:ascii="Times New Roman" w:hAnsi="Times New Roman" w:cs="Times New Roman"/>
          <w:color w:val="000000"/>
          <w:sz w:val="28"/>
          <w:szCs w:val="28"/>
          <w:shd w:val="clear" w:color="auto" w:fill="FFFFFF"/>
          <w:lang w:val="kk-KZ"/>
        </w:rPr>
        <w:t>салалық бағдарламалар мен жоспарларын: «Шығыс Қазақстан облысының мұрағаттар және құжаттама басқармасы»</w:t>
      </w:r>
      <w:r>
        <w:rPr>
          <w:rFonts w:ascii="Times New Roman" w:hAnsi="Times New Roman"/>
          <w:sz w:val="28"/>
          <w:szCs w:val="28"/>
          <w:lang w:val="kk-KZ"/>
        </w:rPr>
        <w:t xml:space="preserve"> Мемлекеттік мекемесінің </w:t>
      </w:r>
      <w:r>
        <w:rPr>
          <w:rFonts w:ascii="Times New Roman" w:hAnsi="Times New Roman" w:cs="Times New Roman"/>
          <w:color w:val="000000"/>
          <w:sz w:val="28"/>
          <w:szCs w:val="28"/>
          <w:shd w:val="clear" w:color="auto" w:fill="FFFFFF"/>
          <w:lang w:val="kk-KZ"/>
        </w:rPr>
        <w:t xml:space="preserve">2011-2015 жылғы стратегиялық жоспарын» </w:t>
      </w:r>
      <w:r>
        <w:rPr>
          <w:rFonts w:ascii="Times New Roman" w:hAnsi="Times New Roman"/>
          <w:sz w:val="28"/>
          <w:szCs w:val="28"/>
          <w:lang w:val="kk-KZ"/>
        </w:rPr>
        <w:t>дамыту тұжырымдамаларын</w:t>
      </w:r>
      <w:r>
        <w:rPr>
          <w:rFonts w:ascii="Times New Roman" w:hAnsi="Times New Roman" w:cs="Times New Roman"/>
          <w:color w:val="000000"/>
          <w:sz w:val="28"/>
          <w:szCs w:val="28"/>
          <w:shd w:val="clear" w:color="auto" w:fill="FFFFFF"/>
          <w:lang w:val="kk-KZ"/>
        </w:rPr>
        <w:t xml:space="preserve"> </w:t>
      </w:r>
      <w:r>
        <w:rPr>
          <w:rFonts w:ascii="Times New Roman" w:hAnsi="Times New Roman"/>
          <w:sz w:val="28"/>
          <w:szCs w:val="28"/>
          <w:lang w:val="kk-KZ"/>
        </w:rPr>
        <w:t>жүзеге асыруға бағытталған.</w:t>
      </w:r>
    </w:p>
    <w:p w:rsidR="00975DE7" w:rsidRDefault="00975DE7" w:rsidP="00975DE7">
      <w:pPr>
        <w:spacing w:after="0" w:line="240" w:lineRule="auto"/>
        <w:ind w:firstLine="709"/>
        <w:jc w:val="both"/>
        <w:rPr>
          <w:rFonts w:ascii="Times New Roman" w:hAnsi="Times New Roman" w:cs="Times New Roman"/>
          <w:bCs/>
          <w:color w:val="000000"/>
          <w:sz w:val="28"/>
          <w:szCs w:val="28"/>
          <w:shd w:val="clear" w:color="auto" w:fill="FFFFFF"/>
          <w:lang w:val="kk-KZ"/>
        </w:rPr>
      </w:pPr>
      <w:r>
        <w:rPr>
          <w:rFonts w:ascii="Times New Roman" w:hAnsi="Times New Roman" w:cs="Times New Roman"/>
          <w:sz w:val="28"/>
          <w:szCs w:val="28"/>
          <w:lang w:val="kk-KZ"/>
        </w:rPr>
        <w:t xml:space="preserve">Мемлекеттік мұрағатымен іс жүргізу мен мұрағаттық іс бойынша жаңартылған нормативтік-құқықтық базасын тәжірибеге енгізу бойынша жұмысы жалғастырылды, атап айтқанда жаңа 2011 жылғы 22 желтоқсандағы № 1583 «Ұлттық мұрағат қорының құжаттарын және басқа да мұрағат құжаттарын ведомстволық және жеке мұрағаттардың қабылдау, сақтау, есепке алу мен пайдалану қағидалары», </w:t>
      </w:r>
      <w:r>
        <w:rPr>
          <w:rFonts w:ascii="Times New Roman" w:hAnsi="Times New Roman" w:cs="Times New Roman"/>
          <w:sz w:val="28"/>
          <w:szCs w:val="28"/>
          <w:shd w:val="clear" w:color="auto" w:fill="FFFFFF" w:themeFill="background1"/>
          <w:lang w:val="kk-KZ"/>
        </w:rPr>
        <w:t>2011 жылғы 26 желтоқсандағы № 1604 «</w:t>
      </w:r>
      <w:r>
        <w:rPr>
          <w:rFonts w:ascii="Times New Roman" w:hAnsi="Times New Roman" w:cs="Times New Roman"/>
          <w:bCs/>
          <w:color w:val="000000"/>
          <w:sz w:val="28"/>
          <w:szCs w:val="28"/>
          <w:shd w:val="clear" w:color="auto" w:fill="FFFFFF"/>
          <w:lang w:val="kk-KZ"/>
        </w:rPr>
        <w:t>Ұлттық мұрағат қорының құжаттарын, басқа да мұрағат құжаттарын мемлекеттік және арнаулы мемлекеттік мұрағаттардың толықтыру, сақтау, есепке алу мен пайдалану қағидалары», 2011 жылғы 21 желтоқсандағы № 1570 «Мемлекеттік және мемлекеттік емес ұйымдарда құжаттама жасаудың және құжаттаманы басқарудың үлгілік қағидалары», 2012 жылғы 26 желтоқсандағы № 1605 «Сақтау мерзімдерін көрсете отырып, мемлекеттік және мемлекеттік емес ұйымдар қызметінде жасалатын үлгілік құжаттар тізбесі».</w:t>
      </w:r>
    </w:p>
    <w:p w:rsidR="00975DE7" w:rsidRDefault="00975DE7" w:rsidP="00975DE7">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Есеп беру кезеңінде, облыстың мемлекеттік мұрағаты және оның филиалдары әлеуметтік-құқықтық және тақырыптық сипаттағы сұраныстарды қабылдап оларды орындаумен айналысты. Облыстың мемлекеттік мұрағаты және оның филиалдарының сайтындағы «Виртуалды қабылдау бөлмесі» бөліміндегі жұмысы жалғасын тапты, онда жұмыс өтілін, тұру фактін растау туралы, еңбекақы жөніндегі анықтамаларды беру және тағы басқа сұраныстары мен сұрақтары бойынша 1137 қолданушы сайт арқылы сұрау жасады.</w:t>
      </w:r>
    </w:p>
    <w:p w:rsidR="00975DE7" w:rsidRDefault="00975DE7" w:rsidP="00975DE7">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Тоқсан және ай сайын облыстың мәдениет, мұрағаттар және құжаттама басқармасына «Мұрағаттық анықтамаларды беру» мемлекеттік қызмет көрсету саны бойынша мәліметтер тапсырылады, айына екі рет – келіп түсткен сұраулар саны туралы, с.і. ХҚК</w:t>
      </w:r>
      <w:r w:rsidR="00523165">
        <w:rPr>
          <w:rFonts w:ascii="Times New Roman" w:hAnsi="Times New Roman" w:cs="Times New Roman"/>
          <w:sz w:val="28"/>
          <w:szCs w:val="28"/>
          <w:lang w:val="kk-KZ"/>
        </w:rPr>
        <w:t xml:space="preserve"> және «электрондық өкімет» порталы арқылы</w:t>
      </w:r>
      <w:r>
        <w:rPr>
          <w:rFonts w:ascii="Times New Roman" w:hAnsi="Times New Roman" w:cs="Times New Roman"/>
          <w:sz w:val="28"/>
          <w:szCs w:val="28"/>
          <w:lang w:val="kk-KZ"/>
        </w:rPr>
        <w:t>. Мұрағаттық анықтамаларды беру бойынша жеке және заңды тұлғаларға электронды қызмет көрсету мақсатымен, күн сайын «Е-акимат» ақпараттық жүйелерінде сұраныстар тіркеліп электрондық мемлекеттік қызмет көрсетіледі. Жеке және заңды тұлғалардың сұраныстарын тіркеу, оларды бақылаудан шығару жұмысы кіріс және шығыс корреспондециясын тіркеу журналдарында жүргізіледі.</w:t>
      </w:r>
    </w:p>
    <w:p w:rsidR="00523165" w:rsidRDefault="00523165" w:rsidP="00523165">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«Халыққа қызмет көрсету орталығы арқылы Мұрағаттық анықтамаларды беру бойынша мемлекеттік қызмет көрсету стандартын» енгізуімен байланысты, Аягөз филиалында жеке және заңды тұлғалардың сұрауларын халыққа қызмет көрсету орталығы арқылы қабылданады.</w:t>
      </w:r>
    </w:p>
    <w:p w:rsidR="00523165" w:rsidRDefault="00523165" w:rsidP="0052316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«Мұрағаттық анықтамаларды беру» мемлекеттік қызмет көрсетудің сапасын жақсарту мақсатында мемлекеттік мұрағатта стенд рәсімделіп онда: заңды және жеке тұлғалардың сұраныстарын қарау тәртібі туралы Заңы, «Мұрағаттық анықтамаларды беру» мемлекеттік қызмет көрсетудің Стандарты, «Мұрағаттық анықтамаларды беру» электрондық қызметінің регламенті, «Мұрағаттық анықтамаларды беру» мемлекеттік қызметтің төлқұжаты, орналасқан. Физикалық мүмкіндіктері шектеулі тұлғаларға пандус орнатылды.</w:t>
      </w:r>
    </w:p>
    <w:p w:rsidR="00523165" w:rsidRDefault="00523165" w:rsidP="0052316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«Мұрағаттық анықтамаладры беру» мемлекеттік қызмет көрсету сапасына ішкі бақылау жүргізу жұмыс жоспарын орындау үшін мемлекттік мұрағатымен, Аягөз және Өскемен филиалдарымен құжаттарды дұрыс қабылдау бойынша ХҚКО Өскемен қалалық бөлімдерінің жетекшілерімен және қабылдау операторларымен бірлескен оқу жүргізілді. Оқу барысында, азаматтардың өтініштерін дұрыс рәсімдеу бойынша түсіндірме жұмыстары жүргізілді. Өтінішке тіркелетін құжаттар пакеті бойынша толық ұсыныстар берілді, өйткені ол құжаттарды жедел іздестіруді қамтамасыз ету үшін және сұранысты орындау мерзімдерін қысқарту үшін қажет. Профильсіз өтініштердің санын қысқарту мақсатында, мемлекеттік мұрағатының қызметкерлерімен барлық категориядағы құжаттардың орналасқан орны бойынша түсініктеме берілді. Мемлекеттік мұрағатымен және филиалдарымен әлеуметтік-құқықтық сипаттағы сұраныстарды орындау тақырыбы бойынша оқу өткізілді. Облыстың мемлекеттік мұрағаты және оның филиалдары жергілікті газеттерде «Мұрағаттық анықтамаларды беру» мемлекеттік қызмет көрсету туралы мақалалар жариялады. Мемлекеттік қызмет көрсетудің сапасын жақсарту мақсатында, жеке және заңды тұлағлардың сұраныстарын уақытында орындауына ұдайы бақылау жасалынып отырады. Мемлекеттік мұрағатының қызметкерлері, А.С. Пушкина атындағы кітапханасында өткен, </w:t>
      </w:r>
      <w:r>
        <w:rPr>
          <w:rFonts w:ascii="Times New Roman" w:hAnsi="Times New Roman"/>
          <w:sz w:val="28"/>
          <w:szCs w:val="28"/>
          <w:lang w:val="kk-KZ"/>
        </w:rPr>
        <w:t xml:space="preserve">«Мұрағаттық анықтамаларды беру» мемлекеттік қызмет көрсету, күрделі мәселелер мен оның шешу жолдары» тақырыбы бойынша Шығыс Қазақстан облысы мәдениет, мұрағаттар және құжаттама басқармасымен ұйымдастырылған дөңгелек үстел жұмысында қатысты. Зайсан және Риддер филиалдары ведомстволық мұрағаттар мамандары және ХҚКО операторлары қатысуымен дөңгелек үстел жүргізді. Аягөз филиалының мұрағатшылары </w:t>
      </w:r>
      <w:r>
        <w:rPr>
          <w:rFonts w:ascii="Times New Roman" w:hAnsi="Times New Roman"/>
          <w:sz w:val="28"/>
          <w:szCs w:val="28"/>
          <w:lang w:val="kk-KZ"/>
        </w:rPr>
        <w:lastRenderedPageBreak/>
        <w:t>«Мұрағаттық анықтамаларды беру»</w:t>
      </w:r>
      <w:r w:rsidR="008E0820">
        <w:rPr>
          <w:rFonts w:ascii="Times New Roman" w:hAnsi="Times New Roman"/>
          <w:sz w:val="28"/>
          <w:szCs w:val="28"/>
          <w:lang w:val="kk-KZ"/>
        </w:rPr>
        <w:t xml:space="preserve"> мемлекеттік қызмет көрсету бойынша Өскемен филиалымен тәжірибемен алмасты.</w:t>
      </w:r>
    </w:p>
    <w:p w:rsidR="008E0820" w:rsidRPr="008E0820" w:rsidRDefault="008E0820" w:rsidP="008E0820">
      <w:pPr>
        <w:shd w:val="clear" w:color="auto" w:fill="FFFFFF" w:themeFill="background1"/>
        <w:spacing w:after="0" w:line="240" w:lineRule="auto"/>
        <w:ind w:firstLine="709"/>
        <w:jc w:val="both"/>
        <w:rPr>
          <w:rStyle w:val="aa"/>
          <w:rFonts w:ascii="Times New Roman" w:hAnsi="Times New Roman" w:cs="Times New Roman"/>
          <w:b w:val="0"/>
          <w:color w:val="000000"/>
          <w:sz w:val="28"/>
          <w:shd w:val="clear" w:color="auto" w:fill="F5F5F5"/>
          <w:lang w:val="kk-KZ"/>
        </w:rPr>
      </w:pPr>
      <w:r w:rsidRPr="008E0820">
        <w:rPr>
          <w:rStyle w:val="aa"/>
          <w:rFonts w:ascii="Times New Roman" w:hAnsi="Times New Roman" w:cs="Times New Roman"/>
          <w:b w:val="0"/>
          <w:color w:val="000000"/>
          <w:sz w:val="28"/>
          <w:shd w:val="clear" w:color="auto" w:fill="F5F5F5"/>
          <w:lang w:val="kk-KZ"/>
        </w:rPr>
        <w:t>Ресей Федерациясының Алтай өлкесінің әкімшілігі мен Шығыс Қазақстан әкімдігі арасындағы 2014-2015 жылға сауда саттық, ғылыми-техникалық және мәдени ынтымақтастығы туралы Келісімді жүзеге асыру бойынша іс-шара жоспарын іске қосу үшін (5.6 т. «Алтай өлкесі мен Шығыс Қазақстан облысының мұрағат мекемелер арасындағы ынтымақтастықты жүзеге асыру»)  тоқсан сайын облыстың мәдениет, мұрағаттар және құжаттама басқармасына Алтай өлкенің жеке және заңды тұлғаларына мұрағаттық анықтамаларды беру туралы ақпарат беріледі.</w:t>
      </w:r>
    </w:p>
    <w:p w:rsidR="008E0820" w:rsidRDefault="008E0820" w:rsidP="008E082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Есеп беру кезеңінде, ШҚО мәдениет, мұрағаттар және құжаттама басқармасының «Мемлекеттік мұрағаты» КММ Аягөз және Зайсан филиалдарымен кешенді тексеру жүргізілді. Тексеру барысында филиал жұмысын оңтайландыру және кемшіліктерді жою бойынша ұсыныстар берілді.</w:t>
      </w:r>
    </w:p>
    <w:p w:rsidR="008E0820" w:rsidRDefault="008E0820" w:rsidP="008E082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 мемлекеттік есепке алу жұмысы жүргізілді: қорлардың жаңа парақтарын, карточкаларын құру, бұрынғы парақтарын, карточкаларын жалғастыру, қорлардың құрамы мен көлеміндегі өзгерістер туралы мәліметтерді жинақтау. 2014 жылдың 1 қаңтарына мұрағат қорының төлқұжаты құрастырылып облыстың мемлекеттік мұрағаты мен оның филиалдары қорларының құрамы мен көлеміндегі өзгерістер туралы мәліметтер жинақталған.</w:t>
      </w:r>
    </w:p>
    <w:p w:rsidR="008E0820" w:rsidRDefault="008E0820" w:rsidP="008E0820">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және тағы басқа жұмыстар жалғастырылды.</w:t>
      </w:r>
    </w:p>
    <w:p w:rsidR="008E0820" w:rsidRDefault="008E0820" w:rsidP="008E0820">
      <w:pPr>
        <w:pStyle w:val="a3"/>
        <w:ind w:firstLine="709"/>
        <w:jc w:val="both"/>
        <w:rPr>
          <w:rFonts w:ascii="Times New Roman" w:hAnsi="Times New Roman"/>
          <w:sz w:val="28"/>
          <w:szCs w:val="28"/>
          <w:lang w:val="kk-KZ"/>
        </w:rPr>
      </w:pPr>
      <w:r>
        <w:rPr>
          <w:rFonts w:ascii="Times New Roman" w:hAnsi="Times New Roman"/>
          <w:sz w:val="28"/>
          <w:szCs w:val="28"/>
          <w:lang w:val="kk-KZ"/>
        </w:rPr>
        <w:t>Құжаттарға тез арада қол жеткізу мүмкіндігін жүзеге асыру, орталықтандырылған дерекқорында мұрағаттық ақпаратты іздестіру жұмысын автоматтандыру үшін, сонымен қатар мұрағатшылар жұмысының тиімділігін жоғарлату үшін «Шығыс Қазақстан облысының электрондық мұрағаты» АБЖ мәліметтерді енгізу жұмысы жалғастырылды.</w:t>
      </w:r>
    </w:p>
    <w:p w:rsidR="008E0820" w:rsidRPr="008E0820" w:rsidRDefault="008E0820" w:rsidP="008E0820">
      <w:pPr>
        <w:shd w:val="clear" w:color="auto" w:fill="FFFFFF" w:themeFill="background1"/>
        <w:spacing w:after="0" w:line="240" w:lineRule="auto"/>
        <w:ind w:firstLine="709"/>
        <w:jc w:val="both"/>
        <w:rPr>
          <w:rStyle w:val="aa"/>
          <w:rFonts w:ascii="Times New Roman" w:hAnsi="Times New Roman" w:cs="Times New Roman"/>
          <w:b w:val="0"/>
          <w:color w:val="000000"/>
          <w:sz w:val="28"/>
          <w:shd w:val="clear" w:color="auto" w:fill="F5F5F5"/>
          <w:lang w:val="kk-KZ"/>
        </w:rPr>
      </w:pPr>
      <w:r w:rsidRPr="008E0820">
        <w:rPr>
          <w:rStyle w:val="aa"/>
          <w:rFonts w:ascii="Times New Roman" w:hAnsi="Times New Roman" w:cs="Times New Roman"/>
          <w:b w:val="0"/>
          <w:color w:val="000000"/>
          <w:sz w:val="28"/>
          <w:shd w:val="clear" w:color="auto" w:fill="F5F5F5"/>
          <w:lang w:val="kk-KZ"/>
        </w:rPr>
        <w:t>Мемлекеттік сақтауға тұрақты сақтаудағы және жеке құрамы бойынша құжаттарды қабылдау жұмысы өткізілді.</w:t>
      </w:r>
    </w:p>
    <w:p w:rsidR="008E0820" w:rsidRPr="008E0820" w:rsidRDefault="008E0820" w:rsidP="008E0820">
      <w:pPr>
        <w:pStyle w:val="a3"/>
        <w:ind w:firstLine="709"/>
        <w:jc w:val="both"/>
        <w:rPr>
          <w:rFonts w:ascii="Times New Roman" w:hAnsi="Times New Roman"/>
          <w:szCs w:val="28"/>
          <w:lang w:val="kk-KZ"/>
        </w:rPr>
      </w:pPr>
      <w:r>
        <w:rPr>
          <w:rFonts w:ascii="Times New Roman" w:hAnsi="Times New Roman"/>
          <w:sz w:val="28"/>
          <w:szCs w:val="28"/>
          <w:lang w:val="kk-KZ"/>
        </w:rPr>
        <w:t>Есеп беру кезеңінде, құжаттамамен басқару қызметінің, ведомстволық мұрағаттарының қызметкерлеріне істер номенклатурасын, ведомстволық мұрағаттар мен 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әдістемелік және тәжірбиелік көмек көрсетілді.</w:t>
      </w:r>
    </w:p>
    <w:p w:rsidR="008E0820" w:rsidRDefault="008E0820" w:rsidP="008E0820">
      <w:pPr>
        <w:pStyle w:val="a3"/>
        <w:ind w:firstLine="709"/>
        <w:jc w:val="both"/>
        <w:rPr>
          <w:rFonts w:ascii="Times New Roman" w:hAnsi="Times New Roman"/>
          <w:sz w:val="28"/>
          <w:szCs w:val="28"/>
          <w:lang w:val="kk-KZ"/>
        </w:rPr>
      </w:pPr>
      <w:r>
        <w:rPr>
          <w:rFonts w:ascii="Times New Roman" w:hAnsi="Times New Roman"/>
          <w:sz w:val="28"/>
          <w:szCs w:val="28"/>
          <w:lang w:val="kk-KZ"/>
        </w:rPr>
        <w:t>ҚР мәдениет және ақпарат Министрлігі ақпарат және мұрағаттар Комитетінің 2014 ж. 28 қаңтардағы № 12-04-36/133-И тапсырмасы бойынша мемлекеттік мұрағаты мен оның филиалдары іс жүргізу мен құжаттардың сақтау күйін тексеру жұмысында қатысты.</w:t>
      </w:r>
    </w:p>
    <w:p w:rsidR="008E0820" w:rsidRDefault="008E0820" w:rsidP="008E082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Мұрағат мекемелері өкіметтің жергілікті сайланып қойылған және атқару органдарымен, ғылым, білім мекемелерімен, ұлттық-мәдени орталықтарымен, кітапханалармен, мұражайлармен, қоғамдық және басқа </w:t>
      </w:r>
      <w:r>
        <w:rPr>
          <w:rFonts w:ascii="Times New Roman" w:hAnsi="Times New Roman"/>
          <w:sz w:val="28"/>
          <w:szCs w:val="28"/>
          <w:lang w:val="kk-KZ"/>
        </w:rPr>
        <w:lastRenderedPageBreak/>
        <w:t>ұйымдармен қала мен ауданның айрықша күндермен және маңызды оқиғалармен байланысты іс-шараларды ұйымдастыру жұмысын бірлесе жүргізді.</w:t>
      </w:r>
    </w:p>
    <w:p w:rsidR="008E0820" w:rsidRPr="008E0820" w:rsidRDefault="008E0820" w:rsidP="008E082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мұрағатымен 6 мультимедиялық тұсаукесері дайындалып көрсетілді: «2013 жылғы Шығыс Қазақстан облысы мәдениет,мұрағаттар және құжаттама басқармасының «Мемлекеттік мұрағаты» КММ және оның филиалдарының атқарылып жатқан жұмыстары туралы есебі»; «Ақын, өлкетанушы, коллекция жинақтаушы, мұрағатшы – А.А., Аубакировтың шығармашылық кеші және жеке қорының тұсаукесері»; Ұлы Отан соғыс жылдарында Солтүстік Кавказдан халықты жер аудару күнінен 70- жылдығына арналған «Тау балалары»,</w:t>
      </w:r>
      <w:r>
        <w:rPr>
          <w:rFonts w:ascii="Times New Roman" w:hAnsi="Times New Roman"/>
          <w:color w:val="000000"/>
          <w:sz w:val="28"/>
          <w:szCs w:val="28"/>
          <w:lang w:val="kk-KZ"/>
        </w:rPr>
        <w:t xml:space="preserve"> «ШҚО мемлекеттік мұрағаты мен оның филиалдарының 2014 жылдың 1 тоқсанындағы көрсеткіш жұмыстың орындалуы туралы ақпарат», </w:t>
      </w:r>
      <w:r>
        <w:rPr>
          <w:rFonts w:ascii="Times New Roman" w:hAnsi="Times New Roman"/>
          <w:sz w:val="28"/>
          <w:szCs w:val="28"/>
          <w:lang w:val="kk-KZ"/>
        </w:rPr>
        <w:t xml:space="preserve">«ҰМЫТЫЛМАС ҮШІН БІЛУ: ХХ ғасырдың 20-50-ші жылдардың басындағы ТОТАЛИТАРЛЫҚ БИЛІК ЖӘНЕ ХАЛЫҚ» атты Халықаралық ғылыми-тәжірибелік конференция қатысушыларына облыстың мемлекеттік мұрағатының директоры, А.А. Аубакировтың құттықтау сөзі», «01.10.2014ж. жағдайына ШҚО мемлекеттік мұрағаты мен оның филиалдарында құжаттардың сақталуын қамтамасыз ету жұмысы туралы ақпарат». Зырян филиалымен </w:t>
      </w:r>
      <w:r>
        <w:rPr>
          <w:rFonts w:ascii="Times New Roman" w:hAnsi="Times New Roman" w:cs="Times New Roman"/>
          <w:color w:val="000000"/>
          <w:sz w:val="28"/>
          <w:szCs w:val="28"/>
        </w:rPr>
        <w:t xml:space="preserve">«Жертвы политических репрессий», «Жизнь в депортации по воспоминаниям жителей Зыряновска», </w:t>
      </w:r>
      <w:r>
        <w:rPr>
          <w:rFonts w:ascii="Times New Roman" w:hAnsi="Times New Roman"/>
          <w:sz w:val="28"/>
          <w:szCs w:val="28"/>
          <w:lang w:val="kk-KZ"/>
        </w:rPr>
        <w:t xml:space="preserve">тақырыптары </w:t>
      </w:r>
      <w:r w:rsidRPr="008E0820">
        <w:rPr>
          <w:rFonts w:ascii="Times New Roman" w:hAnsi="Times New Roman" w:cs="Times New Roman"/>
          <w:sz w:val="28"/>
          <w:szCs w:val="28"/>
          <w:lang w:val="kk-KZ"/>
        </w:rPr>
        <w:t xml:space="preserve">бойынша 2 бейнеролик, </w:t>
      </w:r>
      <w:r w:rsidRPr="008E0820">
        <w:rPr>
          <w:rStyle w:val="apple-converted-space"/>
          <w:rFonts w:ascii="Times New Roman" w:hAnsi="Times New Roman" w:cs="Times New Roman"/>
          <w:color w:val="000000"/>
          <w:sz w:val="28"/>
        </w:rPr>
        <w:t>«Тоталитарный режим 30-40-х годов XX века в архивных документах»</w:t>
      </w:r>
      <w:r w:rsidRPr="008E0820">
        <w:rPr>
          <w:rStyle w:val="apple-converted-space"/>
          <w:rFonts w:ascii="Times New Roman" w:hAnsi="Times New Roman" w:cs="Times New Roman"/>
          <w:color w:val="000000"/>
          <w:sz w:val="28"/>
          <w:lang w:val="kk-KZ"/>
        </w:rPr>
        <w:t xml:space="preserve"> тақырыбы бойынша мультимедиялық тұсаукесер дайындалды</w:t>
      </w:r>
      <w:r w:rsidRPr="008E0820">
        <w:rPr>
          <w:rStyle w:val="apple-converted-space"/>
          <w:rFonts w:ascii="Times New Roman" w:hAnsi="Times New Roman" w:cs="Times New Roman"/>
          <w:color w:val="000000"/>
          <w:sz w:val="28"/>
        </w:rPr>
        <w:t>.</w:t>
      </w:r>
    </w:p>
    <w:p w:rsidR="008E0820" w:rsidRDefault="008E0820" w:rsidP="002402DA">
      <w:pPr>
        <w:pStyle w:val="a3"/>
        <w:ind w:firstLine="709"/>
        <w:jc w:val="both"/>
        <w:rPr>
          <w:rStyle w:val="aa"/>
          <w:rFonts w:ascii="Times New Roman" w:hAnsi="Times New Roman"/>
          <w:b w:val="0"/>
          <w:sz w:val="28"/>
          <w:szCs w:val="28"/>
          <w:shd w:val="clear" w:color="auto" w:fill="F5F5F5"/>
          <w:lang w:val="kk-KZ"/>
        </w:rPr>
      </w:pPr>
      <w:r w:rsidRPr="008E0820">
        <w:rPr>
          <w:rStyle w:val="aa"/>
          <w:rFonts w:ascii="Times New Roman" w:hAnsi="Times New Roman"/>
          <w:b w:val="0"/>
          <w:sz w:val="28"/>
          <w:shd w:val="clear" w:color="auto" w:fill="F5F5F5"/>
          <w:lang w:val="kk-KZ"/>
        </w:rPr>
        <w:t xml:space="preserve">Мемлекеттік мұрағаты және оның филиалдары бұқаралық ақпарат құралдарымен ұдайы қарым-қатынас жасасады. Облыстың мемлекеттік мұрағатымен, «Қазақстан-Өскемен» телеарнасына жеке текті құжаттарын тұрақты сақтауға қабылдау қажеттілігі туралы сұхбат берілді, «Шығыс аңыздары» бағдарламасына «Қаланың ескі көшелерінің тарихы» (Киров к., Горький к.) сюжеті дайындалды. Екатеринбург қ. (РФ) «4» арнасында         «П.П. Бажов өзгертілген әлемде» атты Екінші ғылыми конференцияда мемлекеттік мұрағаты қызметкерлерінің сөз сөйлеуі көрсетілді. </w:t>
      </w:r>
      <w:r w:rsidR="002402DA">
        <w:rPr>
          <w:rFonts w:ascii="Times New Roman" w:hAnsi="Times New Roman"/>
          <w:sz w:val="28"/>
          <w:szCs w:val="28"/>
          <w:lang w:val="kk-KZ"/>
        </w:rPr>
        <w:t xml:space="preserve">«Қазақстан-Өскемен» телеарнасымен, Қазақстан Республикасының Тұңғыш Президент Күніне орай мемлекеттік мұрағатымен дайындалған, ашық есік Күнінде ұсынылған «Аса құнды мұра» бейнесюжеті түсірілді. Мемлекеттік мұрағытымен саяси қуғын-сүргін құрбандарын Еске алу Күніне арналған «ҰМЫТЫЛМАС ҮШІН БІЛУ: ХХ ғасырдың 20-50-ші жылдардың басындағы ТОТАЛИТАРЛЫҚ БИЛІК ЖӘНЕ ХАЛЫҚ» атты Халықаралық ғылыми-тәжірибелік конференция өткізілді. С.Е. Черныхтың туған күніне орай «С.Е. Черныхтың туғанына 80-жылдығына арналған өлкетану оқулары» Халықаралық ғылыми-тәжірибелік конференция мен еске алу кеші жүргізілді. </w:t>
      </w:r>
      <w:r w:rsidRPr="008E0820">
        <w:rPr>
          <w:rFonts w:ascii="Times New Roman" w:hAnsi="Times New Roman"/>
          <w:sz w:val="28"/>
          <w:lang w:val="kk-KZ"/>
        </w:rPr>
        <w:t>Мемлекеттік мұрағатының қызметкерлері екі дөңгелек үстел жұмысында</w:t>
      </w:r>
      <w:r>
        <w:rPr>
          <w:rFonts w:ascii="Times New Roman" w:hAnsi="Times New Roman"/>
          <w:sz w:val="28"/>
          <w:lang w:val="kk-KZ"/>
        </w:rPr>
        <w:t xml:space="preserve"> қатысты: Солтүстік Қазақстан облысының мемлекеттік мұрағатында өткен </w:t>
      </w:r>
      <w:r>
        <w:rPr>
          <w:rFonts w:ascii="Times New Roman" w:hAnsi="Times New Roman"/>
          <w:sz w:val="28"/>
          <w:szCs w:val="28"/>
          <w:lang w:val="kk-KZ"/>
        </w:rPr>
        <w:t>«Архивы – сохранность культурного наследия» және «Трансграничное сотрудничество в зоне Большого Алтая: проблемы и перспективы</w:t>
      </w:r>
      <w:r w:rsidRPr="009C66A2">
        <w:rPr>
          <w:rFonts w:ascii="Times New Roman" w:hAnsi="Times New Roman"/>
          <w:sz w:val="28"/>
          <w:szCs w:val="28"/>
          <w:lang w:val="kk-KZ"/>
        </w:rPr>
        <w:t>».</w:t>
      </w:r>
      <w:r w:rsidRPr="008E0820">
        <w:rPr>
          <w:rFonts w:ascii="Times New Roman" w:hAnsi="Times New Roman"/>
          <w:b/>
          <w:sz w:val="28"/>
          <w:szCs w:val="28"/>
          <w:lang w:val="kk-KZ"/>
        </w:rPr>
        <w:t xml:space="preserve"> </w:t>
      </w:r>
      <w:r w:rsidRPr="008E0820">
        <w:rPr>
          <w:rStyle w:val="aa"/>
          <w:rFonts w:ascii="Times New Roman" w:hAnsi="Times New Roman"/>
          <w:b w:val="0"/>
          <w:sz w:val="28"/>
          <w:shd w:val="clear" w:color="auto" w:fill="F5F5F5"/>
          <w:lang w:val="kk-KZ"/>
        </w:rPr>
        <w:t xml:space="preserve">Зырян филиалы телеарналар мен жергілікті газеттеріне елдімекендердің тарихы бойынша ақпарат, фото және бейнеқұжаттар ұсынған. Мерейтойлық іс-шараның жүргізуіне байланысты ролик дайындау үшін </w:t>
      </w:r>
      <w:r w:rsidRPr="008E0820">
        <w:rPr>
          <w:rFonts w:ascii="Times New Roman" w:hAnsi="Times New Roman"/>
          <w:sz w:val="28"/>
          <w:szCs w:val="28"/>
          <w:lang w:val="kk-KZ"/>
        </w:rPr>
        <w:t>«Лениногорская правда»</w:t>
      </w:r>
      <w:r w:rsidRPr="008E0820">
        <w:rPr>
          <w:rFonts w:ascii="Times New Roman" w:hAnsi="Times New Roman"/>
          <w:b/>
          <w:sz w:val="28"/>
          <w:szCs w:val="28"/>
          <w:lang w:val="kk-KZ"/>
        </w:rPr>
        <w:t xml:space="preserve"> </w:t>
      </w:r>
      <w:r w:rsidRPr="008E0820">
        <w:rPr>
          <w:rStyle w:val="aa"/>
          <w:rFonts w:ascii="Times New Roman" w:hAnsi="Times New Roman"/>
          <w:b w:val="0"/>
          <w:sz w:val="28"/>
          <w:shd w:val="clear" w:color="auto" w:fill="F5F5F5"/>
          <w:lang w:val="kk-KZ"/>
        </w:rPr>
        <w:t>газеті редакциясының қызметкерлері Риддер мұрағатында</w:t>
      </w:r>
      <w:r>
        <w:rPr>
          <w:rStyle w:val="aa"/>
          <w:sz w:val="28"/>
          <w:shd w:val="clear" w:color="auto" w:fill="F5F5F5"/>
          <w:lang w:val="kk-KZ"/>
        </w:rPr>
        <w:t xml:space="preserve"> </w:t>
      </w:r>
      <w:r>
        <w:rPr>
          <w:rFonts w:ascii="Times New Roman" w:hAnsi="Times New Roman"/>
          <w:sz w:val="28"/>
          <w:szCs w:val="28"/>
          <w:lang w:val="kk-KZ"/>
        </w:rPr>
        <w:t xml:space="preserve">«Горняк в соревновании» (1929г.), «Риддерский рабочий» (1932, 1941гг.), </w:t>
      </w:r>
      <w:r>
        <w:rPr>
          <w:rFonts w:ascii="Times New Roman" w:hAnsi="Times New Roman"/>
          <w:sz w:val="28"/>
          <w:szCs w:val="28"/>
          <w:lang w:val="kk-KZ"/>
        </w:rPr>
        <w:lastRenderedPageBreak/>
        <w:t xml:space="preserve">«Лениногорская правда» (1940) атты газеттерінің бірінші нөмірлерінің түсірілімін өткізді. Қызығушылық танытқан ұйымдарға 12 бастамшы-ақпараттық құжаттар жолданды. </w:t>
      </w:r>
      <w:r w:rsidR="002402DA">
        <w:rPr>
          <w:rFonts w:ascii="Times New Roman" w:hAnsi="Times New Roman"/>
          <w:sz w:val="28"/>
          <w:szCs w:val="28"/>
          <w:lang w:val="kk-KZ"/>
        </w:rPr>
        <w:t>17</w:t>
      </w:r>
      <w:r>
        <w:rPr>
          <w:rFonts w:ascii="Times New Roman" w:hAnsi="Times New Roman"/>
          <w:sz w:val="28"/>
          <w:szCs w:val="28"/>
          <w:lang w:val="kk-KZ"/>
        </w:rPr>
        <w:t xml:space="preserve"> көрме дайындалды.</w:t>
      </w:r>
    </w:p>
    <w:p w:rsidR="002402DA" w:rsidRDefault="002402DA" w:rsidP="002402D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мұрағатымен көрмелерді, мультимедиялық тұсаукесерлерді дайындап рәсімдеу үшін және мемлекеттік мұрағатының оқу залындағы зерттеушілерге 189 құжат пен фотосүреттер сканерден өткізіліп басылып шығарылды, Зайсан филиалымен – 75, Зырян филиалымен – 350.</w:t>
      </w:r>
    </w:p>
    <w:p w:rsidR="002402DA" w:rsidRDefault="002402DA" w:rsidP="002402DA">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2014 жылы құжаттардың 10 607 парақтары ксерокөшірмеленді (шешімдер, қаулылар, жарлықтар, нотариалдық құжаттар, хаттамалар, газет тігінділері және басқада), соның ішінде мемлекеттік мұрағатымен құжаттардың 8028 парағы ксерокөшірмеленді, Аягөз филиалымен – 350 парақ, Зайсан филиалымен – 223 парақ, Зырян филиалымен – 560, Риддер филиалымен – 1446 парақ.</w:t>
      </w:r>
    </w:p>
    <w:p w:rsidR="002402DA" w:rsidRDefault="002402DA" w:rsidP="002402DA">
      <w:pPr>
        <w:pStyle w:val="a3"/>
        <w:ind w:firstLine="709"/>
        <w:jc w:val="both"/>
        <w:rPr>
          <w:rFonts w:ascii="Times New Roman" w:hAnsi="Times New Roman"/>
          <w:sz w:val="28"/>
          <w:szCs w:val="28"/>
          <w:lang w:val="kk-KZ"/>
        </w:rPr>
      </w:pPr>
      <w:r>
        <w:rPr>
          <w:rFonts w:ascii="Times New Roman" w:hAnsi="Times New Roman"/>
          <w:sz w:val="28"/>
          <w:szCs w:val="28"/>
          <w:lang w:val="kk-KZ"/>
        </w:rPr>
        <w:t>Ақпараттық-іздеу жүйесін құру саласында, облыстың мемлекеттік мұрағаты және оның филиалдары басқарма құжаттаманы, жеке текті құжаттарды тізімдеумен, қорларды өндеумен, оларға ғылыми-анықтамалық аппаратты құрумен, құжаттарды каталогтаумен айналысты.</w:t>
      </w:r>
    </w:p>
    <w:p w:rsidR="002402DA" w:rsidRDefault="002402DA" w:rsidP="002402DA">
      <w:pPr>
        <w:pStyle w:val="a3"/>
        <w:shd w:val="clear" w:color="auto" w:fill="FFFFFF" w:themeFill="background1"/>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 «Бейнетека», «Атаулы каталог», «Жады кітабі» дерекқорларына мәліметтерді енгізу жұмысын жалғастырды.</w:t>
      </w:r>
    </w:p>
    <w:p w:rsidR="002402DA" w:rsidRDefault="002402DA" w:rsidP="002402DA">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«Шығыс Қазақстан облысының мемлекеттік мұрағаты және оның филиалдары» ақпараттық сайты (</w:t>
      </w:r>
      <w:r w:rsidR="005B218A">
        <w:fldChar w:fldCharType="begin"/>
      </w:r>
      <w:r w:rsidRPr="002402DA">
        <w:rPr>
          <w:lang w:val="kk-KZ"/>
        </w:rPr>
        <w:instrText xml:space="preserve"> HYPERLINK "http://e-arhiv.vko.gov.kz" </w:instrText>
      </w:r>
      <w:r w:rsidR="005B218A">
        <w:fldChar w:fldCharType="separate"/>
      </w:r>
      <w:r>
        <w:rPr>
          <w:rStyle w:val="ab"/>
          <w:sz w:val="28"/>
          <w:lang w:val="kk-KZ"/>
        </w:rPr>
        <w:t>http://e-arhiv.vko.gov.kz</w:t>
      </w:r>
      <w:r w:rsidR="005B218A">
        <w:fldChar w:fldCharType="end"/>
      </w:r>
      <w:r>
        <w:rPr>
          <w:rFonts w:ascii="Times New Roman" w:hAnsi="Times New Roman" w:cs="Times New Roman"/>
          <w:sz w:val="28"/>
          <w:szCs w:val="28"/>
          <w:lang w:val="kk-KZ"/>
        </w:rPr>
        <w:t>)</w:t>
      </w:r>
      <w:r>
        <w:rPr>
          <w:lang w:val="kk-KZ"/>
        </w:rPr>
        <w:t xml:space="preserve"> </w:t>
      </w:r>
      <w:r>
        <w:rPr>
          <w:rFonts w:ascii="Times New Roman" w:hAnsi="Times New Roman" w:cs="Times New Roman"/>
          <w:sz w:val="28"/>
          <w:szCs w:val="28"/>
          <w:lang w:val="kk-KZ"/>
        </w:rPr>
        <w:t>жақсы жұмыс істеп, жүйелі түрде ақпарат пен хабарламалармен толықтырылып тұрады. «Виртуалды қабылдау бөлмесі» арқылы жеке және заңды тұлғалар тек облыстың мемлекеттік мұрағатына ғана емес, оның филиалдарына да сұрау жасады.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2014 жыл ішінде облыстың мемлекеттік мұрағатының сайтына 42 558 қолданушылар кіріп шықты, қаралған парақтар саны 186 244 жетті.</w:t>
      </w:r>
    </w:p>
    <w:p w:rsidR="002402DA" w:rsidRDefault="002402DA" w:rsidP="002402DA">
      <w:pPr>
        <w:pStyle w:val="a3"/>
        <w:ind w:firstLine="709"/>
        <w:jc w:val="both"/>
        <w:rPr>
          <w:rFonts w:ascii="Times New Roman" w:hAnsi="Times New Roman"/>
          <w:bCs/>
          <w:color w:val="000000"/>
          <w:sz w:val="28"/>
          <w:szCs w:val="28"/>
          <w:shd w:val="clear" w:color="auto" w:fill="FFFFFF"/>
          <w:lang w:val="kk-KZ"/>
        </w:rPr>
      </w:pPr>
      <w:r>
        <w:rPr>
          <w:rFonts w:ascii="Times New Roman" w:hAnsi="Times New Roman"/>
          <w:sz w:val="28"/>
          <w:szCs w:val="28"/>
          <w:lang w:val="kk-KZ"/>
        </w:rPr>
        <w:t xml:space="preserve">Жаңалық лентасына және «Шығыс Қазақстан облысының мемлекеттік мұрағаты және оның филиалдары» сайтындағы </w:t>
      </w:r>
      <w:r>
        <w:rPr>
          <w:rFonts w:ascii="Times New Roman" w:hAnsi="Times New Roman"/>
          <w:color w:val="000000" w:themeColor="text1"/>
          <w:sz w:val="28"/>
          <w:szCs w:val="28"/>
          <w:lang w:val="kk-KZ"/>
        </w:rPr>
        <w:t xml:space="preserve">web-беттерді толтыру үшін облыстың мемлекеттік мұрағатының филиалдары ақпарат дайындап көрсетті: мүмкіндіктері шектеулі адамдарды жұмысқа орналастыру жәрменкесінде қатысу, Қазақстан Республикасының Президенті </w:t>
      </w:r>
      <w:r>
        <w:rPr>
          <w:rFonts w:ascii="Times New Roman" w:hAnsi="Times New Roman"/>
          <w:sz w:val="28"/>
          <w:szCs w:val="28"/>
          <w:lang w:val="kk-KZ"/>
        </w:rPr>
        <w:t xml:space="preserve">Н.Ә. Назарбаевтың </w:t>
      </w:r>
      <w:r>
        <w:rPr>
          <w:rFonts w:ascii="Times New Roman" w:hAnsi="Times New Roman"/>
          <w:color w:val="000000"/>
          <w:sz w:val="28"/>
          <w:szCs w:val="28"/>
          <w:shd w:val="clear" w:color="auto" w:fill="FFFFFF"/>
          <w:lang w:val="kk-KZ"/>
        </w:rPr>
        <w:t>«</w:t>
      </w:r>
      <w:r>
        <w:rPr>
          <w:rFonts w:ascii="Times New Roman" w:hAnsi="Times New Roman"/>
          <w:bCs/>
          <w:color w:val="000000"/>
          <w:sz w:val="28"/>
          <w:szCs w:val="28"/>
          <w:shd w:val="clear" w:color="auto" w:fill="FFFFFF"/>
          <w:lang w:val="kk-KZ"/>
        </w:rPr>
        <w:t>Қазақстан жолы</w:t>
      </w:r>
      <w:r>
        <w:rPr>
          <w:rFonts w:ascii="Times New Roman" w:hAnsi="Times New Roman"/>
          <w:color w:val="000000"/>
          <w:sz w:val="28"/>
          <w:szCs w:val="28"/>
          <w:shd w:val="clear" w:color="auto" w:fill="FFFFFF"/>
          <w:lang w:val="kk-KZ"/>
        </w:rPr>
        <w:t>-</w:t>
      </w:r>
      <w:r>
        <w:rPr>
          <w:rFonts w:ascii="Times New Roman" w:hAnsi="Times New Roman"/>
          <w:bCs/>
          <w:color w:val="000000"/>
          <w:sz w:val="28"/>
          <w:szCs w:val="28"/>
          <w:shd w:val="clear" w:color="auto" w:fill="FFFFFF"/>
          <w:lang w:val="kk-KZ"/>
        </w:rPr>
        <w:t>2050</w:t>
      </w:r>
      <w:r>
        <w:rPr>
          <w:rFonts w:ascii="Times New Roman" w:hAnsi="Times New Roman"/>
          <w:color w:val="000000"/>
          <w:sz w:val="28"/>
          <w:szCs w:val="28"/>
          <w:shd w:val="clear" w:color="auto" w:fill="FFFFFF"/>
          <w:lang w:val="kk-KZ"/>
        </w:rPr>
        <w:t xml:space="preserve">: бір мақсат, бір мүдде, бір болашақ» </w:t>
      </w:r>
      <w:r>
        <w:rPr>
          <w:rFonts w:ascii="Times New Roman" w:hAnsi="Times New Roman"/>
          <w:bCs/>
          <w:color w:val="000000"/>
          <w:sz w:val="28"/>
          <w:szCs w:val="28"/>
          <w:shd w:val="clear" w:color="auto" w:fill="FFFFFF"/>
          <w:lang w:val="kk-KZ"/>
        </w:rPr>
        <w:t xml:space="preserve">Жолдауын талқылау туралы, «Мұрағат туралы заңының қабылдануына 15-жылдығына» грамоталармен мұрағатшыларды марапаттау, «Ұмытылмас ерлік», «Мейірім» акциясы, аудандық кітапханадағы скайп-кездесу, аудандық масштабында өткен саяси қуғын-сүргін құрбандарының Жады Күніне арналған – «Дөңгелек үстел», қорлар сипаттамасы туралы мәліметтер, жеке текті қорларына – Стрельцова-Сергунова А.В., Тохтарова-Ибраева К.Г. туралы мәліметтер, «Алтай орман сынақ станциясына – 55 жыл» жазбаларының мәтіні, </w:t>
      </w:r>
      <w:r w:rsidR="00BE146C" w:rsidRPr="00BE146C">
        <w:rPr>
          <w:rFonts w:ascii="Times New Roman" w:hAnsi="Times New Roman"/>
          <w:color w:val="000000"/>
          <w:sz w:val="28"/>
          <w:szCs w:val="28"/>
          <w:lang w:val="kk-KZ"/>
        </w:rPr>
        <w:t>«История борьбы с инфекционными заболеваниями», «Еңбегімен құрметті асыл жандар», «Таежные огни», «Зыряновскому</w:t>
      </w:r>
      <w:r w:rsidR="00BE146C">
        <w:rPr>
          <w:rFonts w:ascii="Times New Roman" w:hAnsi="Times New Roman"/>
          <w:color w:val="000000"/>
          <w:sz w:val="28"/>
          <w:szCs w:val="28"/>
          <w:lang w:val="kk-KZ"/>
        </w:rPr>
        <w:t xml:space="preserve"> медицинскому</w:t>
      </w:r>
      <w:r w:rsidR="00BE146C" w:rsidRPr="00BE146C">
        <w:rPr>
          <w:rFonts w:ascii="Times New Roman" w:hAnsi="Times New Roman"/>
          <w:color w:val="000000"/>
          <w:sz w:val="28"/>
          <w:szCs w:val="28"/>
          <w:lang w:val="kk-KZ"/>
        </w:rPr>
        <w:t xml:space="preserve"> </w:t>
      </w:r>
      <w:r w:rsidR="00BE146C">
        <w:rPr>
          <w:rFonts w:ascii="Times New Roman" w:hAnsi="Times New Roman"/>
          <w:color w:val="000000"/>
          <w:sz w:val="28"/>
          <w:szCs w:val="28"/>
          <w:lang w:val="kk-KZ"/>
        </w:rPr>
        <w:t>у</w:t>
      </w:r>
      <w:r w:rsidR="00BE146C" w:rsidRPr="00BE146C">
        <w:rPr>
          <w:rFonts w:ascii="Times New Roman" w:hAnsi="Times New Roman"/>
          <w:color w:val="000000"/>
          <w:sz w:val="28"/>
          <w:szCs w:val="28"/>
          <w:lang w:val="kk-KZ"/>
        </w:rPr>
        <w:t>чилищу - 60 лет»,  «Спонсоры и меценаты Зыряновского района</w:t>
      </w:r>
      <w:r w:rsidR="00BE146C">
        <w:rPr>
          <w:rFonts w:ascii="Times New Roman" w:hAnsi="Times New Roman"/>
          <w:color w:val="000000"/>
          <w:sz w:val="28"/>
          <w:szCs w:val="28"/>
          <w:lang w:val="kk-KZ"/>
        </w:rPr>
        <w:t xml:space="preserve">», «Американец из Зыряновска», </w:t>
      </w:r>
      <w:r w:rsidR="00BE146C" w:rsidRPr="00BE146C">
        <w:rPr>
          <w:rFonts w:ascii="Times New Roman" w:hAnsi="Times New Roman"/>
          <w:color w:val="000000"/>
          <w:sz w:val="28"/>
          <w:szCs w:val="28"/>
          <w:lang w:val="kk-KZ"/>
        </w:rPr>
        <w:t xml:space="preserve">«Россыпь талантов» о фестивале «Золотой Тургусун-2014», </w:t>
      </w:r>
      <w:r w:rsidR="00BE146C" w:rsidRPr="00BE146C">
        <w:rPr>
          <w:rFonts w:ascii="Times New Roman" w:hAnsi="Times New Roman"/>
          <w:sz w:val="28"/>
          <w:szCs w:val="28"/>
          <w:lang w:val="kk-KZ"/>
        </w:rPr>
        <w:t xml:space="preserve">«На земле </w:t>
      </w:r>
      <w:r w:rsidR="00BE146C">
        <w:rPr>
          <w:rFonts w:ascii="Times New Roman" w:hAnsi="Times New Roman"/>
          <w:sz w:val="28"/>
          <w:szCs w:val="28"/>
          <w:lang w:val="kk-KZ"/>
        </w:rPr>
        <w:t>лениградской найден зыряновец»,</w:t>
      </w:r>
      <w:r w:rsidR="00BE146C" w:rsidRPr="00BE146C">
        <w:rPr>
          <w:rFonts w:ascii="Times New Roman" w:hAnsi="Times New Roman"/>
          <w:sz w:val="28"/>
          <w:szCs w:val="28"/>
          <w:lang w:val="kk-KZ"/>
        </w:rPr>
        <w:t xml:space="preserve"> «Естілік өткенде шақырады», «Виктор Маркович Корж – фотограф –летописец»</w:t>
      </w:r>
      <w:r w:rsidR="00BE146C">
        <w:rPr>
          <w:rFonts w:ascii="Times New Roman" w:hAnsi="Times New Roman"/>
          <w:sz w:val="28"/>
          <w:szCs w:val="28"/>
          <w:lang w:val="kk-KZ"/>
        </w:rPr>
        <w:t xml:space="preserve"> - мақалалары</w:t>
      </w:r>
      <w:r w:rsidR="00BE146C" w:rsidRPr="00BE146C">
        <w:rPr>
          <w:rFonts w:ascii="Times New Roman" w:hAnsi="Times New Roman"/>
          <w:sz w:val="28"/>
          <w:szCs w:val="28"/>
          <w:lang w:val="kk-KZ"/>
        </w:rPr>
        <w:t xml:space="preserve">, </w:t>
      </w:r>
      <w:r w:rsidR="00BE146C">
        <w:rPr>
          <w:rFonts w:ascii="Times New Roman" w:hAnsi="Times New Roman"/>
          <w:sz w:val="28"/>
          <w:szCs w:val="28"/>
          <w:lang w:val="kk-KZ"/>
        </w:rPr>
        <w:t xml:space="preserve">Қазақстан </w:t>
      </w:r>
      <w:r w:rsidR="00BE146C">
        <w:rPr>
          <w:rFonts w:ascii="Times New Roman" w:hAnsi="Times New Roman"/>
          <w:sz w:val="28"/>
          <w:szCs w:val="28"/>
          <w:lang w:val="kk-KZ"/>
        </w:rPr>
        <w:lastRenderedPageBreak/>
        <w:t xml:space="preserve">Республикасы Президентінің Қазақстан халқына «Нұрлы жол – болашаққа бастар жолы» кезекті жолдауын талқылау </w:t>
      </w:r>
      <w:r w:rsidR="00BE146C" w:rsidRPr="00BE146C">
        <w:rPr>
          <w:rFonts w:ascii="Times New Roman" w:hAnsi="Times New Roman"/>
          <w:color w:val="000000"/>
          <w:sz w:val="28"/>
          <w:szCs w:val="28"/>
          <w:lang w:val="kk-KZ"/>
        </w:rPr>
        <w:t xml:space="preserve">(«Путь в будущее»), </w:t>
      </w:r>
      <w:r w:rsidR="00BE146C">
        <w:rPr>
          <w:rFonts w:ascii="Times New Roman" w:hAnsi="Times New Roman"/>
          <w:color w:val="000000"/>
          <w:sz w:val="28"/>
          <w:szCs w:val="28"/>
          <w:lang w:val="kk-KZ"/>
        </w:rPr>
        <w:t xml:space="preserve">экскурсия, сыып сағаттарын өткізу туралы ақпараттар </w:t>
      </w:r>
      <w:r>
        <w:rPr>
          <w:rFonts w:ascii="Times New Roman" w:hAnsi="Times New Roman"/>
          <w:bCs/>
          <w:color w:val="000000"/>
          <w:sz w:val="28"/>
          <w:szCs w:val="28"/>
          <w:shd w:val="clear" w:color="auto" w:fill="FFFFFF"/>
          <w:lang w:val="kk-KZ"/>
        </w:rPr>
        <w:t>және басқа.</w:t>
      </w:r>
    </w:p>
    <w:p w:rsidR="00BE146C" w:rsidRPr="00BE146C" w:rsidRDefault="00BE146C" w:rsidP="00BE146C">
      <w:pPr>
        <w:pStyle w:val="a3"/>
        <w:shd w:val="clear" w:color="auto" w:fill="FFFFFF" w:themeFill="background1"/>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мұрағатының ақпараттық технологиялар бөлімінің қызметкерелері</w:t>
      </w:r>
      <w:r>
        <w:rPr>
          <w:rStyle w:val="rmcbmbku1"/>
          <w:color w:val="000000"/>
          <w:shd w:val="clear" w:color="auto" w:fill="FFFFFF"/>
          <w:lang w:val="kk-KZ"/>
        </w:rPr>
        <w:t xml:space="preserve"> </w:t>
      </w:r>
      <w:r w:rsidRPr="00BE146C">
        <w:rPr>
          <w:rStyle w:val="rmcbmbku1"/>
          <w:rFonts w:ascii="Times New Roman" w:hAnsi="Times New Roman"/>
          <w:color w:val="000000"/>
          <w:sz w:val="28"/>
          <w:shd w:val="clear" w:color="auto" w:fill="FFFFFF"/>
          <w:lang w:val="kk-KZ"/>
        </w:rPr>
        <w:t xml:space="preserve">Windows 8.1, Office 2013 операциялық жүйелердің жаңа мүмкіндіктері қарастырылған «Компас» компаниясы </w:t>
      </w:r>
      <w:r w:rsidRPr="00BE146C">
        <w:rPr>
          <w:rStyle w:val="rmcbmbku1"/>
          <w:rFonts w:ascii="Times New Roman" w:hAnsi="Times New Roman"/>
          <w:bCs/>
          <w:color w:val="000000"/>
          <w:sz w:val="28"/>
          <w:shd w:val="clear" w:color="auto" w:fill="FFFFFF"/>
          <w:lang w:val="kk-KZ"/>
        </w:rPr>
        <w:t>Microsoft-пен бірлесіп ұйымдастырылған «Время перемен» атты семинарында қатысты.</w:t>
      </w:r>
    </w:p>
    <w:p w:rsidR="00BE146C" w:rsidRDefault="00BE146C" w:rsidP="00BE146C">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Үкіметінің 2013ж. 12 қарашадағы № 1217 террорлық қатынастарда осал жері болатын объектілердің антитеррорлық қорғалуының үлгілі төлқұжаттарды енгізу туралы қаулысы негізінде облыстың мемлекеттік мұрағатының, Зырян, Риддер, Өскемен филиалдарының антитеррорлық қорғалу төлқұжаты ішкі істер органдарымен әзірленіп келісілді.</w:t>
      </w:r>
    </w:p>
    <w:p w:rsidR="00BE146C" w:rsidRDefault="00BE146C" w:rsidP="00BE146C">
      <w:pPr>
        <w:pStyle w:val="a3"/>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мұрағатымен бөлімдерінің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отырады, қаржы-шаруашылық қызметінің мәселелері шешіліп отырды.</w:t>
      </w:r>
    </w:p>
    <w:p w:rsidR="00BE146C" w:rsidRDefault="00BE146C" w:rsidP="00BE146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 мен оның филиалдарымен сараптау комиссиясының (СК) мәжілістері өткізілді, облыстық СТК бекітуге (келісуге) беру алдында жеке құрамы бойынша тұрақты сақтаудағы және оларға ҒАА, құжаттардың ғылыми-техникалық өңдеуін дербес өткізетін ұйымдардың істер тізімдемелері, сонымен қатар аудан мекемелерінің, ұйымдардың істер номенклатуралары, СК және ведомстволық мұрағат туралы ережелері, ОРД бланктарының жобалары, сақтау мерзімдері өтіп кеткен жеке құрамы бойынша істердің құндылығын сараптау нәтижесі қарастырылады. Барлығы 2014 жылы СК 108 мәжілісі өткізілді, соның ішінде мемлекеттік мұрағаты 4 мәжіліс өткізді, Аягөз филиалымен – 19 мәжіліс, Жарма филиалымен –             6 мәжіліс, Зайсан филиалымен – 44 мәжілісі өткізілді, Зырян филиалымен –      11 мәжіліс, Риддер филиалымен – 16 мәжіліс, Өскемен филиалымен СК 8 мәжілісі өткізілді.</w:t>
      </w:r>
    </w:p>
    <w:p w:rsidR="00BE146C" w:rsidRDefault="00BE146C" w:rsidP="00BE146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мұрағатының және жеке құрамы бойынша Өскемен филиалының қызметкерлері Шығыс Қазақстан облысының сараптау тексеру комиссиясының жұмысында қатысты.</w:t>
      </w:r>
    </w:p>
    <w:p w:rsidR="00BE146C" w:rsidRDefault="00BE146C" w:rsidP="00BE146C">
      <w:pPr>
        <w:pStyle w:val="a3"/>
        <w:ind w:firstLine="709"/>
        <w:jc w:val="both"/>
        <w:rPr>
          <w:rFonts w:ascii="Times New Roman" w:hAnsi="Times New Roman" w:cstheme="minorBidi"/>
          <w:sz w:val="28"/>
          <w:szCs w:val="28"/>
          <w:lang w:val="kk-KZ"/>
        </w:rPr>
      </w:pPr>
      <w:r>
        <w:rPr>
          <w:rFonts w:ascii="Times New Roman" w:hAnsi="Times New Roman"/>
          <w:sz w:val="28"/>
          <w:szCs w:val="28"/>
          <w:lang w:val="kk-KZ"/>
        </w:rPr>
        <w:t>Қазақстан Республикасы Үкіметінің 1998 жылғы 14 тамыздағы № 769 «</w:t>
      </w:r>
      <w:r>
        <w:rPr>
          <w:rFonts w:ascii="Times New Roman" w:hAnsi="Times New Roman"/>
          <w:color w:val="000000"/>
          <w:sz w:val="28"/>
          <w:szCs w:val="28"/>
          <w:shd w:val="clear" w:color="auto" w:fill="FFFFFF"/>
          <w:lang w:val="kk-KZ"/>
        </w:rPr>
        <w:t>Мемлекеттік органдарда мемлекеттік тілдің қолданылу аясын кеңейту туралы</w:t>
      </w:r>
      <w:r>
        <w:rPr>
          <w:rFonts w:ascii="Times New Roman" w:hAnsi="Times New Roman"/>
          <w:sz w:val="28"/>
          <w:szCs w:val="28"/>
          <w:lang w:val="kk-KZ"/>
        </w:rPr>
        <w:t>» қаулысына сәйкес, мемлекеттік және орыс тілдерінде негізгі қызметі және жеке құрамы бойынша бұйрықтардың рәсімдеуі, мақалалардың, жазбалардың мәтіндері дайындауы жалғастырылды.</w:t>
      </w:r>
    </w:p>
    <w:p w:rsidR="006E6446" w:rsidRDefault="006E6446" w:rsidP="006E644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Мемлекеттік сатып алулар веб-порталында 2014 жылғы облыстың мемлекеттік мұрағатының мемлекеттік сатып алулар жылдық жоспары орналасқан. Оның орындалуына бақылау жүргізіледі. </w:t>
      </w:r>
    </w:p>
    <w:p w:rsidR="006E6446" w:rsidRDefault="006E6446" w:rsidP="006E6446">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облыстың мемлекеттік мұрағатында, Жарма және Зайсан филиалдарында өрт қауіпсіздік ережелерін сақтау жөніндегі мемлекеттік өртті қадағалау органдарымен өрттен қорғау жағдайының тексеруі жүргізілді.</w:t>
      </w:r>
    </w:p>
    <w:p w:rsidR="006E6446" w:rsidRDefault="006E6446" w:rsidP="006E644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филиалында апатты дауылдан кейін мұрағаттың ғимарат шатырының қалпына келтіру жұмыстары аяқталды, мұрағат қоймаларында, </w:t>
      </w:r>
      <w:r>
        <w:rPr>
          <w:rFonts w:ascii="Times New Roman" w:hAnsi="Times New Roman"/>
          <w:sz w:val="28"/>
          <w:szCs w:val="28"/>
          <w:lang w:val="kk-KZ"/>
        </w:rPr>
        <w:lastRenderedPageBreak/>
        <w:t>баспалдақ торына косметикалық жөндеу жұмыстары, көшедегі кіріс тобының фунтаментінің жөндеу жұмысы жүргізілді. Құжаттардың сақталуын қамтамасыз ету мақсатымен, оларды оңтайлы жай-күйін сақтау үшін мұрағат қоймаларында сталлаждарды орнатуға жобалы құжаттама дайындалды.</w:t>
      </w:r>
    </w:p>
    <w:p w:rsidR="006E6446" w:rsidRDefault="006E6446" w:rsidP="006E6446">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филиалында мұрағат ғимаратының кіреберісі асфальттанды, ғимараттың ішкі және сыртқы бөлігіндегі техникалық ақаулары жойылып, М.Горький көшесі, 48 мекнжайы бойы орналасқан ғимаратының шатырына ағымды жөндей жұмыстары жүргізілді.</w:t>
      </w:r>
    </w:p>
    <w:p w:rsidR="006E6446" w:rsidRDefault="006E6446" w:rsidP="006E6446">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филиалының ғимаратындағы сумен қамтамасыз етуі бұзылу себептері жойылды. Қазіргі кезде сумен қамтамасыз ету жүйесі толығымен қалпына келтірілді.</w:t>
      </w:r>
    </w:p>
    <w:p w:rsidR="00D35124" w:rsidRPr="006E6446" w:rsidRDefault="00D35124" w:rsidP="006E6446">
      <w:pPr>
        <w:spacing w:after="0" w:line="240" w:lineRule="auto"/>
        <w:rPr>
          <w:rFonts w:ascii="Times New Roman" w:hAnsi="Times New Roman" w:cs="Times New Roman"/>
          <w:sz w:val="28"/>
          <w:szCs w:val="28"/>
          <w:lang w:val="kk-KZ"/>
        </w:rPr>
      </w:pPr>
    </w:p>
    <w:p w:rsidR="00D35124" w:rsidRDefault="00D35124" w:rsidP="00D35124">
      <w:pPr>
        <w:pStyle w:val="a3"/>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D35124" w:rsidRDefault="00D35124" w:rsidP="00D35124">
      <w:pPr>
        <w:pStyle w:val="a3"/>
        <w:jc w:val="both"/>
        <w:rPr>
          <w:rFonts w:ascii="Times New Roman" w:hAnsi="Times New Roman"/>
          <w:b/>
          <w:sz w:val="28"/>
          <w:szCs w:val="28"/>
          <w:lang w:val="kk-KZ"/>
        </w:rPr>
      </w:pPr>
    </w:p>
    <w:p w:rsidR="00D35124" w:rsidRDefault="00D35124" w:rsidP="00D35124">
      <w:pPr>
        <w:pStyle w:val="a3"/>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D35124" w:rsidRDefault="00D35124" w:rsidP="00D35124">
      <w:pPr>
        <w:pStyle w:val="a3"/>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 және оның филиалдарын дұрыс тіршілікпен қамтамасыз ету үшін, есепті кезеңінде су құбырының, жылумен қамту, электрмен қамту, күзет және өртке қарсы сигнал беру жүйелеріне бақылау жүргізілді. Құжаттарды сақтауға қажетті жағдай сақтау үшін, ылғалды жиыстырумен және желдету арқылы мұрағат қоймаларында ылғал температуралық режімінің үйлесімділігі бойынша шаралар жүзеге асырылды, сондай-ақ Зайсан және Риддер филиалдарымен 124129 с.б. шаңнан тазартылды. Мұрағат ғимараттарының мұрағат қоймаларында, дизинфекциялық қызметтің көмегімен төленің сәйкес өндеу жұмысы өткізілді.</w:t>
      </w:r>
    </w:p>
    <w:p w:rsidR="004663FA" w:rsidRDefault="004663FA" w:rsidP="004663FA">
      <w:pPr>
        <w:pStyle w:val="a4"/>
        <w:spacing w:after="0"/>
        <w:ind w:left="0" w:firstLine="709"/>
        <w:jc w:val="both"/>
        <w:rPr>
          <w:lang w:val="kk-KZ"/>
        </w:rPr>
      </w:pPr>
      <w:r>
        <w:rPr>
          <w:lang w:val="kk-KZ"/>
        </w:rPr>
        <w:t>Құжаттардың физикалық жағдайын жақсарту мақсатымен, 2014 жылы облыстың мемлекеттік мұрағатымен және оның филиалдарымен қағаз негізінде 1275 с.б., 26 798 парағы қайта жөнделіп 5629 с.б. тігілді. Одан басқа, облыстың мемлекеттік мұрағаты, Аягөз, Зайсан, Зырян, Риддер филиалдары 637 іс тізімдемесін тікті, іс тізімдемесінің 637 мұқабасы рәсімделді; облыстың мемлекеттік мұрағатымен, Аягөз, Зайсан, Зырян және Өскемен филиалдарымен істердің 2093 мұқабасы рәсімделді. Істерді тігу кезінде облыстың мемлекеттік мұрағатымен, Зайсан және Зырян филиаларымен 1524 с.б. шифрленіп рәсімделді; жеке текті құжаттарын сақтауға қажет 216 хатқалталар жасалынды; облыстың мемлекеттік мұрағатымен, Жарма, Зайсан және Зырян филиалымен 113 газет пен 565 жеке текті құжаттары тігілді. Облыстың мемлекеттік мұрағаты, Аягөз, Жарма, Зырян және Өскемен филиалдары 137 721 беті нөмірленіп қайта нөмірленді; Жарма, Зайсан, Зырян, Риддер және Өскемен филиалдарымен қол тәсілімен 986 қорап жасалынды. Мұрағаттық мекемелерімен, Аягөз филиалынан басқа, 11 167 с.б. картондалды, 1291 қорап шифрленді; облыстың мемлекеттік мұрағатымен, Зайсан және Зырян филиалдарымен 4925 с.б. қайта картондалды. Мұрағат мекемелерімен</w:t>
      </w:r>
      <w:r w:rsidR="00C1427F">
        <w:rPr>
          <w:lang w:val="kk-KZ"/>
        </w:rPr>
        <w:t>, Аягөз филиалынан басқа, 11 826 с.б. картондалды, 1450 қорап шифрленді; о</w:t>
      </w:r>
      <w:r>
        <w:rPr>
          <w:lang w:val="kk-KZ"/>
        </w:rPr>
        <w:t>блыстың мемлекеттік мұрағатымен, Жарма</w:t>
      </w:r>
      <w:r w:rsidR="00C1427F">
        <w:rPr>
          <w:lang w:val="kk-KZ"/>
        </w:rPr>
        <w:t>,</w:t>
      </w:r>
      <w:r>
        <w:rPr>
          <w:lang w:val="kk-KZ"/>
        </w:rPr>
        <w:t xml:space="preserve"> Зайсан </w:t>
      </w:r>
      <w:r w:rsidR="00C1427F">
        <w:rPr>
          <w:lang w:val="kk-KZ"/>
        </w:rPr>
        <w:t xml:space="preserve">және Зырян </w:t>
      </w:r>
      <w:r>
        <w:rPr>
          <w:lang w:val="kk-KZ"/>
        </w:rPr>
        <w:t xml:space="preserve">филиалдарымен </w:t>
      </w:r>
      <w:r w:rsidR="00C1427F">
        <w:rPr>
          <w:lang w:val="kk-KZ"/>
        </w:rPr>
        <w:t>7699 с.б. қайта картондалды; облыстың мемлекеттік мұрағатымен, Жарма және Зайсан филиалдарымен 1760 қорап қайта шифрленді; об</w:t>
      </w:r>
      <w:r>
        <w:rPr>
          <w:lang w:val="kk-KZ"/>
        </w:rPr>
        <w:t xml:space="preserve">лыстың мемлекеттік мұрағатымен, Аягөз, Зайсан, Зырян және </w:t>
      </w:r>
      <w:r>
        <w:rPr>
          <w:lang w:val="kk-KZ"/>
        </w:rPr>
        <w:lastRenderedPageBreak/>
        <w:t xml:space="preserve">Өскемен филиалдарымен </w:t>
      </w:r>
      <w:r w:rsidR="00C1427F">
        <w:rPr>
          <w:lang w:val="kk-KZ"/>
        </w:rPr>
        <w:t>3106</w:t>
      </w:r>
      <w:r>
        <w:rPr>
          <w:lang w:val="kk-KZ"/>
        </w:rPr>
        <w:t xml:space="preserve"> ескі құлақшалары ауыстырылды; облыстың мемлекеттік мұрағатымен, </w:t>
      </w:r>
      <w:r w:rsidR="007B1042">
        <w:rPr>
          <w:lang w:val="kk-KZ"/>
        </w:rPr>
        <w:t xml:space="preserve">Аягөз, </w:t>
      </w:r>
      <w:r>
        <w:rPr>
          <w:lang w:val="kk-KZ"/>
        </w:rPr>
        <w:t xml:space="preserve">Зырян, Риддер және Өскемен филиалдарымен </w:t>
      </w:r>
      <w:r w:rsidR="007B1042">
        <w:rPr>
          <w:lang w:val="kk-KZ"/>
        </w:rPr>
        <w:t>3352</w:t>
      </w:r>
      <w:r>
        <w:rPr>
          <w:lang w:val="kk-KZ"/>
        </w:rPr>
        <w:t xml:space="preserve"> жаңа құлақшалары жасалынды; облыстың мемлекеттік мұрағатымен</w:t>
      </w:r>
      <w:r w:rsidR="007B1042">
        <w:rPr>
          <w:lang w:val="kk-KZ"/>
        </w:rPr>
        <w:t>, Аягөз, Зайсан</w:t>
      </w:r>
      <w:r>
        <w:rPr>
          <w:lang w:val="kk-KZ"/>
        </w:rPr>
        <w:t xml:space="preserve"> және Зырян филиалымен </w:t>
      </w:r>
      <w:r w:rsidR="007B1042">
        <w:rPr>
          <w:lang w:val="kk-KZ"/>
        </w:rPr>
        <w:t>2215</w:t>
      </w:r>
      <w:r>
        <w:rPr>
          <w:lang w:val="kk-KZ"/>
        </w:rPr>
        <w:t xml:space="preserve"> қорапқа құлақшалар жапсырылды. Облыстың мұрағат мекемелерімен, Жарма филиалынан басқа, </w:t>
      </w:r>
      <w:r w:rsidR="007B1042">
        <w:rPr>
          <w:lang w:val="kk-KZ"/>
        </w:rPr>
        <w:t>9319</w:t>
      </w:r>
      <w:r>
        <w:rPr>
          <w:lang w:val="kk-KZ"/>
        </w:rPr>
        <w:t xml:space="preserve"> бұда қалыптастырылды; облыстық мұрағатымен және Зайсан филиалымен істерге </w:t>
      </w:r>
      <w:r w:rsidR="007B1042">
        <w:rPr>
          <w:lang w:val="kk-KZ"/>
        </w:rPr>
        <w:t>1400</w:t>
      </w:r>
      <w:r>
        <w:rPr>
          <w:lang w:val="kk-KZ"/>
        </w:rPr>
        <w:t xml:space="preserve"> мұрағат мөртаңбалары қойылды.</w:t>
      </w:r>
    </w:p>
    <w:p w:rsidR="007B1042" w:rsidRDefault="007B1042" w:rsidP="007B1042">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құжаттарды мемлекеттік сақтауға қабылдағанда және ғылыми-техникалық өндеу кезінде дұрыс шифрлемеуден кейін облыстың мемлекеттік мұрағатымен және филиалдармен: облыстың мемлекеттік мұрағатымен - № 41 «Шығыс Қазақстан облысының статистика департаменті» қорының 28 с.б. және № 683 «Востокглавснаб» жабық акционерлік қоғамы» қорының 40 с.б.; Жарма филиалымен - № 147 «Шар ауданының «Карасуй» совхозы» қорының 30 с.б.; Зайсан филиалымен - № 365 «2407-жылжымалы мехникаландырылған колонна», № 217 «Айнабулақ» совхозы»,   № 113 «Алексеевский халық депутаттар ауыл кеңесі» және № 171 «Черноиртышский халық депутаттар ауыл кеңесі» қорларының 1659 с.б.; Риддер филиалымен - № 225 «Лениногор полиметалл комбинатының жойылған құрылымдық бөлімшелердің біріккен қоры және «Лениногор полиметалл комбинаты» АҚ» (кірпіш зауыты, сынақ тау-металлургиялық цехі, жөндеу-құрылыс басқармасы</w:t>
      </w:r>
      <w:r w:rsidR="008B54B4">
        <w:rPr>
          <w:rFonts w:ascii="Times New Roman" w:hAnsi="Times New Roman"/>
          <w:sz w:val="28"/>
          <w:szCs w:val="28"/>
          <w:lang w:val="kk-KZ"/>
        </w:rPr>
        <w:t xml:space="preserve">, </w:t>
      </w:r>
      <w:r w:rsidR="00390A10">
        <w:rPr>
          <w:rFonts w:ascii="Times New Roman" w:hAnsi="Times New Roman"/>
          <w:sz w:val="28"/>
          <w:szCs w:val="28"/>
          <w:lang w:val="kk-KZ"/>
        </w:rPr>
        <w:t>күрделі жұмыс және тұрғын үйлер мен әлеуметтік</w:t>
      </w:r>
      <w:r w:rsidR="00E64F54">
        <w:rPr>
          <w:rFonts w:ascii="Times New Roman" w:hAnsi="Times New Roman"/>
          <w:sz w:val="28"/>
          <w:szCs w:val="28"/>
          <w:lang w:val="kk-KZ"/>
        </w:rPr>
        <w:t xml:space="preserve"> мәдени тұрмыс объектілерін</w:t>
      </w:r>
      <w:r w:rsidR="00390A10">
        <w:rPr>
          <w:rFonts w:ascii="Times New Roman" w:hAnsi="Times New Roman"/>
          <w:sz w:val="28"/>
          <w:szCs w:val="28"/>
          <w:lang w:val="kk-KZ"/>
        </w:rPr>
        <w:t xml:space="preserve"> ұстау бойынша цехы</w:t>
      </w:r>
      <w:r w:rsidR="00E64F54">
        <w:rPr>
          <w:rFonts w:ascii="Times New Roman" w:hAnsi="Times New Roman"/>
          <w:sz w:val="28"/>
          <w:szCs w:val="28"/>
          <w:lang w:val="kk-KZ"/>
        </w:rPr>
        <w:t>, орталық химия зертханасы, Андреевский кен орны, геология-тақырыптық партия, ізбес карьері, жүк тиеуші көлік цехы, техникалық бақылау бөлімі</w:t>
      </w:r>
      <w:r>
        <w:rPr>
          <w:rFonts w:ascii="Times New Roman" w:hAnsi="Times New Roman"/>
          <w:sz w:val="28"/>
          <w:szCs w:val="28"/>
          <w:lang w:val="kk-KZ"/>
        </w:rPr>
        <w:t xml:space="preserve">) қорының </w:t>
      </w:r>
      <w:r w:rsidR="00E64F54">
        <w:rPr>
          <w:rFonts w:ascii="Times New Roman" w:hAnsi="Times New Roman"/>
          <w:sz w:val="28"/>
          <w:szCs w:val="28"/>
          <w:lang w:val="kk-KZ"/>
        </w:rPr>
        <w:t>2511</w:t>
      </w:r>
      <w:r>
        <w:rPr>
          <w:rFonts w:ascii="Times New Roman" w:hAnsi="Times New Roman"/>
          <w:sz w:val="28"/>
          <w:szCs w:val="28"/>
          <w:lang w:val="kk-KZ"/>
        </w:rPr>
        <w:t xml:space="preserve"> с.б.; Өскемен филиалымен - № 30 «Өскемен қаласы Әкімшілігінің «Ново-Явленка мектебі» коммуналдық мемлекеттік мекемесі (КММ)»</w:t>
      </w:r>
      <w:r w:rsidR="00E64F54">
        <w:rPr>
          <w:rFonts w:ascii="Times New Roman" w:hAnsi="Times New Roman"/>
          <w:sz w:val="28"/>
          <w:szCs w:val="28"/>
          <w:lang w:val="kk-KZ"/>
        </w:rPr>
        <w:t>, № 1163 «</w:t>
      </w:r>
      <w:r w:rsidR="00CD29D1">
        <w:rPr>
          <w:rFonts w:ascii="Times New Roman" w:hAnsi="Times New Roman"/>
          <w:sz w:val="28"/>
          <w:szCs w:val="28"/>
          <w:lang w:val="kk-KZ"/>
        </w:rPr>
        <w:t>Большереченский және Шемонаиха балалар үйі</w:t>
      </w:r>
      <w:r w:rsidR="00E64F54">
        <w:rPr>
          <w:rFonts w:ascii="Times New Roman" w:hAnsi="Times New Roman"/>
          <w:sz w:val="28"/>
          <w:szCs w:val="28"/>
          <w:lang w:val="kk-KZ"/>
        </w:rPr>
        <w:t>»</w:t>
      </w:r>
      <w:r w:rsidR="00CD29D1">
        <w:rPr>
          <w:rFonts w:ascii="Times New Roman" w:hAnsi="Times New Roman"/>
          <w:sz w:val="28"/>
          <w:szCs w:val="28"/>
          <w:lang w:val="kk-KZ"/>
        </w:rPr>
        <w:t xml:space="preserve"> біріккен мұрағат қоры», № 1164 «Шығыс Қазақстан облыстық халық депутаттар Кеңесінің атқару комитетінің Шығыс Қазақстан облыстық сырттай мектебі», № 1211 «Шығыс Қазақстан облыстық әкімдігінің сауда басқармасының № 4 «Өнеркәсіп тауарлары» дирекциясы», № 1217 «Шығыс сауда» ашық</w:t>
      </w:r>
      <w:r w:rsidR="00FD5B09">
        <w:rPr>
          <w:rFonts w:ascii="Times New Roman" w:hAnsi="Times New Roman"/>
          <w:sz w:val="28"/>
          <w:szCs w:val="28"/>
          <w:lang w:val="kk-KZ"/>
        </w:rPr>
        <w:t xml:space="preserve"> түрді</w:t>
      </w:r>
      <w:r w:rsidR="00CD29D1">
        <w:rPr>
          <w:rFonts w:ascii="Times New Roman" w:hAnsi="Times New Roman"/>
          <w:sz w:val="28"/>
          <w:szCs w:val="28"/>
          <w:lang w:val="kk-KZ"/>
        </w:rPr>
        <w:t xml:space="preserve"> акционерлік қоғамының </w:t>
      </w:r>
      <w:r w:rsidR="00FD5B09">
        <w:rPr>
          <w:rFonts w:ascii="Times New Roman" w:hAnsi="Times New Roman"/>
          <w:sz w:val="28"/>
          <w:szCs w:val="28"/>
          <w:lang w:val="kk-KZ"/>
        </w:rPr>
        <w:t xml:space="preserve">(АТАҚ) </w:t>
      </w:r>
      <w:r w:rsidR="00CD29D1">
        <w:rPr>
          <w:rFonts w:ascii="Times New Roman" w:hAnsi="Times New Roman"/>
          <w:sz w:val="28"/>
          <w:szCs w:val="28"/>
          <w:lang w:val="kk-KZ"/>
        </w:rPr>
        <w:t xml:space="preserve">№ 1 </w:t>
      </w:r>
      <w:r w:rsidR="00FD5B09">
        <w:rPr>
          <w:rFonts w:ascii="Times New Roman" w:hAnsi="Times New Roman"/>
          <w:sz w:val="28"/>
          <w:szCs w:val="28"/>
          <w:lang w:val="kk-KZ"/>
        </w:rPr>
        <w:t>жұмысшы азық-түлік</w:t>
      </w:r>
      <w:r>
        <w:rPr>
          <w:rFonts w:ascii="Times New Roman" w:hAnsi="Times New Roman"/>
          <w:sz w:val="28"/>
          <w:szCs w:val="28"/>
          <w:lang w:val="kk-KZ"/>
        </w:rPr>
        <w:t xml:space="preserve"> </w:t>
      </w:r>
      <w:r w:rsidR="00FD5B09">
        <w:rPr>
          <w:rFonts w:ascii="Times New Roman" w:hAnsi="Times New Roman"/>
          <w:sz w:val="28"/>
          <w:szCs w:val="28"/>
          <w:lang w:val="kk-KZ"/>
        </w:rPr>
        <w:t xml:space="preserve">комбинаты» және басқа </w:t>
      </w:r>
      <w:r>
        <w:rPr>
          <w:rFonts w:ascii="Times New Roman" w:hAnsi="Times New Roman"/>
          <w:sz w:val="28"/>
          <w:szCs w:val="28"/>
          <w:lang w:val="kk-KZ"/>
        </w:rPr>
        <w:t>қор</w:t>
      </w:r>
      <w:r w:rsidR="00FD5B09">
        <w:rPr>
          <w:rFonts w:ascii="Times New Roman" w:hAnsi="Times New Roman"/>
          <w:sz w:val="28"/>
          <w:szCs w:val="28"/>
          <w:lang w:val="kk-KZ"/>
        </w:rPr>
        <w:t>лар</w:t>
      </w:r>
      <w:r>
        <w:rPr>
          <w:rFonts w:ascii="Times New Roman" w:hAnsi="Times New Roman"/>
          <w:sz w:val="28"/>
          <w:szCs w:val="28"/>
          <w:lang w:val="kk-KZ"/>
        </w:rPr>
        <w:t xml:space="preserve">ының </w:t>
      </w:r>
      <w:r w:rsidR="00FD5B09">
        <w:rPr>
          <w:rFonts w:ascii="Times New Roman" w:hAnsi="Times New Roman"/>
          <w:sz w:val="28"/>
          <w:szCs w:val="28"/>
          <w:lang w:val="kk-KZ"/>
        </w:rPr>
        <w:t>944</w:t>
      </w:r>
      <w:r>
        <w:rPr>
          <w:rFonts w:ascii="Times New Roman" w:hAnsi="Times New Roman"/>
          <w:sz w:val="28"/>
          <w:szCs w:val="28"/>
          <w:lang w:val="kk-KZ"/>
        </w:rPr>
        <w:t xml:space="preserve"> с.б. қайта шифрленді. Барлығы мұрағат мекемелерімен </w:t>
      </w:r>
      <w:r w:rsidR="00FD5B09">
        <w:rPr>
          <w:rFonts w:ascii="Times New Roman" w:hAnsi="Times New Roman"/>
          <w:sz w:val="28"/>
          <w:szCs w:val="28"/>
          <w:lang w:val="kk-KZ"/>
        </w:rPr>
        <w:t>5212</w:t>
      </w:r>
      <w:r>
        <w:rPr>
          <w:rFonts w:ascii="Times New Roman" w:hAnsi="Times New Roman"/>
          <w:sz w:val="28"/>
          <w:szCs w:val="28"/>
          <w:lang w:val="kk-KZ"/>
        </w:rPr>
        <w:t xml:space="preserve"> с.б. қайта шифрленді.</w:t>
      </w:r>
    </w:p>
    <w:p w:rsidR="00FD5B09" w:rsidRDefault="00FD5B09" w:rsidP="00FD5B09">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2013 жылы, қорлардың бар болуын және күйін тексеру барысында, облыстың мемлекеттік мұрағатымен дезинфекция талап ететін құжаттар айқындалды. Ағымды жылы, зақымдалған істерге санитарлық-гигиеналық өңдеу жұмысы жүргізілді. Дезинфекция нәтижесінде келесі қорлардың зең басқан 54 құжаты формалинмен өңделді:</w:t>
      </w:r>
      <w:r>
        <w:rPr>
          <w:sz w:val="28"/>
          <w:lang w:val="kk-KZ"/>
        </w:rPr>
        <w:t xml:space="preserve"> </w:t>
      </w:r>
      <w:r>
        <w:rPr>
          <w:rFonts w:ascii="Times New Roman" w:hAnsi="Times New Roman" w:cs="Times New Roman"/>
          <w:sz w:val="28"/>
          <w:lang w:val="kk-KZ"/>
        </w:rPr>
        <w:t>№ 568 «Шығыс Қазақстан облысының аумағында жер орналастру бойынша құжаттар жинағы» (14 с.б.), № 676 «Шығыс Қазақстан облыстық халық депутаттар Кеңесі атқару комитетінің денсаулық сақтау бөлімінің санитарлық-эпидемиологиялық қызметі» (24 с.б.), № 680 «Жамбыл атындағы Шығыс Қазақстан облыстық драм театры» (10 с.б.), № 929 «Өскемен жиһаз фабрикасы» (3 с.б.) және № 1080 «Петровский Н.А. (1891-1968жж.) – дарынды ғалым, ономастика бойынша ірі маман, «Словарь русских имен» сөздігінің авторы» (3 с.б.)</w:t>
      </w:r>
      <w:r>
        <w:rPr>
          <w:sz w:val="28"/>
          <w:lang w:val="kk-KZ"/>
        </w:rPr>
        <w:t>.</w:t>
      </w:r>
    </w:p>
    <w:p w:rsidR="001D03FE" w:rsidRDefault="001D03FE" w:rsidP="001D03FE">
      <w:pPr>
        <w:pStyle w:val="a3"/>
        <w:ind w:firstLine="709"/>
        <w:jc w:val="both"/>
        <w:rPr>
          <w:rFonts w:ascii="Times New Roman" w:hAnsi="Times New Roman"/>
          <w:sz w:val="28"/>
          <w:szCs w:val="28"/>
          <w:lang w:val="kk-KZ"/>
        </w:rPr>
      </w:pPr>
      <w:r>
        <w:rPr>
          <w:rFonts w:ascii="Times New Roman" w:hAnsi="Times New Roman"/>
          <w:sz w:val="28"/>
          <w:lang w:val="kk-KZ"/>
        </w:rPr>
        <w:t>2014 жылдың есеп беру кезеңінде, облыстың мемлекеттің мұрағатымен және оның филиалдарымен сөніп бара жатқан мәтіндерді қалпына келтіру жұмысы жалғастырылды. Облыстың мемлекеттің мұрағатымен</w:t>
      </w:r>
      <w:r>
        <w:rPr>
          <w:rFonts w:ascii="Times New Roman" w:hAnsi="Times New Roman"/>
          <w:sz w:val="28"/>
          <w:szCs w:val="28"/>
          <w:lang w:val="kk-KZ"/>
        </w:rPr>
        <w:t xml:space="preserve"> №19п «Қ(б)КП </w:t>
      </w:r>
      <w:r>
        <w:rPr>
          <w:rFonts w:ascii="Times New Roman" w:hAnsi="Times New Roman"/>
          <w:sz w:val="28"/>
          <w:szCs w:val="28"/>
          <w:lang w:val="kk-KZ"/>
        </w:rPr>
        <w:lastRenderedPageBreak/>
        <w:t xml:space="preserve">Өскемен қалалық комитеті» қорының сөніп бара жатқан мәтіннің 96 парағы қалпына келтірілді; Аягөз филиалымен – 290 қорының «С. Габбасов атындағы қой совхозы» 12 парағы, Жарма филиалымен – 134 қ. «Жарма ауданының «Мал бағушы» совхозы», 189 қ. «Жарма ауданының «Криушинский» совхозы», Шар ауданының «Қарасу» совхозы» </w:t>
      </w:r>
      <w:r w:rsidR="00735357">
        <w:rPr>
          <w:rFonts w:ascii="Times New Roman" w:hAnsi="Times New Roman"/>
          <w:sz w:val="28"/>
          <w:szCs w:val="28"/>
          <w:lang w:val="kk-KZ"/>
        </w:rPr>
        <w:t>12</w:t>
      </w:r>
      <w:r>
        <w:rPr>
          <w:rFonts w:ascii="Times New Roman" w:hAnsi="Times New Roman"/>
          <w:sz w:val="28"/>
          <w:szCs w:val="28"/>
          <w:lang w:val="kk-KZ"/>
        </w:rPr>
        <w:t xml:space="preserve"> беті; Зайсан филиалымен – № 5 қ. «Зайсан халық депутаттар қалалық Кеңесі» </w:t>
      </w:r>
      <w:r w:rsidR="00735357">
        <w:rPr>
          <w:rFonts w:ascii="Times New Roman" w:hAnsi="Times New Roman"/>
          <w:sz w:val="28"/>
          <w:szCs w:val="28"/>
          <w:lang w:val="kk-KZ"/>
        </w:rPr>
        <w:t>32</w:t>
      </w:r>
      <w:r>
        <w:rPr>
          <w:rFonts w:ascii="Times New Roman" w:hAnsi="Times New Roman"/>
          <w:sz w:val="28"/>
          <w:szCs w:val="28"/>
          <w:lang w:val="kk-KZ"/>
        </w:rPr>
        <w:t xml:space="preserve"> беті қалпына келтірілді; Зырян филиалымен – 7 қ. «Зырян аудандық атқару комитеті» сөніп бара жатқан мәтіннің 3</w:t>
      </w:r>
      <w:r w:rsidR="00735357">
        <w:rPr>
          <w:rFonts w:ascii="Times New Roman" w:hAnsi="Times New Roman"/>
          <w:sz w:val="28"/>
          <w:szCs w:val="28"/>
          <w:lang w:val="kk-KZ"/>
        </w:rPr>
        <w:t>5</w:t>
      </w:r>
      <w:r>
        <w:rPr>
          <w:rFonts w:ascii="Times New Roman" w:hAnsi="Times New Roman"/>
          <w:sz w:val="28"/>
          <w:szCs w:val="28"/>
          <w:lang w:val="kk-KZ"/>
        </w:rPr>
        <w:t xml:space="preserve"> беті қалпына келтірілді; Риддер филиалымен – 1 қ. «Лениногор халық депутаттар қалалық Кеңесі және оның атқару комитеті», 296 қ. «Лениногор полиметалл комбинатының жөндеу-механикалық базасы және «Лениногор полиметалл комбинаты» АҚ», 336 қ. «Лениногор орман өнеркәсіп шаруашылығы» сөніп бара жатқан мәтінінің </w:t>
      </w:r>
      <w:r w:rsidR="00735357">
        <w:rPr>
          <w:rFonts w:ascii="Times New Roman" w:hAnsi="Times New Roman"/>
          <w:sz w:val="28"/>
          <w:szCs w:val="28"/>
          <w:lang w:val="kk-KZ"/>
        </w:rPr>
        <w:t>42</w:t>
      </w:r>
      <w:r>
        <w:rPr>
          <w:rFonts w:ascii="Times New Roman" w:hAnsi="Times New Roman"/>
          <w:sz w:val="28"/>
          <w:szCs w:val="28"/>
          <w:lang w:val="kk-KZ"/>
        </w:rPr>
        <w:t xml:space="preserve"> парағы қалпына </w:t>
      </w:r>
      <w:r w:rsidR="00735357">
        <w:rPr>
          <w:rFonts w:ascii="Times New Roman" w:hAnsi="Times New Roman"/>
          <w:sz w:val="28"/>
          <w:szCs w:val="28"/>
          <w:lang w:val="kk-KZ"/>
        </w:rPr>
        <w:t xml:space="preserve">келтірілді. Барлығы 2014 жылы </w:t>
      </w:r>
      <w:r>
        <w:rPr>
          <w:rFonts w:ascii="Times New Roman" w:hAnsi="Times New Roman"/>
          <w:sz w:val="28"/>
          <w:szCs w:val="28"/>
          <w:lang w:val="kk-KZ"/>
        </w:rPr>
        <w:t xml:space="preserve">сөніп бара жатқан мәтіндердің </w:t>
      </w:r>
      <w:r w:rsidR="00735357">
        <w:rPr>
          <w:rFonts w:ascii="Times New Roman" w:hAnsi="Times New Roman"/>
          <w:sz w:val="28"/>
          <w:szCs w:val="28"/>
          <w:lang w:val="kk-KZ"/>
        </w:rPr>
        <w:t>233</w:t>
      </w:r>
      <w:r>
        <w:rPr>
          <w:rFonts w:ascii="Times New Roman" w:hAnsi="Times New Roman"/>
          <w:sz w:val="28"/>
          <w:szCs w:val="28"/>
          <w:lang w:val="kk-KZ"/>
        </w:rPr>
        <w:t xml:space="preserve"> беті қалпына келтірілді. </w:t>
      </w:r>
      <w:r>
        <w:rPr>
          <w:rFonts w:ascii="Times New Roman" w:hAnsi="Times New Roman"/>
          <w:sz w:val="28"/>
          <w:lang w:val="kk-KZ"/>
        </w:rPr>
        <w:t>Мұрағат мекемелерімен, Өскемен филиалынан басқа,</w:t>
      </w:r>
      <w:r>
        <w:rPr>
          <w:rFonts w:ascii="Times New Roman" w:hAnsi="Times New Roman"/>
          <w:sz w:val="28"/>
          <w:szCs w:val="28"/>
          <w:lang w:val="kk-KZ"/>
        </w:rPr>
        <w:t xml:space="preserve"> сөніп бара жатқан мәтіннің </w:t>
      </w:r>
      <w:r w:rsidR="00735357">
        <w:rPr>
          <w:rFonts w:ascii="Times New Roman" w:hAnsi="Times New Roman"/>
          <w:sz w:val="28"/>
          <w:szCs w:val="28"/>
          <w:lang w:val="kk-KZ"/>
        </w:rPr>
        <w:t>211</w:t>
      </w:r>
      <w:r>
        <w:rPr>
          <w:rFonts w:ascii="Times New Roman" w:hAnsi="Times New Roman"/>
          <w:sz w:val="28"/>
          <w:szCs w:val="28"/>
          <w:lang w:val="kk-KZ"/>
        </w:rPr>
        <w:t xml:space="preserve"> парағы тексерілді.</w:t>
      </w:r>
    </w:p>
    <w:p w:rsidR="00735357" w:rsidRDefault="00735357" w:rsidP="00735357">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2013 жылы облыстың мемлекеттік мұрағаты әлеуетті аса құнды құжаттары бар 1 және 2 санатты қорларды қарауын аяқтады. 2014 жылы АҚҚ анықтау мақсатымен бұрын қаралған, жаңадан келіп түскен құжаттармен толықтырылған, қорлардың аса құнды істерін анықтау жұмысы бастамасын алды. 2014 жылдың есеп беру кезеңінде, облыстың мемлекеттік мұрағаты </w:t>
      </w:r>
      <w:r w:rsidR="00871A79">
        <w:rPr>
          <w:rFonts w:ascii="Times New Roman" w:hAnsi="Times New Roman"/>
          <w:sz w:val="28"/>
          <w:szCs w:val="28"/>
          <w:lang w:val="kk-KZ"/>
        </w:rPr>
        <w:t>11</w:t>
      </w:r>
      <w:r>
        <w:rPr>
          <w:rFonts w:ascii="Times New Roman" w:hAnsi="Times New Roman"/>
          <w:sz w:val="28"/>
          <w:szCs w:val="28"/>
          <w:lang w:val="kk-KZ"/>
        </w:rPr>
        <w:t xml:space="preserve"> қорлар бойынша </w:t>
      </w:r>
      <w:r w:rsidR="00871A79">
        <w:rPr>
          <w:rFonts w:ascii="Times New Roman" w:hAnsi="Times New Roman"/>
          <w:sz w:val="28"/>
          <w:szCs w:val="28"/>
          <w:lang w:val="kk-KZ"/>
        </w:rPr>
        <w:t>3439</w:t>
      </w:r>
      <w:r>
        <w:rPr>
          <w:rFonts w:ascii="Times New Roman" w:hAnsi="Times New Roman"/>
          <w:sz w:val="28"/>
          <w:szCs w:val="28"/>
          <w:lang w:val="kk-KZ"/>
        </w:rPr>
        <w:t xml:space="preserve"> с.б. қарап шықты (</w:t>
      </w:r>
      <w:r w:rsidR="00871A79">
        <w:rPr>
          <w:rFonts w:ascii="Times New Roman" w:hAnsi="Times New Roman"/>
          <w:sz w:val="28"/>
          <w:szCs w:val="28"/>
          <w:lang w:val="kk-KZ"/>
        </w:rPr>
        <w:t>326</w:t>
      </w:r>
      <w:r>
        <w:rPr>
          <w:rFonts w:ascii="Times New Roman" w:hAnsi="Times New Roman"/>
          <w:sz w:val="28"/>
          <w:szCs w:val="28"/>
          <w:lang w:val="kk-KZ"/>
        </w:rPr>
        <w:t xml:space="preserve"> с.б. - бет бойынша, </w:t>
      </w:r>
      <w:r w:rsidR="00871A79">
        <w:rPr>
          <w:rFonts w:ascii="Times New Roman" w:hAnsi="Times New Roman"/>
          <w:sz w:val="28"/>
          <w:szCs w:val="28"/>
          <w:lang w:val="kk-KZ"/>
        </w:rPr>
        <w:t>3113</w:t>
      </w:r>
      <w:r>
        <w:rPr>
          <w:rFonts w:ascii="Times New Roman" w:hAnsi="Times New Roman"/>
          <w:sz w:val="28"/>
          <w:szCs w:val="28"/>
          <w:lang w:val="kk-KZ"/>
        </w:rPr>
        <w:t xml:space="preserve"> с.б. - тақырып бойынша). Бұлар келесі қорлардың құжаттары: № 261 «Ертіс химия-металлургиялық зауыты» АҚ», № 421 «Шығыс Қазақстан облысының қаржы департаменті» мемлекеттік мекемесі», </w:t>
      </w:r>
      <w:r w:rsidR="00871A79">
        <w:rPr>
          <w:rFonts w:ascii="Times New Roman" w:hAnsi="Times New Roman"/>
          <w:sz w:val="28"/>
          <w:szCs w:val="28"/>
          <w:lang w:val="kk-KZ"/>
        </w:rPr>
        <w:t xml:space="preserve">№ 423 «Алтайсвинецстрой» ашық акционерлік қоғамы (ААҚ)», </w:t>
      </w:r>
      <w:r>
        <w:rPr>
          <w:rFonts w:ascii="Times New Roman" w:hAnsi="Times New Roman"/>
          <w:sz w:val="28"/>
          <w:szCs w:val="28"/>
          <w:lang w:val="kk-KZ"/>
        </w:rPr>
        <w:t>№ 601 «Қазақстан Халық жинақтау банкі» акционерлік қоғамының Шығыс Қазақстан облыстық филиалы»</w:t>
      </w:r>
      <w:r w:rsidR="00871A79">
        <w:rPr>
          <w:rFonts w:ascii="Times New Roman" w:hAnsi="Times New Roman"/>
          <w:sz w:val="28"/>
          <w:szCs w:val="28"/>
          <w:lang w:val="kk-KZ"/>
        </w:rPr>
        <w:t>,</w:t>
      </w:r>
      <w:r>
        <w:rPr>
          <w:rFonts w:ascii="Times New Roman" w:hAnsi="Times New Roman"/>
          <w:sz w:val="28"/>
          <w:szCs w:val="28"/>
          <w:lang w:val="kk-KZ"/>
        </w:rPr>
        <w:t xml:space="preserve"> № 686 «Д. Серикбаев атындағы Шығыс Қазақстан техникалық университеті», </w:t>
      </w:r>
      <w:r w:rsidR="00C67A63">
        <w:rPr>
          <w:rFonts w:ascii="Times New Roman" w:hAnsi="Times New Roman"/>
          <w:sz w:val="28"/>
          <w:szCs w:val="28"/>
          <w:lang w:val="kk-KZ"/>
        </w:rPr>
        <w:t xml:space="preserve">№ 767 «Шығыс Қазақста облысының экономика және бюджеттік жоспарлау департаменті», </w:t>
      </w:r>
      <w:r>
        <w:rPr>
          <w:rFonts w:ascii="Times New Roman" w:hAnsi="Times New Roman"/>
          <w:sz w:val="28"/>
          <w:szCs w:val="28"/>
          <w:lang w:val="kk-KZ"/>
        </w:rPr>
        <w:t xml:space="preserve">№ 824 «Қазақ СРО түсті металлургия Министрлігінің Қазақ СРО 50-жылдығы атындағы Ертіс полиметал комбинаты», № 852 «Титан-магний комбинаты» ашық акционерлік қоғамы (ААҚ)» және басқа. Аса құнды құжаттар айқындалмады. 2012 жылы айқындалған </w:t>
      </w:r>
      <w:r w:rsidR="00C67A63">
        <w:rPr>
          <w:rFonts w:ascii="Times New Roman" w:hAnsi="Times New Roman"/>
          <w:sz w:val="28"/>
          <w:szCs w:val="28"/>
          <w:lang w:val="kk-KZ"/>
        </w:rPr>
        <w:t>454</w:t>
      </w:r>
      <w:r>
        <w:rPr>
          <w:rFonts w:ascii="Times New Roman" w:hAnsi="Times New Roman"/>
          <w:sz w:val="28"/>
          <w:szCs w:val="28"/>
          <w:lang w:val="kk-KZ"/>
        </w:rPr>
        <w:t xml:space="preserve"> с.б., істер тізімдемелеріне және қораптарға АҚ белгісі қойылған, </w:t>
      </w:r>
      <w:r w:rsidR="00C67A63">
        <w:rPr>
          <w:rFonts w:ascii="Times New Roman" w:hAnsi="Times New Roman"/>
          <w:sz w:val="28"/>
          <w:szCs w:val="28"/>
          <w:lang w:val="kk-KZ"/>
        </w:rPr>
        <w:t>502</w:t>
      </w:r>
      <w:r>
        <w:rPr>
          <w:rFonts w:ascii="Times New Roman" w:hAnsi="Times New Roman"/>
          <w:sz w:val="28"/>
          <w:szCs w:val="28"/>
          <w:lang w:val="kk-KZ"/>
        </w:rPr>
        <w:t xml:space="preserve"> аса құнды іс жекеленді.</w:t>
      </w:r>
    </w:p>
    <w:p w:rsidR="00C852E0" w:rsidRDefault="00C852E0" w:rsidP="00C852E0">
      <w:pPr>
        <w:pStyle w:val="a3"/>
        <w:ind w:firstLine="709"/>
        <w:jc w:val="both"/>
        <w:rPr>
          <w:rFonts w:ascii="Times New Roman" w:hAnsi="Times New Roman"/>
          <w:sz w:val="28"/>
          <w:szCs w:val="28"/>
          <w:lang w:val="kk-KZ"/>
        </w:rPr>
      </w:pPr>
      <w:r>
        <w:rPr>
          <w:rFonts w:ascii="Times New Roman" w:hAnsi="Times New Roman"/>
          <w:sz w:val="28"/>
          <w:szCs w:val="28"/>
          <w:lang w:val="kk-KZ"/>
        </w:rPr>
        <w:t>2014 жылдың 1 жарты жылдығында Аягөз филиалымен АҚҚ айқындау мақсатында № 22 «Аягөз аудандық халық депутаттар Кеңесі» қорының 1122 с.б. қаралып шықты (бет бойынша – 400, тақырып бойынша - 722). Жұмыс барысында аса құнды құжаттар айқындалмады. Қор ісіне анқытама және аса құнды істерді айқындау жұмысының қорытындысы туралы актісі Шығыс Қазақстан облыстық СТК хаттамасымен бекітілді.</w:t>
      </w:r>
    </w:p>
    <w:p w:rsidR="006B4021" w:rsidRDefault="006B4021" w:rsidP="00C852E0">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 ағымды жылы АҚҚ айқындау мақсатында № 204</w:t>
      </w:r>
      <w:r w:rsidR="00F514C6">
        <w:rPr>
          <w:rFonts w:ascii="Times New Roman" w:hAnsi="Times New Roman"/>
          <w:sz w:val="28"/>
          <w:szCs w:val="28"/>
          <w:lang w:val="kk-KZ"/>
        </w:rPr>
        <w:t xml:space="preserve"> қорының 386 с.б. санында фотопозитивтер қарап шықты (бет бойынша – 250 с.б., тақырып бойынша - 13– с.б.), аса құнды істер </w:t>
      </w:r>
      <w:r w:rsidR="0036499F">
        <w:rPr>
          <w:rFonts w:ascii="Times New Roman" w:hAnsi="Times New Roman"/>
          <w:sz w:val="28"/>
          <w:szCs w:val="28"/>
          <w:lang w:val="kk-KZ"/>
        </w:rPr>
        <w:t xml:space="preserve">айқындалмады. </w:t>
      </w:r>
      <w:r w:rsidR="00EC259D">
        <w:rPr>
          <w:rFonts w:ascii="Times New Roman" w:hAnsi="Times New Roman"/>
          <w:sz w:val="28"/>
          <w:szCs w:val="28"/>
          <w:lang w:val="kk-KZ"/>
        </w:rPr>
        <w:t>АҚҚ айқындау нәтижесі туралы анықтама СТК қарауға жолданды.</w:t>
      </w:r>
    </w:p>
    <w:p w:rsidR="008D6AA6" w:rsidRDefault="008D6AA6" w:rsidP="008D6AA6">
      <w:pPr>
        <w:pStyle w:val="a3"/>
        <w:ind w:firstLine="709"/>
        <w:jc w:val="both"/>
        <w:rPr>
          <w:rFonts w:ascii="Times New Roman" w:hAnsi="Times New Roman"/>
          <w:sz w:val="28"/>
          <w:szCs w:val="28"/>
          <w:lang w:val="kk-KZ"/>
        </w:rPr>
      </w:pPr>
      <w:r>
        <w:rPr>
          <w:rFonts w:ascii="Times New Roman" w:hAnsi="Times New Roman"/>
          <w:sz w:val="28"/>
          <w:szCs w:val="28"/>
          <w:lang w:val="kk-KZ"/>
        </w:rPr>
        <w:t>Ағымды жылы</w:t>
      </w:r>
      <w:r w:rsidR="001C6803">
        <w:rPr>
          <w:rFonts w:ascii="Times New Roman" w:hAnsi="Times New Roman"/>
          <w:sz w:val="28"/>
          <w:szCs w:val="28"/>
          <w:lang w:val="kk-KZ"/>
        </w:rPr>
        <w:t>,</w:t>
      </w:r>
      <w:r>
        <w:rPr>
          <w:rFonts w:ascii="Times New Roman" w:hAnsi="Times New Roman"/>
          <w:sz w:val="28"/>
          <w:szCs w:val="28"/>
          <w:lang w:val="kk-KZ"/>
        </w:rPr>
        <w:t xml:space="preserve"> Риддер филиалы</w:t>
      </w:r>
      <w:r w:rsidR="001C6803">
        <w:rPr>
          <w:rFonts w:ascii="Times New Roman" w:hAnsi="Times New Roman"/>
          <w:sz w:val="28"/>
          <w:szCs w:val="28"/>
          <w:lang w:val="kk-KZ"/>
        </w:rPr>
        <w:t>,</w:t>
      </w:r>
      <w:r>
        <w:rPr>
          <w:rFonts w:ascii="Times New Roman" w:hAnsi="Times New Roman"/>
          <w:sz w:val="28"/>
          <w:szCs w:val="28"/>
          <w:lang w:val="kk-KZ"/>
        </w:rPr>
        <w:t xml:space="preserve"> тарихи-мәдени мұарның құжаттарын айқындау мақсатымен № 40 «Лениногор полиметалл комбинаты және «Лениногор полиметалл комбинаты» АҚ» біріккен қорының 854 с.б.; № 343 «Иевлев Павел Антонович – журналист, өлкетанушы, КСРО журналисттер </w:t>
      </w:r>
      <w:r>
        <w:rPr>
          <w:rFonts w:ascii="Times New Roman" w:hAnsi="Times New Roman"/>
          <w:sz w:val="28"/>
          <w:szCs w:val="28"/>
          <w:lang w:val="kk-KZ"/>
        </w:rPr>
        <w:lastRenderedPageBreak/>
        <w:t>Одағының мүшесі»қорының 71 с.б.; № 355 «Ермаков Петр Александрович</w:t>
      </w:r>
      <w:r>
        <w:rPr>
          <w:lang w:val="kk-KZ"/>
        </w:rPr>
        <w:t xml:space="preserve"> – </w:t>
      </w:r>
      <w:r>
        <w:rPr>
          <w:rFonts w:ascii="Times New Roman" w:hAnsi="Times New Roman"/>
          <w:sz w:val="28"/>
          <w:szCs w:val="28"/>
          <w:lang w:val="kk-KZ"/>
        </w:rPr>
        <w:t>өлкетанушы, Алтай ботаника бағының негізін қалаушысы, оның бірінші директоры» қорының 29 с.б.; № 373 «Иванчук Франц Феликсович – Риддер тауөнеркәсіп комбинатының архитекторы, Лениногорск қ. бас архитекторы,сүретші» қорының 33 с.б., № 365 «Лениногорск-Риддер қ. Құрметті азаматтар құжаттарының жинағы» қорының 138 с.б. қарап шықты. Қазақстан Республикасының тарихи-мәдени мұраның объектілеріне жататын құжаттар айқындалған жоқ. Қор ісінің анықтамалары Шығыс Қазақстан облыстық СТК хаттамасымен бекітілген.</w:t>
      </w:r>
    </w:p>
    <w:p w:rsidR="00154D6D" w:rsidRDefault="00154D6D" w:rsidP="00154D6D">
      <w:pPr>
        <w:spacing w:after="0" w:line="240" w:lineRule="auto"/>
        <w:ind w:firstLine="709"/>
        <w:contextualSpacing/>
        <w:jc w:val="both"/>
        <w:rPr>
          <w:rFonts w:ascii="Times New Roman" w:hAnsi="Times New Roman" w:cs="Times New Roman"/>
          <w:sz w:val="28"/>
          <w:lang w:val="kk-KZ"/>
        </w:rPr>
      </w:pPr>
      <w:r>
        <w:rPr>
          <w:rFonts w:ascii="Times New Roman" w:hAnsi="Times New Roman"/>
          <w:sz w:val="28"/>
          <w:szCs w:val="28"/>
          <w:lang w:val="kk-KZ"/>
        </w:rPr>
        <w:t xml:space="preserve">«Электрондық мұрағатты» толықтырып басқарма құжаттарын пайдалану қорын құру үшін </w:t>
      </w:r>
      <w:r>
        <w:rPr>
          <w:rFonts w:ascii="Times New Roman" w:hAnsi="Times New Roman" w:cs="Times New Roman"/>
          <w:sz w:val="28"/>
          <w:lang w:val="kk-KZ"/>
        </w:rPr>
        <w:t>құжаттарды сканерлеу жұмысы жалғастырылды. Облыстың мемлекеттің мұрағатымен 425 с.б. сандық форматқа ауыстырылды, 1 қ. «Өскемен қалалық Халық депутаттары Кеңесі» 67676 скан-бейнелері жасалды (24 647 мб), іздестіру үшін 1822 скан-бейне анықтап танылды. Аягөз филиалымен, «Аягөз ауданының әкім аппараты» 118 с.б., 8273 скан-бейнелері сканерленді, Жарма филиалымен - 71 қ. «Жарма ауданының Халық депутаттары Кеңесі» 105 с.б., 9600 скан-бейнесі құрылды, Зайсан филиалымен – 5 қ. «Зайсан қалалық халық депутаттар Кеңесі» 19 с.б., 4790 скан-бейнелер, Зырян филиалымен – 1 қ. «Зырян қалалық халық депутаттар Кеңесі мен оның атқару комитеті» 270 с.б., 21 669 скан-бенелері сканерленді, Риддер филиалымен - 1 қ. «Халық депутаттар мен оның атқару комитетінің Лениногор қалалық Кеңесі», 9 қ. «Лениногор қалалық халыққа білім беру бөлімі», 16 қ. «Лениногор қалалық қаржы бөлімі», 22 қ. «Лениногорск қалалық ақпараттық-есеп мемлекеттік статистика станциясы» 78 с.б., 10 428 скан-бейнелер сканерленді. 2014 жыл ішінде мұрағат мекемелерімен 1015 с.б. сандық форматқа ауыстырылып 122 436 скан-бейнелер жасалынды. Облыстың мемлекеттік мұрағатымен сканерден өткізгеннен кейін 806 с.б. мөр басылды.</w:t>
      </w:r>
    </w:p>
    <w:p w:rsidR="00154D6D" w:rsidRDefault="00154D6D" w:rsidP="00154D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2014 жылы ҚР Ұлттық мұрағат қоры құжаттарының сақталуын қамтамасыз ету мақсатында № 423 «Алтайсвинецстрой» акционерлік қоғамы» қорының және № 600 «Республикалық «Қазақстан» телерадиокорпорация» акционерлік қоғамының Шығыс Қазақстан облыстық филиалы» қорының аз қолданылатын құжаттарына мөр басу жұмысы басталды, 607 с.б. мөр басылды.</w:t>
      </w:r>
    </w:p>
    <w:p w:rsidR="00154D6D" w:rsidRDefault="00154D6D" w:rsidP="00154D6D">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color w:val="000000" w:themeColor="text1"/>
          <w:sz w:val="28"/>
          <w:szCs w:val="28"/>
          <w:lang w:val="kk-KZ"/>
        </w:rPr>
        <w:t xml:space="preserve">Ағымды жылы </w:t>
      </w:r>
      <w:r>
        <w:rPr>
          <w:rFonts w:ascii="Times New Roman" w:hAnsi="Times New Roman" w:cs="Times New Roman"/>
          <w:sz w:val="28"/>
          <w:lang w:val="kk-KZ"/>
        </w:rPr>
        <w:t xml:space="preserve">облыстың мұрағат мекемелерімен, Жарма филиалынан басқа, 1, 2, 3 санатты қорлар істерінің бар болуы мен физикалық күйін тексеру жұмысы жүргізіліп 137 479 с.б. тексеруден өтті. Облыстың мемлекеттің мұрағатымен, Аягөз, Жарма, Зайсан, Зырян және Риддер филиалдарымен 2013 жылы қолданыста болған 48 481 с.б. тексерілді. Санитарлық- биологиялық затына 9598 с.б. тексерілді, оның ішінде облыстың мемлекеттің мұрағатында істердің санитарлық-биологиялық затына таңдаулы 2884 с.б. тексерілді, Аягөз филиалында – 1597 с.б., Жарма филиалында – </w:t>
      </w:r>
      <w:r w:rsidR="00E265E1">
        <w:rPr>
          <w:rFonts w:ascii="Times New Roman" w:hAnsi="Times New Roman" w:cs="Times New Roman"/>
          <w:sz w:val="28"/>
          <w:lang w:val="kk-KZ"/>
        </w:rPr>
        <w:t>1303</w:t>
      </w:r>
      <w:r>
        <w:rPr>
          <w:rFonts w:ascii="Times New Roman" w:hAnsi="Times New Roman" w:cs="Times New Roman"/>
          <w:sz w:val="28"/>
          <w:lang w:val="kk-KZ"/>
        </w:rPr>
        <w:t xml:space="preserve"> с.б., Зайсан филиалында – </w:t>
      </w:r>
      <w:r w:rsidR="00E265E1">
        <w:rPr>
          <w:rFonts w:ascii="Times New Roman" w:hAnsi="Times New Roman" w:cs="Times New Roman"/>
          <w:sz w:val="28"/>
          <w:lang w:val="kk-KZ"/>
        </w:rPr>
        <w:t>1021</w:t>
      </w:r>
      <w:r>
        <w:rPr>
          <w:rFonts w:ascii="Times New Roman" w:hAnsi="Times New Roman" w:cs="Times New Roman"/>
          <w:sz w:val="28"/>
          <w:lang w:val="kk-KZ"/>
        </w:rPr>
        <w:t xml:space="preserve"> с.б., Зырян филиалында – </w:t>
      </w:r>
      <w:r w:rsidR="00E265E1">
        <w:rPr>
          <w:rFonts w:ascii="Times New Roman" w:hAnsi="Times New Roman" w:cs="Times New Roman"/>
          <w:sz w:val="28"/>
          <w:lang w:val="kk-KZ"/>
        </w:rPr>
        <w:t>1623</w:t>
      </w:r>
      <w:r>
        <w:rPr>
          <w:rFonts w:ascii="Times New Roman" w:hAnsi="Times New Roman" w:cs="Times New Roman"/>
          <w:sz w:val="28"/>
          <w:lang w:val="kk-KZ"/>
        </w:rPr>
        <w:t xml:space="preserve"> с.б., Риддер филиалында – </w:t>
      </w:r>
      <w:r w:rsidR="00E265E1">
        <w:rPr>
          <w:rFonts w:ascii="Times New Roman" w:hAnsi="Times New Roman" w:cs="Times New Roman"/>
          <w:sz w:val="28"/>
          <w:lang w:val="kk-KZ"/>
        </w:rPr>
        <w:t>1170</w:t>
      </w:r>
      <w:r>
        <w:rPr>
          <w:rFonts w:ascii="Times New Roman" w:hAnsi="Times New Roman" w:cs="Times New Roman"/>
          <w:sz w:val="28"/>
          <w:lang w:val="kk-KZ"/>
        </w:rPr>
        <w:t xml:space="preserve"> с.б.. Текесеру нәтижесінде, </w:t>
      </w:r>
      <w:r w:rsidR="00E265E1">
        <w:rPr>
          <w:rFonts w:ascii="Times New Roman" w:hAnsi="Times New Roman" w:cs="Times New Roman"/>
          <w:sz w:val="28"/>
          <w:lang w:val="kk-KZ"/>
        </w:rPr>
        <w:t>566</w:t>
      </w:r>
      <w:r>
        <w:rPr>
          <w:rFonts w:ascii="Times New Roman" w:hAnsi="Times New Roman" w:cs="Times New Roman"/>
          <w:sz w:val="28"/>
          <w:lang w:val="kk-KZ"/>
        </w:rPr>
        <w:t xml:space="preserve"> акт құрастырылып есеп және істердің физикалық күйінің </w:t>
      </w:r>
      <w:r w:rsidR="00E265E1">
        <w:rPr>
          <w:rFonts w:ascii="Times New Roman" w:hAnsi="Times New Roman" w:cs="Times New Roman"/>
          <w:sz w:val="28"/>
          <w:lang w:val="kk-KZ"/>
        </w:rPr>
        <w:t>29</w:t>
      </w:r>
      <w:r>
        <w:rPr>
          <w:rFonts w:ascii="Times New Roman" w:hAnsi="Times New Roman" w:cs="Times New Roman"/>
          <w:sz w:val="28"/>
          <w:lang w:val="kk-KZ"/>
        </w:rPr>
        <w:t xml:space="preserve"> карточкасы және қор күйін жаңсарту бойынша </w:t>
      </w:r>
      <w:r w:rsidR="00E265E1">
        <w:rPr>
          <w:rFonts w:ascii="Times New Roman" w:hAnsi="Times New Roman" w:cs="Times New Roman"/>
          <w:sz w:val="28"/>
          <w:lang w:val="kk-KZ"/>
        </w:rPr>
        <w:t>44</w:t>
      </w:r>
      <w:r>
        <w:rPr>
          <w:rFonts w:ascii="Times New Roman" w:hAnsi="Times New Roman" w:cs="Times New Roman"/>
          <w:sz w:val="28"/>
          <w:lang w:val="kk-KZ"/>
        </w:rPr>
        <w:t xml:space="preserve"> карточка толтырылды.</w:t>
      </w:r>
    </w:p>
    <w:p w:rsidR="00E265E1" w:rsidRDefault="00E265E1" w:rsidP="00E265E1">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Облыстың мемлекеттің мұрағатымен 57 қорға есеп құжаттарының тексеруі жүргізілді, Аягөз филиалымен – 10 қорға, Жарма филиалымен – 36 қорға, Зайсан филиалымен – 16 қорға, Зырян филиалымен – 56 қорға, Риддер </w:t>
      </w:r>
      <w:r>
        <w:rPr>
          <w:rFonts w:ascii="Times New Roman" w:hAnsi="Times New Roman" w:cs="Times New Roman"/>
          <w:sz w:val="28"/>
          <w:lang w:val="kk-KZ"/>
        </w:rPr>
        <w:lastRenderedPageBreak/>
        <w:t>филиалымен – 15 қорға, Өскемен филиалымен – 70 қорға тексеруі жүргізілді. Барлығы 260 қор бойынша есеп құжаттары тексерілді.</w:t>
      </w:r>
    </w:p>
    <w:p w:rsidR="00E265E1" w:rsidRDefault="00E265E1" w:rsidP="00E265E1">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Сұраныстарды орындау, оқу залында жұмыс істеу, ғылыми-анықтамалық аппаратын (ҒАА) жетілдіру және істер тізімдемелерін қайта өңдеу, АҚҚ және ТММ айқындау үшін, облыстың мұрағат мекемелерінің мұрағат қоймаларынан 166 878 с.б., 33381 іс тізімдемелері берілді. Уақытша пайдалануға </w:t>
      </w:r>
      <w:r>
        <w:rPr>
          <w:rFonts w:ascii="Times New Roman" w:hAnsi="Times New Roman"/>
          <w:sz w:val="28"/>
          <w:lang w:val="kk-KZ"/>
        </w:rPr>
        <w:t>облыстың мемлекеттің мұрағатымен және Жарма мен Зырян филиалдарымен 141</w:t>
      </w:r>
      <w:r>
        <w:rPr>
          <w:rFonts w:ascii="Times New Roman" w:hAnsi="Times New Roman"/>
          <w:sz w:val="28"/>
          <w:szCs w:val="28"/>
          <w:lang w:val="kk-KZ"/>
        </w:rPr>
        <w:t xml:space="preserve"> с.б. рәсімделді.</w:t>
      </w:r>
    </w:p>
    <w:p w:rsidR="00E265E1" w:rsidRDefault="00E265E1" w:rsidP="00E265E1">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сақтауға қабылдау нәтижесінде, істерді тиімді орналастыру мақсатында мұрағат қоймаларында 17 761 буда мен қораптардың орындары ауыстырылды.</w:t>
      </w:r>
    </w:p>
    <w:p w:rsidR="00E265E1" w:rsidRDefault="00E265E1" w:rsidP="00E265E1">
      <w:pPr>
        <w:pStyle w:val="a3"/>
        <w:ind w:firstLine="709"/>
        <w:jc w:val="both"/>
        <w:rPr>
          <w:rFonts w:ascii="Times New Roman" w:hAnsi="Times New Roman"/>
          <w:sz w:val="28"/>
          <w:szCs w:val="28"/>
          <w:lang w:val="kk-KZ"/>
        </w:rPr>
      </w:pPr>
      <w:r>
        <w:rPr>
          <w:rFonts w:ascii="Times New Roman" w:hAnsi="Times New Roman"/>
          <w:sz w:val="28"/>
          <w:szCs w:val="28"/>
          <w:lang w:val="kk-KZ"/>
        </w:rPr>
        <w:t>Оқу залында зерттеушілерге жұмыс істеу, әлеуметтік-құқықтық сипаттағы сұраныстарды орындау үшін мемлекеттік мұрағатымен құжаттардың 8028 парағы ксерокөшірмеленді, Аягөз филиалымен – 350 бет, Зайсан филиалымен – 223 бет, Зырян филиалымен – 560 бет, Риддер филиалымен – 1446 бет (шешімдер, қаулылар, жарлықтар, нотариалдық құжаттар, хаттамалар, газет тігінділері және т.т.). Барлығы құжаттардың            10 607 беттері ксерокөшірмеленді.</w:t>
      </w:r>
    </w:p>
    <w:p w:rsidR="00E265E1" w:rsidRDefault="00E265E1" w:rsidP="00E265E1">
      <w:pPr>
        <w:pStyle w:val="a3"/>
        <w:ind w:firstLine="709"/>
        <w:jc w:val="both"/>
        <w:rPr>
          <w:rFonts w:ascii="Times New Roman" w:hAnsi="Times New Roman"/>
          <w:sz w:val="28"/>
          <w:szCs w:val="28"/>
          <w:lang w:val="kk-KZ"/>
        </w:rPr>
      </w:pPr>
      <w:r>
        <w:rPr>
          <w:rFonts w:ascii="Times New Roman" w:hAnsi="Times New Roman"/>
          <w:sz w:val="28"/>
          <w:szCs w:val="28"/>
          <w:lang w:val="kk-KZ"/>
        </w:rPr>
        <w:t>Өрт қауіпсіздігін қамтамасыз ету жөніндегі келешекке жоспарланған жоспарына сәйкес, «Барс» ЖШС-пен өрт-күзет дабылдамасы бойынша келісім шарттың мерзімі ұзартылды, өрт сөндіретін крандарының қысымын тескеруі жүргізілді. Жұмысқа жаңадан қабылданған қызметкерлермен жұмыс орындарында кіріспе нұсқамалық өткізілді. Қаланың өртке қарсы қызмет органдарымен әрдайым байланыс сақталады. Мемлекеттік өртті бақылау органдарымен мемлекеттік мұрағатының ғимараттарында өрт қауіпсіздік қағидаларын және ережелерін сақтау бойынша облыстың мемлекеттік мұрағаты, Жарма және Зайсан филиалдарында тексеру жүргізілді. Ескертулер айқындалмады. Аягөз, Зайсан, Зырян, Риддер филиалдарында автоматтандырылған ұнтақты өртсөндіру жүйесі орнатылды.</w:t>
      </w:r>
    </w:p>
    <w:p w:rsidR="00D35124" w:rsidRDefault="00D35124" w:rsidP="00D35124">
      <w:pPr>
        <w:pStyle w:val="a3"/>
        <w:ind w:firstLine="708"/>
        <w:jc w:val="both"/>
        <w:rPr>
          <w:rFonts w:ascii="Times New Roman" w:hAnsi="Times New Roman"/>
          <w:sz w:val="28"/>
          <w:szCs w:val="28"/>
          <w:lang w:val="kk-KZ"/>
        </w:rPr>
      </w:pPr>
    </w:p>
    <w:p w:rsidR="00904BAF" w:rsidRDefault="00904BAF" w:rsidP="00904BAF">
      <w:pPr>
        <w:pStyle w:val="a3"/>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мемлекеттік есебі.</w:t>
      </w:r>
    </w:p>
    <w:p w:rsidR="00904BAF" w:rsidRDefault="00904BAF" w:rsidP="00904BAF">
      <w:pPr>
        <w:pStyle w:val="a8"/>
        <w:ind w:firstLine="709"/>
        <w:jc w:val="both"/>
        <w:rPr>
          <w:sz w:val="28"/>
          <w:lang w:val="kk-KZ"/>
        </w:rPr>
      </w:pPr>
    </w:p>
    <w:p w:rsidR="00904BAF" w:rsidRDefault="00904BAF" w:rsidP="00904BAF">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Ағымды жылы облыстың мемлекеттік мұрағатымен және оның филиалдарымен ҚР мәдениет және ақпарат Министрлігінің 2013 жылғы 06 ақпандағы № 27 бұйрығымен бекітілген, Қазақстан Респбуликасының Ұлттық мұрағат қоры құжаттарының орталандырылған есебі жөніндегі Нұсқаусына сәйкес, құжаттарды орталандырылған есепке алу жұмысы жүргізіліп жатыр. 01.01.2015 жылына қарай қорлардың құрамы мен көлеміндегі өзгерістер туралы мәліметтер, мұрағат қорларының төлқұжаттары жасалды.</w:t>
      </w:r>
    </w:p>
    <w:p w:rsidR="00904BAF" w:rsidRDefault="00904BAF" w:rsidP="00904BAF">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2014 жыл ішінде облыстың мемлекеттік мұрағаты 89 жаңа қор парақтары жасады, соның ішінде құпиялы емес және жартылай құпиялы қорлар, 260 қор парағы қайта құрастырылып жалғастырылды, 47 қор парақтарына өзгерістер енгізілді. 58 жаңа қор карточкалары жасалды, соның ішінде құпиялы емес және жартылай құпиялы қорлар, 260 қор карточкалары жалғастырылып қайта құрастырылды, 81 қор карточкасына өзгеріс енгізілді. Стеллаждық топографиялық көрсеткішіне 13 карточка, қор бойынша топографиялық көрсеткіштеріне 78 карточка мен қор картотекаларына 14 </w:t>
      </w:r>
      <w:r>
        <w:rPr>
          <w:rFonts w:ascii="Times New Roman" w:hAnsi="Times New Roman"/>
          <w:sz w:val="28"/>
          <w:szCs w:val="28"/>
          <w:lang w:val="kk-KZ"/>
        </w:rPr>
        <w:lastRenderedPageBreak/>
        <w:t>карточка жасалып толықтырылды. 2013 жылы қағаз негізіндегі қор топографиялық көрсеткіштерді қайта жасау бойынша жұмыс аяқталып, ағымды жылы қор топографиялық көрсеткіштерді электронды түрде жасау жұмысы жүргізілді, 350 көрсеткіш құрылды. Кіріс құжаттарды есепке алу кітабына қағаз негізінде 46 қор енгізілді, фото- және бейнеқұжаттардың кіріс кітабына лазерлік дискілер негізінде 2 жазу жазылды. Тізімдеме тізіліміне 15 іс тізімдемесі енгізілді, қор тізіміне 9 жаңа қор енгізілді. Шығыс Қазақстан облысы мұрағаттар және құжаттама басқармасының «Мемлекеттік мұрағаты» КММ қайта құрылуымен және жеке құрамы бойынша Өскемен филиалының құрылуына байланысты, жеке құрамы бойынша іс тізімдеме тізіліміне өзгерістер енгізу жұмысы жүргізілді, барлығы тізілімге 1625 өзгеріс, қор тізіміне – 340 өзгеріс енгізілді. Өткен кезеңнің ішінде, мемлекеттік сақтауға мұрағат құжаттарын табылу, есеп құжаттарында техникалық қателер туралы істердің 54 қабылдау-тапсыру акті құрастырылды.</w:t>
      </w:r>
    </w:p>
    <w:p w:rsidR="00904BAF" w:rsidRDefault="00904BAF" w:rsidP="00904BAF">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мемлекеттік мұрағатымен қорлардың 47 ісін енгізу (істердің бар болуымен, АҚҚ айқындаумен, құжаттарды мемлекеттік сақтауға қабылдаумен байланысты), істер тізімдемесіне 318 қорытынды жазуларды жазу, мұрағат қоймаларының төлқұжатын анықтау жұмысы жүргізілді.</w:t>
      </w:r>
    </w:p>
    <w:p w:rsidR="00904BAF" w:rsidRDefault="00904BAF" w:rsidP="00904BAF">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Қазақстан Республикасының Ұлттық дәулет объектілеріне жататын құжаттарды тізімдеу және есеп беттерін құрастыру жұмысы жүргізілді, 324 есеп беті құрастырылды.</w:t>
      </w:r>
    </w:p>
    <w:p w:rsidR="00904BAF" w:rsidRDefault="00904BAF" w:rsidP="00904BAF">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816 «Біріккен мұрағат қоры: Шығыс Қазақстан (облпотребсоюз), Шығыс Қазақстан облыстық тұтынушы қоғамы одағының дайындамаларымен басқару, Шығыс Қазақстан облыстық тұтынушы қоғамының одағы қарамағындағы ауылшаруашылық өнімдерін өткізу бойынша автономдық шаруашылық есеп секциясы»; № 135п «Қазақстан Коммунистік партиясының Зайсан аудандық комитеті және оның бірінші ұйымдары»; № 1124п «СОКП бұрынғы мұрағат қоры құжаттарының және Шығыс Қазақстан облысы мекемелерінің, ұйымдарының номенклатуралық қызметкерелрінің жеке істер топтамасы» қорларын өңдеуден кейін, сол қорлардың есеп құжаттарымен жұмыс жүргізілді.</w:t>
      </w:r>
    </w:p>
    <w:p w:rsidR="006C5D1C" w:rsidRDefault="006C5D1C" w:rsidP="006C5D1C">
      <w:pPr>
        <w:pStyle w:val="a3"/>
        <w:ind w:firstLine="709"/>
        <w:jc w:val="both"/>
        <w:rPr>
          <w:rFonts w:ascii="Times New Roman" w:hAnsi="Times New Roman"/>
          <w:sz w:val="28"/>
          <w:szCs w:val="28"/>
          <w:lang w:val="kk-KZ"/>
        </w:rPr>
      </w:pPr>
      <w:r>
        <w:rPr>
          <w:rFonts w:ascii="Times New Roman" w:hAnsi="Times New Roman"/>
          <w:sz w:val="28"/>
          <w:szCs w:val="28"/>
          <w:lang w:val="kk-KZ"/>
        </w:rPr>
        <w:t>2014 жылы «Шығыс Қазақстан облысының электронды мұрағаты» АБЖ «мемлекеттік есеп» модуліне мәліметтерді енгізу бойынша жұмыстар жалғасуда, барлығы өткен мерзімде 625 қор, 1253 тізімдеме енгізілді. Сонымен қатар, ағымды жылы «Шығыс Қазақстан облысының электронды мұрағаты» АБЖ 100 қорына өзгерістер енгізу жұмысы жүргізілді (істерді мемлекеттік сақтауға қабылдаумен, облыстың мемлекеттік мұрағаты қорларының есеп мағлұматтары өзгергенімен байланысты).</w:t>
      </w:r>
    </w:p>
    <w:p w:rsidR="006C5D1C" w:rsidRDefault="006C5D1C" w:rsidP="006C5D1C">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Аягөз филиалымен, есеп беру кезеңінде, істердің бар болуын тексерумен және АҚҚ айқындаумен байланысты, 15 қор ісін енгізу жұмысы жүргізілді. Жөндеу жұмыстарын жүргізгеннен кейін мұрағат қоймаларының көлемі кеңейгеннен соң мұрағат қорларының орналасқан жерлері ауысты, соған байланысты 269 қор бойынша және 36 стеллаж бойынша топографиялық көрсеткіштер қайта құрастырылды, № 1, № 2, № 3 мұрағат қоймасының төлқұжаты қайта құрастырылды. Құжаттардың кіріс кітабына қағаз негізінде 5 қор бойынша мәліметтер енгізілді, фотоқұжаттардың кіріс кітабына 1 жазу енгізілді. Қор тізіміне 1 жаңа қор енгізілді. Қордың 1 жаңа беті мен 1 карточка жасалды. Қордың 4 беті жалғастырылып 4 карточка жасалды. Істерді </w:t>
      </w:r>
      <w:r>
        <w:rPr>
          <w:rFonts w:ascii="Times New Roman" w:hAnsi="Times New Roman"/>
          <w:sz w:val="28"/>
          <w:szCs w:val="28"/>
          <w:lang w:val="kk-KZ"/>
        </w:rPr>
        <w:lastRenderedPageBreak/>
        <w:t>мемелкеттік сақтауға тапсыру үшін 5 акт жасалды, іс тізімдемесіне 16 қорытынды жазулар енгізілді. Тізімдеме тізіліміне 1 тізімдеме енгізілді.</w:t>
      </w:r>
    </w:p>
    <w:p w:rsidR="006C5D1C" w:rsidRDefault="006C5D1C" w:rsidP="006C5D1C">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Ағымды жылы, Жарма филиалымен кірісі құжаттарын есепке алу кітабына </w:t>
      </w:r>
      <w:r w:rsidR="00FD2E76">
        <w:rPr>
          <w:rFonts w:ascii="Times New Roman" w:hAnsi="Times New Roman"/>
          <w:sz w:val="28"/>
          <w:szCs w:val="28"/>
          <w:lang w:val="kk-KZ"/>
        </w:rPr>
        <w:t>10</w:t>
      </w:r>
      <w:r>
        <w:rPr>
          <w:rFonts w:ascii="Times New Roman" w:hAnsi="Times New Roman"/>
          <w:sz w:val="28"/>
          <w:szCs w:val="28"/>
          <w:lang w:val="kk-KZ"/>
        </w:rPr>
        <w:t xml:space="preserve"> қор енгізілді, қорлардың </w:t>
      </w:r>
      <w:r w:rsidR="00FD2E76">
        <w:rPr>
          <w:rFonts w:ascii="Times New Roman" w:hAnsi="Times New Roman"/>
          <w:sz w:val="28"/>
          <w:szCs w:val="28"/>
          <w:lang w:val="kk-KZ"/>
        </w:rPr>
        <w:t>2 жаңа</w:t>
      </w:r>
      <w:r>
        <w:rPr>
          <w:rFonts w:ascii="Times New Roman" w:hAnsi="Times New Roman"/>
          <w:sz w:val="28"/>
          <w:szCs w:val="28"/>
          <w:lang w:val="kk-KZ"/>
        </w:rPr>
        <w:t xml:space="preserve"> беті мен </w:t>
      </w:r>
      <w:r w:rsidR="00FD2E76">
        <w:rPr>
          <w:rFonts w:ascii="Times New Roman" w:hAnsi="Times New Roman"/>
          <w:sz w:val="28"/>
          <w:szCs w:val="28"/>
          <w:lang w:val="kk-KZ"/>
        </w:rPr>
        <w:t>2</w:t>
      </w:r>
      <w:r>
        <w:rPr>
          <w:rFonts w:ascii="Times New Roman" w:hAnsi="Times New Roman"/>
          <w:sz w:val="28"/>
          <w:szCs w:val="28"/>
          <w:lang w:val="kk-KZ"/>
        </w:rPr>
        <w:t xml:space="preserve"> карточкасы </w:t>
      </w:r>
      <w:r w:rsidR="00FD2E76">
        <w:rPr>
          <w:rFonts w:ascii="Times New Roman" w:hAnsi="Times New Roman"/>
          <w:sz w:val="28"/>
          <w:szCs w:val="28"/>
          <w:lang w:val="kk-KZ"/>
        </w:rPr>
        <w:t xml:space="preserve">жасалды, қорлардың </w:t>
      </w:r>
      <w:r w:rsidR="00763A09">
        <w:rPr>
          <w:rFonts w:ascii="Times New Roman" w:hAnsi="Times New Roman"/>
          <w:sz w:val="28"/>
          <w:szCs w:val="28"/>
          <w:lang w:val="kk-KZ"/>
        </w:rPr>
        <w:t>9</w:t>
      </w:r>
      <w:r w:rsidR="00FD2E76">
        <w:rPr>
          <w:rFonts w:ascii="Times New Roman" w:hAnsi="Times New Roman"/>
          <w:sz w:val="28"/>
          <w:szCs w:val="28"/>
          <w:lang w:val="kk-KZ"/>
        </w:rPr>
        <w:t xml:space="preserve"> беті мен </w:t>
      </w:r>
      <w:r w:rsidR="00763A09">
        <w:rPr>
          <w:rFonts w:ascii="Times New Roman" w:hAnsi="Times New Roman"/>
          <w:sz w:val="28"/>
          <w:szCs w:val="28"/>
          <w:lang w:val="kk-KZ"/>
        </w:rPr>
        <w:t>9</w:t>
      </w:r>
      <w:r w:rsidR="00FD2E76">
        <w:rPr>
          <w:rFonts w:ascii="Times New Roman" w:hAnsi="Times New Roman"/>
          <w:sz w:val="28"/>
          <w:szCs w:val="28"/>
          <w:lang w:val="kk-KZ"/>
        </w:rPr>
        <w:t xml:space="preserve"> карточкасы </w:t>
      </w:r>
      <w:r w:rsidR="00763A09">
        <w:rPr>
          <w:rFonts w:ascii="Times New Roman" w:hAnsi="Times New Roman"/>
          <w:sz w:val="28"/>
          <w:szCs w:val="28"/>
          <w:lang w:val="kk-KZ"/>
        </w:rPr>
        <w:t>жалғастырылды, қорлардың 8 бетіне және 8</w:t>
      </w:r>
      <w:r>
        <w:rPr>
          <w:rFonts w:ascii="Times New Roman" w:hAnsi="Times New Roman"/>
          <w:sz w:val="28"/>
          <w:szCs w:val="28"/>
          <w:lang w:val="kk-KZ"/>
        </w:rPr>
        <w:t xml:space="preserve"> қор карточкаларына өзгерістер енгізілді, тізімдеме тізіліміне </w:t>
      </w:r>
      <w:r w:rsidR="00763A09">
        <w:rPr>
          <w:rFonts w:ascii="Times New Roman" w:hAnsi="Times New Roman"/>
          <w:sz w:val="28"/>
          <w:szCs w:val="28"/>
          <w:lang w:val="kk-KZ"/>
        </w:rPr>
        <w:t>48</w:t>
      </w:r>
      <w:r>
        <w:rPr>
          <w:rFonts w:ascii="Times New Roman" w:hAnsi="Times New Roman"/>
          <w:sz w:val="28"/>
          <w:szCs w:val="28"/>
          <w:lang w:val="kk-KZ"/>
        </w:rPr>
        <w:t xml:space="preserve"> іс тізімдемесі енгізілді, істердің </w:t>
      </w:r>
      <w:r w:rsidR="00763A09">
        <w:rPr>
          <w:rFonts w:ascii="Times New Roman" w:hAnsi="Times New Roman"/>
          <w:sz w:val="28"/>
          <w:szCs w:val="28"/>
          <w:lang w:val="kk-KZ"/>
        </w:rPr>
        <w:t>10</w:t>
      </w:r>
      <w:r>
        <w:rPr>
          <w:rFonts w:ascii="Times New Roman" w:hAnsi="Times New Roman"/>
          <w:sz w:val="28"/>
          <w:szCs w:val="28"/>
          <w:lang w:val="kk-KZ"/>
        </w:rPr>
        <w:t xml:space="preserve"> қабылдау-тапсыру актісі құрастырылды, қор бойынша 50 және стеллаж бойынша 15 топографиялық көрсеткіштер жасалынды.</w:t>
      </w:r>
    </w:p>
    <w:p w:rsidR="006C5D1C" w:rsidRDefault="006C5D1C" w:rsidP="006C5D1C">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филиалымен, есеп беру кезеңінде, кірісі құжаттарын есепке алу кітабына </w:t>
      </w:r>
      <w:r w:rsidR="00763A09">
        <w:rPr>
          <w:rFonts w:ascii="Times New Roman" w:hAnsi="Times New Roman"/>
          <w:sz w:val="28"/>
          <w:szCs w:val="28"/>
          <w:lang w:val="kk-KZ"/>
        </w:rPr>
        <w:t>27</w:t>
      </w:r>
      <w:r>
        <w:rPr>
          <w:rFonts w:ascii="Times New Roman" w:hAnsi="Times New Roman"/>
          <w:sz w:val="28"/>
          <w:szCs w:val="28"/>
          <w:lang w:val="kk-KZ"/>
        </w:rPr>
        <w:t xml:space="preserve"> қор е</w:t>
      </w:r>
      <w:r w:rsidR="00763A09">
        <w:rPr>
          <w:rFonts w:ascii="Times New Roman" w:hAnsi="Times New Roman"/>
          <w:sz w:val="28"/>
          <w:szCs w:val="28"/>
          <w:lang w:val="kk-KZ"/>
        </w:rPr>
        <w:t>нгізілді, жаңа қорға қорлардың 3</w:t>
      </w:r>
      <w:r>
        <w:rPr>
          <w:rFonts w:ascii="Times New Roman" w:hAnsi="Times New Roman"/>
          <w:sz w:val="28"/>
          <w:szCs w:val="28"/>
          <w:lang w:val="kk-KZ"/>
        </w:rPr>
        <w:t xml:space="preserve"> беті мен </w:t>
      </w:r>
      <w:r w:rsidR="00763A09">
        <w:rPr>
          <w:rFonts w:ascii="Times New Roman" w:hAnsi="Times New Roman"/>
          <w:sz w:val="28"/>
          <w:szCs w:val="28"/>
          <w:lang w:val="kk-KZ"/>
        </w:rPr>
        <w:t>3</w:t>
      </w:r>
      <w:r>
        <w:rPr>
          <w:rFonts w:ascii="Times New Roman" w:hAnsi="Times New Roman"/>
          <w:sz w:val="28"/>
          <w:szCs w:val="28"/>
          <w:lang w:val="kk-KZ"/>
        </w:rPr>
        <w:t xml:space="preserve"> карточкасы құрастырылды, қорлардың </w:t>
      </w:r>
      <w:r w:rsidR="00763A09">
        <w:rPr>
          <w:rFonts w:ascii="Times New Roman" w:hAnsi="Times New Roman"/>
          <w:sz w:val="28"/>
          <w:szCs w:val="28"/>
          <w:lang w:val="kk-KZ"/>
        </w:rPr>
        <w:t>23</w:t>
      </w:r>
      <w:r>
        <w:rPr>
          <w:rFonts w:ascii="Times New Roman" w:hAnsi="Times New Roman"/>
          <w:sz w:val="28"/>
          <w:szCs w:val="28"/>
          <w:lang w:val="kk-KZ"/>
        </w:rPr>
        <w:t xml:space="preserve"> беті мен </w:t>
      </w:r>
      <w:r w:rsidR="00763A09">
        <w:rPr>
          <w:rFonts w:ascii="Times New Roman" w:hAnsi="Times New Roman"/>
          <w:sz w:val="28"/>
          <w:szCs w:val="28"/>
          <w:lang w:val="kk-KZ"/>
        </w:rPr>
        <w:t>23</w:t>
      </w:r>
      <w:r>
        <w:rPr>
          <w:rFonts w:ascii="Times New Roman" w:hAnsi="Times New Roman"/>
          <w:sz w:val="28"/>
          <w:szCs w:val="28"/>
          <w:lang w:val="kk-KZ"/>
        </w:rPr>
        <w:t xml:space="preserve"> карточкасына өзгерістер мен толықтырулар енгізілді, қор тізіміне </w:t>
      </w:r>
      <w:r w:rsidR="00763A09">
        <w:rPr>
          <w:rFonts w:ascii="Times New Roman" w:hAnsi="Times New Roman"/>
          <w:sz w:val="28"/>
          <w:szCs w:val="28"/>
          <w:lang w:val="kk-KZ"/>
        </w:rPr>
        <w:t>3</w:t>
      </w:r>
      <w:r>
        <w:rPr>
          <w:rFonts w:ascii="Times New Roman" w:hAnsi="Times New Roman"/>
          <w:sz w:val="28"/>
          <w:szCs w:val="28"/>
          <w:lang w:val="kk-KZ"/>
        </w:rPr>
        <w:t xml:space="preserve"> жаңа қор енгізілді, тізімдеме тізіліміне </w:t>
      </w:r>
      <w:r w:rsidR="00763A09">
        <w:rPr>
          <w:rFonts w:ascii="Times New Roman" w:hAnsi="Times New Roman"/>
          <w:sz w:val="28"/>
          <w:szCs w:val="28"/>
          <w:lang w:val="kk-KZ"/>
        </w:rPr>
        <w:t>26</w:t>
      </w:r>
      <w:r>
        <w:rPr>
          <w:rFonts w:ascii="Times New Roman" w:hAnsi="Times New Roman"/>
          <w:sz w:val="28"/>
          <w:szCs w:val="28"/>
          <w:lang w:val="kk-KZ"/>
        </w:rPr>
        <w:t xml:space="preserve"> тізімдеме енгізілді, істердің </w:t>
      </w:r>
      <w:r w:rsidR="00763A09">
        <w:rPr>
          <w:rFonts w:ascii="Times New Roman" w:hAnsi="Times New Roman"/>
          <w:sz w:val="28"/>
          <w:szCs w:val="28"/>
          <w:lang w:val="kk-KZ"/>
        </w:rPr>
        <w:t>10</w:t>
      </w:r>
      <w:r>
        <w:rPr>
          <w:rFonts w:ascii="Times New Roman" w:hAnsi="Times New Roman"/>
          <w:sz w:val="28"/>
          <w:szCs w:val="28"/>
          <w:lang w:val="kk-KZ"/>
        </w:rPr>
        <w:t xml:space="preserve"> қабылдау-тапсыру актісі құрастырылды. Сонымен қатар, </w:t>
      </w:r>
      <w:r w:rsidR="00763A09">
        <w:rPr>
          <w:rFonts w:ascii="Times New Roman" w:hAnsi="Times New Roman"/>
          <w:sz w:val="28"/>
          <w:szCs w:val="28"/>
          <w:lang w:val="kk-KZ"/>
        </w:rPr>
        <w:t>213</w:t>
      </w:r>
      <w:r>
        <w:rPr>
          <w:rFonts w:ascii="Times New Roman" w:hAnsi="Times New Roman"/>
          <w:sz w:val="28"/>
          <w:szCs w:val="28"/>
          <w:lang w:val="kk-KZ"/>
        </w:rPr>
        <w:t xml:space="preserve"> қор ісін енгізу жұмысы, істер тізімдемесіне 118 қорытынды жазулар мен істердің литерлік нөмірлерді енгізу жұмысы, стеллаж бойынша </w:t>
      </w:r>
      <w:r w:rsidR="00763A09">
        <w:rPr>
          <w:rFonts w:ascii="Times New Roman" w:hAnsi="Times New Roman"/>
          <w:sz w:val="28"/>
          <w:szCs w:val="28"/>
          <w:lang w:val="kk-KZ"/>
        </w:rPr>
        <w:t>38</w:t>
      </w:r>
      <w:r>
        <w:rPr>
          <w:rFonts w:ascii="Times New Roman" w:hAnsi="Times New Roman"/>
          <w:sz w:val="28"/>
          <w:szCs w:val="28"/>
          <w:lang w:val="kk-KZ"/>
        </w:rPr>
        <w:t xml:space="preserve"> және қор бойынша </w:t>
      </w:r>
      <w:r w:rsidR="00763A09">
        <w:rPr>
          <w:rFonts w:ascii="Times New Roman" w:hAnsi="Times New Roman"/>
          <w:sz w:val="28"/>
          <w:szCs w:val="28"/>
          <w:lang w:val="kk-KZ"/>
        </w:rPr>
        <w:t>68</w:t>
      </w:r>
      <w:r>
        <w:rPr>
          <w:rFonts w:ascii="Times New Roman" w:hAnsi="Times New Roman"/>
          <w:sz w:val="28"/>
          <w:szCs w:val="28"/>
          <w:lang w:val="kk-KZ"/>
        </w:rPr>
        <w:t xml:space="preserve"> топографиялық көрсеткіштер жасау жұмысы жүргізілді.</w:t>
      </w:r>
      <w:r w:rsidR="00763A09">
        <w:rPr>
          <w:rFonts w:ascii="Times New Roman" w:hAnsi="Times New Roman"/>
          <w:sz w:val="28"/>
          <w:szCs w:val="28"/>
          <w:lang w:val="kk-KZ"/>
        </w:rPr>
        <w:t xml:space="preserve"> 2014 жылы «Шығыс Қазақстан облысының электрондық мұрағаты» АБЖ мәліметтерді енгізу жұмысы бастамасын алды, өткен кезеңде 16 қор, «Мемлекеттік билік» жүйесі бойынша 32 тізімдеме енгізілді.</w:t>
      </w:r>
    </w:p>
    <w:p w:rsidR="00763A09" w:rsidRDefault="00763A09" w:rsidP="00763A09">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Ағымды жылы, Зырян филиалымен, кірісі құжаттарын есепке алу кітабына 39 қор енгізілді, қорлардың 39 бетіне және 39 карточкасына толықтырулар енгізілді, қорлардың 4 беті және 4 карточкасы құрастырылды, қорлардың 28 беті және 23 карточкасы жалғастырылды, тізімдеме тізіліміне 70 тізімдеме енгізілді, қор тізіміне – 4 жаңа қор, істер тізімдемесіне 376 қорытынды жазулар және істердің литерлік нөмірлері енгізіліп қор бойынша каталогына </w:t>
      </w:r>
      <w:r w:rsidR="00E86902">
        <w:rPr>
          <w:rFonts w:ascii="Times New Roman" w:hAnsi="Times New Roman"/>
          <w:sz w:val="28"/>
          <w:szCs w:val="28"/>
          <w:lang w:val="kk-KZ"/>
        </w:rPr>
        <w:t>39</w:t>
      </w:r>
      <w:r>
        <w:rPr>
          <w:rFonts w:ascii="Times New Roman" w:hAnsi="Times New Roman"/>
          <w:sz w:val="28"/>
          <w:szCs w:val="28"/>
          <w:lang w:val="kk-KZ"/>
        </w:rPr>
        <w:t xml:space="preserve"> карточка енгізілді. Сонымен қатар, қорлардың </w:t>
      </w:r>
      <w:r w:rsidR="000E5C06">
        <w:rPr>
          <w:rFonts w:ascii="Times New Roman" w:hAnsi="Times New Roman"/>
          <w:sz w:val="28"/>
          <w:szCs w:val="28"/>
          <w:lang w:val="kk-KZ"/>
        </w:rPr>
        <w:t>64</w:t>
      </w:r>
      <w:r>
        <w:rPr>
          <w:rFonts w:ascii="Times New Roman" w:hAnsi="Times New Roman"/>
          <w:sz w:val="28"/>
          <w:szCs w:val="28"/>
          <w:lang w:val="kk-KZ"/>
        </w:rPr>
        <w:t xml:space="preserve"> ісін, стеллаж бойынша 138 және қор бойынша </w:t>
      </w:r>
      <w:r w:rsidR="000E5C06">
        <w:rPr>
          <w:rFonts w:ascii="Times New Roman" w:hAnsi="Times New Roman"/>
          <w:sz w:val="28"/>
          <w:szCs w:val="28"/>
          <w:lang w:val="kk-KZ"/>
        </w:rPr>
        <w:t>213</w:t>
      </w:r>
      <w:r>
        <w:rPr>
          <w:rFonts w:ascii="Times New Roman" w:hAnsi="Times New Roman"/>
          <w:sz w:val="28"/>
          <w:szCs w:val="28"/>
          <w:lang w:val="kk-KZ"/>
        </w:rPr>
        <w:t xml:space="preserve"> топографиялық көрсеткіштерін енгізу жұмысы өткізілді.</w:t>
      </w:r>
      <w:r w:rsidR="000E5C06">
        <w:rPr>
          <w:rFonts w:ascii="Times New Roman" w:hAnsi="Times New Roman"/>
          <w:sz w:val="28"/>
          <w:szCs w:val="28"/>
          <w:lang w:val="kk-KZ"/>
        </w:rPr>
        <w:t xml:space="preserve"> Қолданушылардың сұраныстары бойынша құжаттарға жедел түрде қол жеткізу мүмкіндігін іске асыру, мұрағаттық ақпаратты іздестіру жүйесін автоматтандыру үшін «Электрондық мұрағаты» дерекқорына № 1 «Шығыс Қазақстан облысы Зырян қ. Зырян қалалық халық депутаттар кеңесі» қорының 555 ісі енгізілді.</w:t>
      </w:r>
    </w:p>
    <w:p w:rsidR="000E5C06" w:rsidRDefault="000E5C06" w:rsidP="000E5C06">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филиалымен, ағымды жылы, 6 жаңа карточка, қордың 6 жаңа беті, 6 жаңа карточка көрсеткіштері құрастырылды, қордың 1 беті мен 1 карточкасы қайта құрастырылды, қордың 2 беті мен 2 карточкасы жалғастырылды, қордың 3 бетіне және 3 карточкасына, қорлардың 4 беті мен 4 карточкасына өзгерістер, 14 карточка көрсеткіштеріне өзгерістер енгізілді. Қордың 6 жаңа іс құрылды, қор тізіміне 6 жаңа қор енгізілді, келіп түскен қорларды есепке алу кітабына 14 кіріс бойынша мәліметтер енгізілді, тізімдеме тізіліміне 21 жаңа тізімдеме енгізілді, істерді мемлекеттік сақтауға 14 қабылдау-тапсыру актісі құрастырылды. Құжаттарды мемлекеттік сақтауға қабылдаумен және істердің бар болуын тексерумен байланысты қорлардың 23 ісін енгізу жұмысы өткізіліп іс тізімдемесіне 279 қорытынды жазулар жазылды, қор бойынша 2 және стеллаж бойынша 12 топографиялық көрсеткіштер құрастырылды.</w:t>
      </w:r>
    </w:p>
    <w:p w:rsidR="000E5C06" w:rsidRDefault="000E5C06" w:rsidP="000E5C0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Жеке құрамы бойынша Өскемен филиалымен, қорлардың 155 беті құрастырылды, қорлардың 187 бетіне өзгерістер енгізілді, 16 беті қайта құрастырылды; 329 карточкалары жасалынды, 27 қор карточкасына өзгерістер </w:t>
      </w:r>
      <w:r>
        <w:rPr>
          <w:rFonts w:ascii="Times New Roman" w:hAnsi="Times New Roman"/>
          <w:sz w:val="28"/>
          <w:szCs w:val="28"/>
          <w:lang w:val="kk-KZ"/>
        </w:rPr>
        <w:lastRenderedPageBreak/>
        <w:t xml:space="preserve">енгізілді, 4 карточка қайта құрастырылды. Кірісі құжаттарын есепке алу кітабына </w:t>
      </w:r>
      <w:r w:rsidR="00D90054">
        <w:rPr>
          <w:rFonts w:ascii="Times New Roman" w:hAnsi="Times New Roman"/>
          <w:sz w:val="28"/>
          <w:szCs w:val="28"/>
          <w:lang w:val="kk-KZ"/>
        </w:rPr>
        <w:t>12</w:t>
      </w:r>
      <w:r>
        <w:rPr>
          <w:rFonts w:ascii="Times New Roman" w:hAnsi="Times New Roman"/>
          <w:sz w:val="28"/>
          <w:szCs w:val="28"/>
          <w:lang w:val="kk-KZ"/>
        </w:rPr>
        <w:t xml:space="preserve"> қор енгізілді. </w:t>
      </w:r>
      <w:r w:rsidR="00D90054">
        <w:rPr>
          <w:rFonts w:ascii="Times New Roman" w:hAnsi="Times New Roman"/>
          <w:sz w:val="28"/>
          <w:szCs w:val="28"/>
          <w:lang w:val="kk-KZ"/>
        </w:rPr>
        <w:t xml:space="preserve">Қор тізімін енгізу бастамасын алып 250 қор енгізілді. </w:t>
      </w:r>
      <w:r>
        <w:rPr>
          <w:rFonts w:ascii="Times New Roman" w:hAnsi="Times New Roman"/>
          <w:sz w:val="28"/>
          <w:szCs w:val="28"/>
          <w:lang w:val="kk-KZ"/>
        </w:rPr>
        <w:t xml:space="preserve">Сонымен қатар, қорлардың </w:t>
      </w:r>
      <w:r w:rsidR="00D90054">
        <w:rPr>
          <w:rFonts w:ascii="Times New Roman" w:hAnsi="Times New Roman"/>
          <w:sz w:val="28"/>
          <w:szCs w:val="28"/>
          <w:lang w:val="kk-KZ"/>
        </w:rPr>
        <w:t>100</w:t>
      </w:r>
      <w:r>
        <w:rPr>
          <w:rFonts w:ascii="Times New Roman" w:hAnsi="Times New Roman"/>
          <w:sz w:val="28"/>
          <w:szCs w:val="28"/>
          <w:lang w:val="kk-KZ"/>
        </w:rPr>
        <w:t xml:space="preserve"> ісін қарап жүргізу жұмысы (істердің бар болуын тексерумен, жеке құрамы бойынша істер тізімдесмесін өңдеумен, құжаттардың құндылығын сараптаумен байланысты), мұрағат қоймаларының төлқұжатын нақтылау</w:t>
      </w:r>
      <w:r w:rsidR="00D90054">
        <w:rPr>
          <w:rFonts w:ascii="Times New Roman" w:hAnsi="Times New Roman"/>
          <w:sz w:val="28"/>
          <w:szCs w:val="28"/>
          <w:lang w:val="kk-KZ"/>
        </w:rPr>
        <w:t>, топографиялық көрсеткіштер енгізу</w:t>
      </w:r>
      <w:r>
        <w:rPr>
          <w:rFonts w:ascii="Times New Roman" w:hAnsi="Times New Roman"/>
          <w:sz w:val="28"/>
          <w:szCs w:val="28"/>
          <w:lang w:val="kk-KZ"/>
        </w:rPr>
        <w:t xml:space="preserve"> жұмысы жүргізілді</w:t>
      </w:r>
      <w:r w:rsidR="00D90054">
        <w:rPr>
          <w:rFonts w:ascii="Times New Roman" w:hAnsi="Times New Roman"/>
          <w:sz w:val="28"/>
          <w:szCs w:val="28"/>
          <w:lang w:val="kk-KZ"/>
        </w:rPr>
        <w:t xml:space="preserve"> (21 қор көрсеткіштері қайта құрастырылды)</w:t>
      </w:r>
      <w:r>
        <w:rPr>
          <w:rFonts w:ascii="Times New Roman" w:hAnsi="Times New Roman"/>
          <w:sz w:val="28"/>
          <w:szCs w:val="28"/>
          <w:lang w:val="kk-KZ"/>
        </w:rPr>
        <w:t>.</w:t>
      </w:r>
    </w:p>
    <w:p w:rsidR="00D35124" w:rsidRDefault="00D35124" w:rsidP="00D35124">
      <w:pPr>
        <w:pStyle w:val="a3"/>
        <w:ind w:firstLine="708"/>
        <w:jc w:val="both"/>
        <w:rPr>
          <w:rFonts w:ascii="Times New Roman" w:hAnsi="Times New Roman"/>
          <w:sz w:val="28"/>
          <w:szCs w:val="28"/>
          <w:lang w:val="kk-KZ"/>
        </w:rPr>
      </w:pPr>
    </w:p>
    <w:p w:rsidR="00C43805" w:rsidRDefault="00C43805" w:rsidP="00C43805">
      <w:pPr>
        <w:pStyle w:val="a3"/>
        <w:jc w:val="center"/>
        <w:rPr>
          <w:rFonts w:ascii="Times New Roman" w:hAnsi="Times New Roman"/>
          <w:b/>
          <w:sz w:val="28"/>
          <w:szCs w:val="28"/>
          <w:lang w:val="kk-KZ"/>
        </w:rPr>
      </w:pPr>
      <w:r>
        <w:rPr>
          <w:rFonts w:ascii="Times New Roman" w:hAnsi="Times New Roman"/>
          <w:b/>
          <w:sz w:val="28"/>
          <w:szCs w:val="28"/>
          <w:lang w:val="kk-KZ"/>
        </w:rPr>
        <w:t>2. Қазақстан Республикасының Ұлттық мұрағат қорын қалыптастыру. Ведомстволық мұрағаттарда,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мұрағаттарымен жұмыс.</w:t>
      </w:r>
    </w:p>
    <w:p w:rsidR="00C43805" w:rsidRDefault="00C43805" w:rsidP="00C43805">
      <w:pPr>
        <w:pStyle w:val="a8"/>
        <w:ind w:firstLine="709"/>
        <w:jc w:val="both"/>
        <w:rPr>
          <w:sz w:val="28"/>
          <w:lang w:val="kk-KZ"/>
        </w:rPr>
      </w:pPr>
    </w:p>
    <w:p w:rsidR="00D35124" w:rsidRDefault="00C43805" w:rsidP="00422EEA">
      <w:pPr>
        <w:pStyle w:val="a3"/>
        <w:ind w:firstLine="709"/>
        <w:jc w:val="both"/>
        <w:rPr>
          <w:rFonts w:ascii="Times New Roman" w:hAnsi="Times New Roman"/>
          <w:sz w:val="28"/>
          <w:szCs w:val="28"/>
          <w:lang w:val="kk-KZ"/>
        </w:rPr>
      </w:pPr>
      <w:r>
        <w:rPr>
          <w:rFonts w:ascii="Times New Roman" w:hAnsi="Times New Roman"/>
          <w:sz w:val="28"/>
          <w:szCs w:val="28"/>
          <w:lang w:val="kk-KZ"/>
        </w:rPr>
        <w:t>2014 жылы облыстың мемлекеттік мұрағаты, мемлекеттік сақтауға басқарма құжаттаманың 7127 с.б., ғылыми-техникалық құжаттаманың 250 с.б., лазер дискілердегі бейнеқұжаттарының 8 с.б. (45 есеп бірлігі), фотоқұжаттардың 10 с.б. (679 е.б.), жеке текті құжаттардың 302 с.б. қабылдады. Аягөз филиалымен, есеп беру кезеңінде, құжаттарды мемлекеттік сақтауға басқарма құжаттаманың 429 с.б. қабылданды. Жарма филиалымен басқарма құжаттаманың 423 с.б., жеке құрамы бойынша 147 с.б. және жеке текті құжаттардың 21 с.б. қабылданды. Зайсан филиалымен мемлекеттік сақтауға басқарма құжаттаманың 1030 с.б., жеке құрамы бойынша 166 с.б., жеке текті құжаттардың 13 с.б., фотопозитивтердің</w:t>
      </w:r>
      <w:r w:rsidR="00422EEA">
        <w:rPr>
          <w:rFonts w:ascii="Times New Roman" w:hAnsi="Times New Roman"/>
          <w:sz w:val="28"/>
          <w:szCs w:val="28"/>
          <w:lang w:val="kk-KZ"/>
        </w:rPr>
        <w:t xml:space="preserve"> 48 с</w:t>
      </w:r>
      <w:r>
        <w:rPr>
          <w:rFonts w:ascii="Times New Roman" w:hAnsi="Times New Roman"/>
          <w:sz w:val="28"/>
          <w:szCs w:val="28"/>
          <w:lang w:val="kk-KZ"/>
        </w:rPr>
        <w:t>.б. қабылданды. Зырян филиалымен</w:t>
      </w:r>
      <w:r w:rsidR="00422EEA">
        <w:rPr>
          <w:rFonts w:ascii="Times New Roman" w:hAnsi="Times New Roman"/>
          <w:sz w:val="28"/>
          <w:szCs w:val="28"/>
          <w:lang w:val="kk-KZ"/>
        </w:rPr>
        <w:t>,</w:t>
      </w:r>
      <w:r>
        <w:rPr>
          <w:rFonts w:ascii="Times New Roman" w:hAnsi="Times New Roman"/>
          <w:sz w:val="28"/>
          <w:szCs w:val="28"/>
          <w:lang w:val="kk-KZ"/>
        </w:rPr>
        <w:t xml:space="preserve"> мемлекеттік сақтауға басқарма құжаттаманың </w:t>
      </w:r>
      <w:r w:rsidR="00422EEA">
        <w:rPr>
          <w:rFonts w:ascii="Times New Roman" w:hAnsi="Times New Roman"/>
          <w:sz w:val="28"/>
          <w:szCs w:val="28"/>
          <w:lang w:val="kk-KZ"/>
        </w:rPr>
        <w:t>2265</w:t>
      </w:r>
      <w:r>
        <w:rPr>
          <w:rFonts w:ascii="Times New Roman" w:hAnsi="Times New Roman"/>
          <w:sz w:val="28"/>
          <w:szCs w:val="28"/>
          <w:lang w:val="kk-KZ"/>
        </w:rPr>
        <w:t xml:space="preserve"> с.б., </w:t>
      </w:r>
      <w:r w:rsidR="00422EEA">
        <w:rPr>
          <w:rFonts w:ascii="Times New Roman" w:hAnsi="Times New Roman"/>
          <w:sz w:val="28"/>
          <w:szCs w:val="28"/>
          <w:lang w:val="kk-KZ"/>
        </w:rPr>
        <w:t xml:space="preserve">ғылыми-техникалық құжаттаманың 163 с.б., </w:t>
      </w:r>
      <w:r>
        <w:rPr>
          <w:rFonts w:ascii="Times New Roman" w:hAnsi="Times New Roman"/>
          <w:sz w:val="28"/>
          <w:szCs w:val="28"/>
          <w:lang w:val="kk-KZ"/>
        </w:rPr>
        <w:t xml:space="preserve">жеке құрамы бойынша </w:t>
      </w:r>
      <w:r w:rsidR="00422EEA">
        <w:rPr>
          <w:rFonts w:ascii="Times New Roman" w:hAnsi="Times New Roman"/>
          <w:sz w:val="28"/>
          <w:szCs w:val="28"/>
          <w:lang w:val="kk-KZ"/>
        </w:rPr>
        <w:t>1298</w:t>
      </w:r>
      <w:r>
        <w:rPr>
          <w:rFonts w:ascii="Times New Roman" w:hAnsi="Times New Roman"/>
          <w:sz w:val="28"/>
          <w:szCs w:val="28"/>
          <w:lang w:val="kk-KZ"/>
        </w:rPr>
        <w:t xml:space="preserve"> с.б. және жеке текті құжаттардың </w:t>
      </w:r>
      <w:r w:rsidR="00422EEA">
        <w:rPr>
          <w:rFonts w:ascii="Times New Roman" w:hAnsi="Times New Roman"/>
          <w:sz w:val="28"/>
          <w:szCs w:val="28"/>
          <w:lang w:val="kk-KZ"/>
        </w:rPr>
        <w:t>59 с.б.</w:t>
      </w:r>
      <w:r>
        <w:rPr>
          <w:rFonts w:ascii="Times New Roman" w:hAnsi="Times New Roman"/>
          <w:sz w:val="28"/>
          <w:szCs w:val="28"/>
          <w:lang w:val="kk-KZ"/>
        </w:rPr>
        <w:t>, бейнеқұжаттардың 1 с.б. (4 е.б.)</w:t>
      </w:r>
      <w:r w:rsidR="00422EEA">
        <w:rPr>
          <w:rFonts w:ascii="Times New Roman" w:hAnsi="Times New Roman"/>
          <w:sz w:val="28"/>
          <w:szCs w:val="28"/>
          <w:lang w:val="kk-KZ"/>
        </w:rPr>
        <w:t>, пленка тасымалдаушысындағы фотонегативтердің 57 с.б.</w:t>
      </w:r>
      <w:r>
        <w:rPr>
          <w:rFonts w:ascii="Times New Roman" w:hAnsi="Times New Roman"/>
          <w:sz w:val="28"/>
          <w:szCs w:val="28"/>
          <w:lang w:val="kk-KZ"/>
        </w:rPr>
        <w:t xml:space="preserve"> қабылданды. Ары қарай өңдеу жұмысын жүргізу үшін Зырян филиалына шағын, жеке кәсіпорындардан 137 с.б. келіп түсті. Риддер филиалымен</w:t>
      </w:r>
      <w:r w:rsidR="00422EEA">
        <w:rPr>
          <w:rFonts w:ascii="Times New Roman" w:hAnsi="Times New Roman"/>
          <w:sz w:val="28"/>
          <w:szCs w:val="28"/>
          <w:lang w:val="kk-KZ"/>
        </w:rPr>
        <w:t>,</w:t>
      </w:r>
      <w:r>
        <w:rPr>
          <w:rFonts w:ascii="Times New Roman" w:hAnsi="Times New Roman"/>
          <w:sz w:val="28"/>
          <w:szCs w:val="28"/>
          <w:lang w:val="kk-KZ"/>
        </w:rPr>
        <w:t xml:space="preserve"> мемлекеттік сақтауға басқарма құжаттаманың </w:t>
      </w:r>
      <w:r w:rsidR="00422EEA">
        <w:rPr>
          <w:rFonts w:ascii="Times New Roman" w:hAnsi="Times New Roman"/>
          <w:sz w:val="28"/>
          <w:szCs w:val="28"/>
          <w:lang w:val="kk-KZ"/>
        </w:rPr>
        <w:t>1071</w:t>
      </w:r>
      <w:r>
        <w:rPr>
          <w:rFonts w:ascii="Times New Roman" w:hAnsi="Times New Roman"/>
          <w:sz w:val="28"/>
          <w:szCs w:val="28"/>
          <w:lang w:val="kk-KZ"/>
        </w:rPr>
        <w:t xml:space="preserve"> с.б., жеке құрамы бойынша </w:t>
      </w:r>
      <w:r w:rsidR="00422EEA">
        <w:rPr>
          <w:rFonts w:ascii="Times New Roman" w:hAnsi="Times New Roman"/>
          <w:sz w:val="28"/>
          <w:szCs w:val="28"/>
          <w:lang w:val="kk-KZ"/>
        </w:rPr>
        <w:t>767</w:t>
      </w:r>
      <w:r>
        <w:rPr>
          <w:rFonts w:ascii="Times New Roman" w:hAnsi="Times New Roman"/>
          <w:sz w:val="28"/>
          <w:szCs w:val="28"/>
          <w:lang w:val="kk-KZ"/>
        </w:rPr>
        <w:t xml:space="preserve"> с.б., жеке текті құжаттардың </w:t>
      </w:r>
      <w:r w:rsidR="00422EEA">
        <w:rPr>
          <w:rFonts w:ascii="Times New Roman" w:hAnsi="Times New Roman"/>
          <w:sz w:val="28"/>
          <w:szCs w:val="28"/>
          <w:lang w:val="kk-KZ"/>
        </w:rPr>
        <w:t>35</w:t>
      </w:r>
      <w:r>
        <w:rPr>
          <w:rFonts w:ascii="Times New Roman" w:hAnsi="Times New Roman"/>
          <w:sz w:val="28"/>
          <w:szCs w:val="28"/>
          <w:lang w:val="kk-KZ"/>
        </w:rPr>
        <w:t xml:space="preserve"> с.б. қабылданды. Өскемен филиалымен</w:t>
      </w:r>
      <w:r w:rsidR="00422EEA">
        <w:rPr>
          <w:rFonts w:ascii="Times New Roman" w:hAnsi="Times New Roman"/>
          <w:sz w:val="28"/>
          <w:szCs w:val="28"/>
          <w:lang w:val="kk-KZ"/>
        </w:rPr>
        <w:t>,</w:t>
      </w:r>
      <w:r>
        <w:rPr>
          <w:rFonts w:ascii="Times New Roman" w:hAnsi="Times New Roman"/>
          <w:sz w:val="28"/>
          <w:szCs w:val="28"/>
          <w:lang w:val="kk-KZ"/>
        </w:rPr>
        <w:t xml:space="preserve"> мемлекеттік сақтауға жеке құрамы бойынша </w:t>
      </w:r>
      <w:r w:rsidR="00422EEA">
        <w:rPr>
          <w:rFonts w:ascii="Times New Roman" w:hAnsi="Times New Roman"/>
          <w:sz w:val="28"/>
          <w:szCs w:val="28"/>
          <w:lang w:val="kk-KZ"/>
        </w:rPr>
        <w:t>1587</w:t>
      </w:r>
      <w:r>
        <w:rPr>
          <w:rFonts w:ascii="Times New Roman" w:hAnsi="Times New Roman"/>
          <w:sz w:val="28"/>
          <w:szCs w:val="28"/>
          <w:lang w:val="kk-KZ"/>
        </w:rPr>
        <w:t xml:space="preserve"> с.б.</w:t>
      </w:r>
      <w:r w:rsidR="00422EEA">
        <w:rPr>
          <w:rFonts w:ascii="Times New Roman" w:hAnsi="Times New Roman"/>
          <w:sz w:val="28"/>
          <w:szCs w:val="28"/>
          <w:lang w:val="kk-KZ"/>
        </w:rPr>
        <w:t xml:space="preserve"> қабылданды</w:t>
      </w:r>
      <w:r>
        <w:rPr>
          <w:rFonts w:ascii="Times New Roman" w:hAnsi="Times New Roman"/>
          <w:sz w:val="28"/>
          <w:szCs w:val="28"/>
          <w:lang w:val="kk-KZ"/>
        </w:rPr>
        <w:t>. Ары қарай өңдеу жұмысын жүргізу үшін</w:t>
      </w:r>
      <w:r w:rsidR="00422EEA">
        <w:rPr>
          <w:rFonts w:ascii="Times New Roman" w:hAnsi="Times New Roman"/>
          <w:sz w:val="28"/>
          <w:szCs w:val="28"/>
          <w:lang w:val="kk-KZ"/>
        </w:rPr>
        <w:t>,</w:t>
      </w:r>
      <w:r>
        <w:rPr>
          <w:rFonts w:ascii="Times New Roman" w:hAnsi="Times New Roman"/>
          <w:sz w:val="28"/>
          <w:szCs w:val="28"/>
          <w:lang w:val="kk-KZ"/>
        </w:rPr>
        <w:t xml:space="preserve"> </w:t>
      </w:r>
      <w:r w:rsidR="00422EEA">
        <w:rPr>
          <w:rFonts w:ascii="Times New Roman" w:hAnsi="Times New Roman"/>
          <w:sz w:val="28"/>
          <w:szCs w:val="28"/>
          <w:lang w:val="kk-KZ"/>
        </w:rPr>
        <w:t>шағын, жеке кәсіпорындардан Зырян</w:t>
      </w:r>
      <w:r>
        <w:rPr>
          <w:rFonts w:ascii="Times New Roman" w:hAnsi="Times New Roman"/>
          <w:sz w:val="28"/>
          <w:szCs w:val="28"/>
          <w:lang w:val="kk-KZ"/>
        </w:rPr>
        <w:t xml:space="preserve"> филиалына </w:t>
      </w:r>
      <w:r w:rsidR="00422EEA">
        <w:rPr>
          <w:rFonts w:ascii="Times New Roman" w:hAnsi="Times New Roman"/>
          <w:sz w:val="28"/>
          <w:szCs w:val="28"/>
          <w:lang w:val="kk-KZ"/>
        </w:rPr>
        <w:t>237</w:t>
      </w:r>
      <w:r>
        <w:rPr>
          <w:rFonts w:ascii="Times New Roman" w:hAnsi="Times New Roman"/>
          <w:sz w:val="28"/>
          <w:szCs w:val="28"/>
          <w:lang w:val="kk-KZ"/>
        </w:rPr>
        <w:t xml:space="preserve"> </w:t>
      </w:r>
      <w:r w:rsidR="00422EEA">
        <w:rPr>
          <w:rFonts w:ascii="Times New Roman" w:hAnsi="Times New Roman"/>
          <w:sz w:val="28"/>
          <w:szCs w:val="28"/>
          <w:lang w:val="kk-KZ"/>
        </w:rPr>
        <w:t>іс</w:t>
      </w:r>
      <w:r>
        <w:rPr>
          <w:rFonts w:ascii="Times New Roman" w:hAnsi="Times New Roman"/>
          <w:sz w:val="28"/>
          <w:szCs w:val="28"/>
          <w:lang w:val="kk-KZ"/>
        </w:rPr>
        <w:t xml:space="preserve"> келіп түсті</w:t>
      </w:r>
      <w:r w:rsidR="00422EEA">
        <w:rPr>
          <w:rFonts w:ascii="Times New Roman" w:hAnsi="Times New Roman"/>
          <w:sz w:val="28"/>
          <w:szCs w:val="28"/>
          <w:lang w:val="kk-KZ"/>
        </w:rPr>
        <w:t>, Өскемен филиалына – жеке құрамы бойынша 784 іс.</w:t>
      </w:r>
      <w:r>
        <w:rPr>
          <w:rFonts w:ascii="Times New Roman" w:hAnsi="Times New Roman"/>
          <w:sz w:val="28"/>
          <w:szCs w:val="28"/>
          <w:lang w:val="kk-KZ"/>
        </w:rPr>
        <w:t xml:space="preserve">. Барлығы мұрағат мекемелерімен басқарма құжаттаманың </w:t>
      </w:r>
      <w:r w:rsidR="00422EEA">
        <w:rPr>
          <w:rFonts w:ascii="Times New Roman" w:hAnsi="Times New Roman"/>
          <w:sz w:val="28"/>
          <w:szCs w:val="28"/>
          <w:lang w:val="kk-KZ"/>
        </w:rPr>
        <w:t>12345</w:t>
      </w:r>
      <w:r>
        <w:rPr>
          <w:rFonts w:ascii="Times New Roman" w:hAnsi="Times New Roman"/>
          <w:sz w:val="28"/>
          <w:szCs w:val="28"/>
          <w:lang w:val="kk-KZ"/>
        </w:rPr>
        <w:t xml:space="preserve"> с.б., жеке құрамы бойынша </w:t>
      </w:r>
      <w:r w:rsidR="00422EEA">
        <w:rPr>
          <w:rFonts w:ascii="Times New Roman" w:hAnsi="Times New Roman"/>
          <w:sz w:val="28"/>
          <w:szCs w:val="28"/>
          <w:lang w:val="kk-KZ"/>
        </w:rPr>
        <w:t>3965</w:t>
      </w:r>
      <w:r>
        <w:rPr>
          <w:rFonts w:ascii="Times New Roman" w:hAnsi="Times New Roman"/>
          <w:sz w:val="28"/>
          <w:szCs w:val="28"/>
          <w:lang w:val="kk-KZ"/>
        </w:rPr>
        <w:t xml:space="preserve"> с.б., </w:t>
      </w:r>
      <w:r w:rsidR="00422EEA">
        <w:rPr>
          <w:rFonts w:ascii="Times New Roman" w:hAnsi="Times New Roman"/>
          <w:sz w:val="28"/>
          <w:szCs w:val="28"/>
          <w:lang w:val="kk-KZ"/>
        </w:rPr>
        <w:t xml:space="preserve">ғылыми-техникалық құжаттаманың 413 с.б., </w:t>
      </w:r>
      <w:r>
        <w:rPr>
          <w:rFonts w:ascii="Times New Roman" w:hAnsi="Times New Roman"/>
          <w:sz w:val="28"/>
          <w:szCs w:val="28"/>
          <w:lang w:val="kk-KZ"/>
        </w:rPr>
        <w:t xml:space="preserve">жеке текті құжаттарының </w:t>
      </w:r>
      <w:r w:rsidR="00422EEA">
        <w:rPr>
          <w:rFonts w:ascii="Times New Roman" w:hAnsi="Times New Roman"/>
          <w:sz w:val="28"/>
          <w:szCs w:val="28"/>
          <w:lang w:val="kk-KZ"/>
        </w:rPr>
        <w:t>317</w:t>
      </w:r>
      <w:r>
        <w:rPr>
          <w:rFonts w:ascii="Times New Roman" w:hAnsi="Times New Roman"/>
          <w:sz w:val="28"/>
          <w:szCs w:val="28"/>
          <w:lang w:val="kk-KZ"/>
        </w:rPr>
        <w:t xml:space="preserve"> с.б., бейне құжаттарының 9 с.б. (49 е.б.), </w:t>
      </w:r>
      <w:r w:rsidR="00422EEA">
        <w:rPr>
          <w:rFonts w:ascii="Times New Roman" w:hAnsi="Times New Roman"/>
          <w:sz w:val="28"/>
          <w:szCs w:val="28"/>
          <w:lang w:val="kk-KZ"/>
        </w:rPr>
        <w:t xml:space="preserve">лазер дискілердегі </w:t>
      </w:r>
      <w:r>
        <w:rPr>
          <w:rFonts w:ascii="Times New Roman" w:hAnsi="Times New Roman"/>
          <w:sz w:val="28"/>
          <w:szCs w:val="28"/>
          <w:lang w:val="kk-KZ"/>
        </w:rPr>
        <w:t xml:space="preserve">фотоқұжаттардың </w:t>
      </w:r>
      <w:r w:rsidR="00422EEA">
        <w:rPr>
          <w:rFonts w:ascii="Times New Roman" w:hAnsi="Times New Roman"/>
          <w:sz w:val="28"/>
          <w:szCs w:val="28"/>
          <w:lang w:val="kk-KZ"/>
        </w:rPr>
        <w:t>10 с</w:t>
      </w:r>
      <w:r>
        <w:rPr>
          <w:rFonts w:ascii="Times New Roman" w:hAnsi="Times New Roman"/>
          <w:sz w:val="28"/>
          <w:szCs w:val="28"/>
          <w:lang w:val="kk-KZ"/>
        </w:rPr>
        <w:t>.б.</w:t>
      </w:r>
      <w:r w:rsidR="00422EEA">
        <w:rPr>
          <w:rFonts w:ascii="Times New Roman" w:hAnsi="Times New Roman"/>
          <w:sz w:val="28"/>
          <w:szCs w:val="28"/>
          <w:lang w:val="kk-KZ"/>
        </w:rPr>
        <w:t>, фотопозитивтердің 48 с.б., пленка тасымалдаушысындағы фотонегативтердің 57 с.б.</w:t>
      </w:r>
      <w:r>
        <w:rPr>
          <w:rFonts w:ascii="Times New Roman" w:hAnsi="Times New Roman"/>
          <w:sz w:val="28"/>
          <w:szCs w:val="28"/>
          <w:lang w:val="kk-KZ"/>
        </w:rPr>
        <w:t xml:space="preserve"> қабылданды.</w:t>
      </w:r>
      <w:r w:rsidR="00422EEA">
        <w:rPr>
          <w:rFonts w:ascii="Times New Roman" w:hAnsi="Times New Roman"/>
          <w:sz w:val="28"/>
          <w:szCs w:val="28"/>
          <w:lang w:val="kk-KZ"/>
        </w:rPr>
        <w:t xml:space="preserve"> Ары қарай өңдеу жұмысын жүргізу үшін, шағын, жеке кәсіпорындардан жеке құрамы бойынша 1021 с.б. келіп түсті.</w:t>
      </w:r>
    </w:p>
    <w:p w:rsidR="00422EEA" w:rsidRDefault="00422EEA" w:rsidP="00422EEA">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мұрағатымен 628 с.б. реттелді, оның ішінде басқарма құжаттаманың 296 с.б., жеке құрамы бойынша 82 с.б, ғылыми-техникалық құжаттаманың 250 с.б., оның ішінен Шығыс Қазақстан облыстық сараптау-тексеру комиссиясында (СТК) басқарма құжаттаманың 88 с.б., жеке құрамы бойынша 82 с.б., ғылыми-техникалық құжаттаманың 250 с.б. бекітілді.</w:t>
      </w:r>
    </w:p>
    <w:p w:rsidR="00422EEA" w:rsidRDefault="00422EEA" w:rsidP="00422EEA">
      <w:pPr>
        <w:pStyle w:val="a3"/>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Аягөз филиалымен барлығы СТК 551 с.б. реттеліп бекітілді, оның ішінде басқарма құжаттамасының </w:t>
      </w:r>
      <w:r w:rsidR="00FC19BE">
        <w:rPr>
          <w:rFonts w:ascii="Times New Roman" w:hAnsi="Times New Roman"/>
          <w:sz w:val="28"/>
          <w:szCs w:val="28"/>
          <w:lang w:val="kk-KZ"/>
        </w:rPr>
        <w:t>441</w:t>
      </w:r>
      <w:r>
        <w:rPr>
          <w:rFonts w:ascii="Times New Roman" w:hAnsi="Times New Roman"/>
          <w:sz w:val="28"/>
          <w:szCs w:val="28"/>
          <w:lang w:val="kk-KZ"/>
        </w:rPr>
        <w:t xml:space="preserve"> с.б., жеке құрамы бойынша 110 с.б. реттелді</w:t>
      </w:r>
      <w:r w:rsidR="00FC19BE">
        <w:rPr>
          <w:rFonts w:ascii="Times New Roman" w:hAnsi="Times New Roman"/>
          <w:sz w:val="28"/>
          <w:szCs w:val="28"/>
          <w:lang w:val="kk-KZ"/>
        </w:rPr>
        <w:t>.</w:t>
      </w:r>
      <w:r>
        <w:rPr>
          <w:rFonts w:ascii="Times New Roman" w:hAnsi="Times New Roman"/>
          <w:sz w:val="28"/>
          <w:szCs w:val="28"/>
          <w:lang w:val="kk-KZ"/>
        </w:rPr>
        <w:t xml:space="preserve"> СТК бекітіл</w:t>
      </w:r>
      <w:r w:rsidR="00FC19BE">
        <w:rPr>
          <w:rFonts w:ascii="Times New Roman" w:hAnsi="Times New Roman"/>
          <w:sz w:val="28"/>
          <w:szCs w:val="28"/>
          <w:lang w:val="kk-KZ"/>
        </w:rPr>
        <w:t>ді (келісілді) – 283 с.б.: басқарма құжаттаманың – 195 с.б., жеке құрамы бойынша – 88 с.б.</w:t>
      </w:r>
      <w:r>
        <w:rPr>
          <w:rFonts w:ascii="Times New Roman" w:hAnsi="Times New Roman"/>
          <w:sz w:val="28"/>
          <w:szCs w:val="28"/>
          <w:lang w:val="kk-KZ"/>
        </w:rPr>
        <w:t>.</w:t>
      </w:r>
    </w:p>
    <w:p w:rsidR="00422EEA" w:rsidRDefault="00422EEA" w:rsidP="00422EE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Жарма филиалымен облыстық СТК </w:t>
      </w:r>
      <w:r w:rsidR="00FC19BE">
        <w:rPr>
          <w:rFonts w:ascii="Times New Roman" w:hAnsi="Times New Roman"/>
          <w:sz w:val="28"/>
          <w:szCs w:val="28"/>
          <w:lang w:val="kk-KZ"/>
        </w:rPr>
        <w:t>570</w:t>
      </w:r>
      <w:r>
        <w:rPr>
          <w:rFonts w:ascii="Times New Roman" w:hAnsi="Times New Roman"/>
          <w:sz w:val="28"/>
          <w:szCs w:val="28"/>
          <w:lang w:val="kk-KZ"/>
        </w:rPr>
        <w:t xml:space="preserve"> с.б. реттеліп бекітілді (келісілді), оның ішінде басқарма құжаттамасының 423 с.б., жеке құрамы бойынша </w:t>
      </w:r>
      <w:r w:rsidR="00FC19BE">
        <w:rPr>
          <w:rFonts w:ascii="Times New Roman" w:hAnsi="Times New Roman"/>
          <w:sz w:val="28"/>
          <w:szCs w:val="28"/>
          <w:lang w:val="kk-KZ"/>
        </w:rPr>
        <w:t>147</w:t>
      </w:r>
      <w:r>
        <w:rPr>
          <w:rFonts w:ascii="Times New Roman" w:hAnsi="Times New Roman"/>
          <w:sz w:val="28"/>
          <w:szCs w:val="28"/>
          <w:lang w:val="kk-KZ"/>
        </w:rPr>
        <w:t xml:space="preserve"> с.б..</w:t>
      </w:r>
    </w:p>
    <w:p w:rsidR="00422EEA" w:rsidRDefault="00422EEA" w:rsidP="00422EE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Зайсан филиалымен </w:t>
      </w:r>
      <w:r w:rsidR="00FC19BE">
        <w:rPr>
          <w:rFonts w:ascii="Times New Roman" w:hAnsi="Times New Roman"/>
          <w:sz w:val="28"/>
          <w:szCs w:val="28"/>
          <w:lang w:val="kk-KZ"/>
        </w:rPr>
        <w:t>1226</w:t>
      </w:r>
      <w:r>
        <w:rPr>
          <w:rFonts w:ascii="Times New Roman" w:hAnsi="Times New Roman"/>
          <w:sz w:val="28"/>
          <w:szCs w:val="28"/>
          <w:lang w:val="kk-KZ"/>
        </w:rPr>
        <w:t xml:space="preserve"> с.б. реттелді, оның ішінде: басқарма құжаттаманың - </w:t>
      </w:r>
      <w:r w:rsidR="00FC19BE">
        <w:rPr>
          <w:rFonts w:ascii="Times New Roman" w:hAnsi="Times New Roman"/>
          <w:sz w:val="28"/>
          <w:szCs w:val="28"/>
          <w:lang w:val="kk-KZ"/>
        </w:rPr>
        <w:t>1146</w:t>
      </w:r>
      <w:r>
        <w:rPr>
          <w:rFonts w:ascii="Times New Roman" w:hAnsi="Times New Roman"/>
          <w:sz w:val="28"/>
          <w:szCs w:val="28"/>
          <w:lang w:val="kk-KZ"/>
        </w:rPr>
        <w:t xml:space="preserve"> с.б., жеке құрамы бойынша – </w:t>
      </w:r>
      <w:r w:rsidR="00FC19BE">
        <w:rPr>
          <w:rFonts w:ascii="Times New Roman" w:hAnsi="Times New Roman"/>
          <w:sz w:val="28"/>
          <w:szCs w:val="28"/>
          <w:lang w:val="kk-KZ"/>
        </w:rPr>
        <w:t>80</w:t>
      </w:r>
      <w:r>
        <w:rPr>
          <w:rFonts w:ascii="Times New Roman" w:hAnsi="Times New Roman"/>
          <w:sz w:val="28"/>
          <w:szCs w:val="28"/>
          <w:lang w:val="kk-KZ"/>
        </w:rPr>
        <w:t xml:space="preserve"> с.б.. СТК </w:t>
      </w:r>
      <w:r w:rsidR="00FC19BE">
        <w:rPr>
          <w:rFonts w:ascii="Times New Roman" w:hAnsi="Times New Roman"/>
          <w:sz w:val="28"/>
          <w:szCs w:val="28"/>
          <w:lang w:val="kk-KZ"/>
        </w:rPr>
        <w:t xml:space="preserve">бекітілді (келісілді) – 1181 с.б., соның ішінде </w:t>
      </w:r>
      <w:r>
        <w:rPr>
          <w:rFonts w:ascii="Times New Roman" w:hAnsi="Times New Roman"/>
          <w:sz w:val="28"/>
          <w:szCs w:val="28"/>
          <w:lang w:val="kk-KZ"/>
        </w:rPr>
        <w:t xml:space="preserve">басқарма құжаттаманың </w:t>
      </w:r>
      <w:r w:rsidR="00FC19BE">
        <w:rPr>
          <w:rFonts w:ascii="Times New Roman" w:hAnsi="Times New Roman"/>
          <w:sz w:val="28"/>
          <w:szCs w:val="28"/>
          <w:lang w:val="kk-KZ"/>
        </w:rPr>
        <w:t>1146</w:t>
      </w:r>
      <w:r>
        <w:rPr>
          <w:rFonts w:ascii="Times New Roman" w:hAnsi="Times New Roman"/>
          <w:sz w:val="28"/>
          <w:szCs w:val="28"/>
          <w:lang w:val="kk-KZ"/>
        </w:rPr>
        <w:t xml:space="preserve"> с.б., жеке құрамы бойынша – 35 с.б..</w:t>
      </w:r>
    </w:p>
    <w:p w:rsidR="00FC19BE" w:rsidRDefault="00FC19BE" w:rsidP="00FC19BE">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филиалымен СТК 484 с.б. реттеліп бекітілді (келісілді), оның ішінде басқарма құжаттамасының 148 с.б., ғылыми-техникалық құжаттама (ҒТҚ) – 163 с.б., жеке құрамы бойынша 173 с.б..</w:t>
      </w:r>
    </w:p>
    <w:p w:rsidR="00FC19BE" w:rsidRDefault="00FC19BE" w:rsidP="00FC19B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Риддер филиалымен СТК 793 с.б. реттеліп бекітілді (келісілді), оның ішінде: басқарма құжаттаманың 635 с.б., жеке құрамы бойынша – 158 с.б.. </w:t>
      </w:r>
    </w:p>
    <w:p w:rsidR="00FC19BE" w:rsidRDefault="00FC19BE" w:rsidP="00FC19BE">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Өскемен филиалымен СТК жеке құрамы бойынша 827 с.б. реттеліп бекітілді. </w:t>
      </w:r>
    </w:p>
    <w:p w:rsidR="00FC19BE" w:rsidRDefault="00FC19BE" w:rsidP="00FC19BE">
      <w:pPr>
        <w:pStyle w:val="a3"/>
        <w:ind w:firstLine="709"/>
        <w:jc w:val="both"/>
        <w:rPr>
          <w:rFonts w:ascii="Times New Roman" w:hAnsi="Times New Roman"/>
          <w:sz w:val="28"/>
          <w:szCs w:val="28"/>
          <w:lang w:val="kk-KZ"/>
        </w:rPr>
      </w:pPr>
      <w:r>
        <w:rPr>
          <w:rFonts w:ascii="Times New Roman" w:hAnsi="Times New Roman"/>
          <w:sz w:val="28"/>
          <w:szCs w:val="28"/>
          <w:lang w:val="kk-KZ"/>
        </w:rPr>
        <w:t>Барлығы 2014 жыл ішінде, облыстың мемлекеттік мұрағатымен және оның филиалдарымен СТК 5079 с.б. реттеліп бекітілді (келісілді), оның ішінде басқарма құжаттаманың 6089 с.б., ғылыми-техникалық құжаттама – 413 с.б., жеке құрамы бойынша 1577 с.б.. СТК 4506 с.б. бекітілді (келісілді), соның ішінде басқарма құжаттамасының 2635 с.б.; ғылыми-техникалық құжаттаманың 413 с.б., жеке құрамы бойынша – 1352 с.б.</w:t>
      </w:r>
    </w:p>
    <w:p w:rsidR="00FC19BE" w:rsidRDefault="00FC19BE" w:rsidP="00FC19BE">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Есеп беру кезеңінде, о</w:t>
      </w:r>
      <w:r>
        <w:rPr>
          <w:rFonts w:ascii="Times New Roman" w:hAnsi="Times New Roman"/>
          <w:sz w:val="28"/>
          <w:lang w:val="kk-KZ"/>
        </w:rPr>
        <w:t xml:space="preserve">блыстың мемлекеттік мұрағатымен және оның филиалдарымен, </w:t>
      </w:r>
      <w:r>
        <w:rPr>
          <w:rFonts w:ascii="Times New Roman" w:hAnsi="Times New Roman"/>
          <w:sz w:val="28"/>
          <w:szCs w:val="28"/>
          <w:lang w:val="kk-KZ"/>
        </w:rPr>
        <w:t xml:space="preserve">құжаттамамен басқару қызметінің, ұйымдар, кәсіпорындар және мекемелер ведомстволық мұрағаттарының қызметкерлеріне істер номенклатурасын, ведомстволық мұрағаттар мен сараптау комиссиясы туралы нұсқаулықтарын, құжаттау және құжаттамамен басқару ережелерін, елтаңбалы бланктерді жасауда, құжаттарға ғылыми-техникалық өңдеуде әдістемелік және тәжірбиелік көмек көрсетілді. </w:t>
      </w:r>
      <w:r>
        <w:rPr>
          <w:rFonts w:ascii="Times New Roman" w:hAnsi="Times New Roman"/>
          <w:sz w:val="28"/>
          <w:lang w:val="kk-KZ"/>
        </w:rPr>
        <w:t xml:space="preserve">Облыстың мемлекеттің мұрағатымен 291 ұйымға </w:t>
      </w:r>
      <w:r>
        <w:rPr>
          <w:rFonts w:ascii="Times New Roman" w:hAnsi="Times New Roman"/>
          <w:sz w:val="28"/>
          <w:szCs w:val="28"/>
          <w:lang w:val="kk-KZ"/>
        </w:rPr>
        <w:t xml:space="preserve">әдістемелік және тәжірбиелік көмек көрсетілді (1 ұйымға шығуымен кеңес берілді), Аягөз филиалымен – 21 ұйымға, Жарма филиалымен – 37 ұйымға, Зайсан филиалымен – 28 ұйымға (оның ішінен 6 ұйымға шығуымен), Зырян филиалымен – 90 ұйымға (оның ішінен 10 ұйымға шығуымен), Риддер филиалымен – 76 ұйымға әдістемелік және тәжірбиелік көмек көрсетілді. Барлығы </w:t>
      </w:r>
      <w:r>
        <w:rPr>
          <w:rFonts w:ascii="Times New Roman" w:hAnsi="Times New Roman"/>
          <w:sz w:val="28"/>
          <w:lang w:val="kk-KZ"/>
        </w:rPr>
        <w:t>543 ұйымға кеңес беріліп әдістемелік көмек көрсетілді, оның ішінен 17 ұйымға шығуымен.</w:t>
      </w:r>
    </w:p>
    <w:p w:rsidR="00FC19BE" w:rsidRDefault="00FC19BE" w:rsidP="00FC19BE">
      <w:pPr>
        <w:pStyle w:val="a3"/>
        <w:ind w:firstLine="709"/>
        <w:jc w:val="both"/>
        <w:rPr>
          <w:rFonts w:ascii="Times New Roman" w:hAnsi="Times New Roman"/>
          <w:sz w:val="28"/>
          <w:szCs w:val="28"/>
          <w:lang w:val="kk-KZ"/>
        </w:rPr>
      </w:pPr>
      <w:r>
        <w:rPr>
          <w:rFonts w:ascii="Times New Roman" w:hAnsi="Times New Roman"/>
          <w:sz w:val="28"/>
          <w:szCs w:val="28"/>
          <w:lang w:val="kk-KZ"/>
        </w:rPr>
        <w:t>2014 жыл</w:t>
      </w:r>
      <w:r w:rsidR="00063231">
        <w:rPr>
          <w:rFonts w:ascii="Times New Roman" w:hAnsi="Times New Roman"/>
          <w:sz w:val="28"/>
          <w:szCs w:val="28"/>
          <w:lang w:val="kk-KZ"/>
        </w:rPr>
        <w:t xml:space="preserve"> ішінде</w:t>
      </w:r>
      <w:r>
        <w:rPr>
          <w:rFonts w:ascii="Times New Roman" w:hAnsi="Times New Roman"/>
          <w:sz w:val="28"/>
          <w:szCs w:val="28"/>
          <w:lang w:val="kk-KZ"/>
        </w:rPr>
        <w:t xml:space="preserve">, облыстың мемлекеттік мұрағатымен мемлекеттік және мемлекеттік емес заңды тұлғалардың </w:t>
      </w:r>
      <w:r w:rsidR="00063231">
        <w:rPr>
          <w:rFonts w:ascii="Times New Roman" w:hAnsi="Times New Roman"/>
          <w:sz w:val="28"/>
          <w:szCs w:val="28"/>
          <w:lang w:val="kk-KZ"/>
        </w:rPr>
        <w:t>152</w:t>
      </w:r>
      <w:r>
        <w:rPr>
          <w:rFonts w:ascii="Times New Roman" w:hAnsi="Times New Roman"/>
          <w:sz w:val="28"/>
          <w:szCs w:val="28"/>
          <w:lang w:val="kk-KZ"/>
        </w:rPr>
        <w:t xml:space="preserve"> іс номенклатурасы келісілді, олардың: </w:t>
      </w:r>
      <w:r w:rsidR="00063231">
        <w:rPr>
          <w:rFonts w:ascii="Times New Roman" w:hAnsi="Times New Roman"/>
          <w:sz w:val="28"/>
          <w:szCs w:val="28"/>
          <w:lang w:val="kk-KZ"/>
        </w:rPr>
        <w:t>30</w:t>
      </w:r>
      <w:r>
        <w:rPr>
          <w:rFonts w:ascii="Times New Roman" w:hAnsi="Times New Roman"/>
          <w:sz w:val="28"/>
          <w:szCs w:val="28"/>
          <w:lang w:val="kk-KZ"/>
        </w:rPr>
        <w:t xml:space="preserve"> – құпия іс жүргізу, </w:t>
      </w:r>
      <w:r w:rsidR="00063231">
        <w:rPr>
          <w:rFonts w:ascii="Times New Roman" w:hAnsi="Times New Roman"/>
          <w:sz w:val="28"/>
          <w:szCs w:val="28"/>
          <w:lang w:val="kk-KZ"/>
        </w:rPr>
        <w:t>9</w:t>
      </w:r>
      <w:r>
        <w:rPr>
          <w:rFonts w:ascii="Times New Roman" w:hAnsi="Times New Roman"/>
          <w:sz w:val="28"/>
          <w:szCs w:val="28"/>
          <w:lang w:val="kk-KZ"/>
        </w:rPr>
        <w:t xml:space="preserve"> – “ДСП” (ҚПҮ) белгісімен, </w:t>
      </w:r>
      <w:r w:rsidR="00063231">
        <w:rPr>
          <w:rFonts w:ascii="Times New Roman" w:hAnsi="Times New Roman"/>
          <w:sz w:val="28"/>
          <w:szCs w:val="28"/>
          <w:lang w:val="kk-KZ"/>
        </w:rPr>
        <w:t>79</w:t>
      </w:r>
      <w:r>
        <w:rPr>
          <w:rFonts w:ascii="Times New Roman" w:hAnsi="Times New Roman"/>
          <w:sz w:val="28"/>
          <w:szCs w:val="28"/>
          <w:lang w:val="kk-KZ"/>
        </w:rPr>
        <w:t xml:space="preserve"> – мемлекеттік тілінде. Аягөз филиалымен </w:t>
      </w:r>
      <w:r w:rsidR="00063231">
        <w:rPr>
          <w:rFonts w:ascii="Times New Roman" w:hAnsi="Times New Roman"/>
          <w:sz w:val="28"/>
          <w:szCs w:val="28"/>
          <w:lang w:val="kk-KZ"/>
        </w:rPr>
        <w:t>31</w:t>
      </w:r>
      <w:r>
        <w:rPr>
          <w:rFonts w:ascii="Times New Roman" w:hAnsi="Times New Roman"/>
          <w:sz w:val="28"/>
          <w:szCs w:val="28"/>
          <w:lang w:val="kk-KZ"/>
        </w:rPr>
        <w:t xml:space="preserve"> іс номенклатурасы келісілді, барлығы мемлекеттік тілінде. Жарма филиалымен мемлекеттік және орыс тілдерінде </w:t>
      </w:r>
      <w:r w:rsidR="00063231">
        <w:rPr>
          <w:rFonts w:ascii="Times New Roman" w:hAnsi="Times New Roman"/>
          <w:sz w:val="28"/>
          <w:szCs w:val="28"/>
          <w:lang w:val="kk-KZ"/>
        </w:rPr>
        <w:t>15</w:t>
      </w:r>
      <w:r>
        <w:rPr>
          <w:rFonts w:ascii="Times New Roman" w:hAnsi="Times New Roman"/>
          <w:sz w:val="28"/>
          <w:szCs w:val="28"/>
          <w:lang w:val="kk-KZ"/>
        </w:rPr>
        <w:t xml:space="preserve"> іс номенклатурасы келісілді. Зайсан филиалымен </w:t>
      </w:r>
      <w:r w:rsidR="00063231">
        <w:rPr>
          <w:rFonts w:ascii="Times New Roman" w:hAnsi="Times New Roman"/>
          <w:sz w:val="28"/>
          <w:szCs w:val="28"/>
          <w:lang w:val="kk-KZ"/>
        </w:rPr>
        <w:t>24</w:t>
      </w:r>
      <w:r>
        <w:rPr>
          <w:rFonts w:ascii="Times New Roman" w:hAnsi="Times New Roman"/>
          <w:sz w:val="28"/>
          <w:szCs w:val="28"/>
          <w:lang w:val="kk-KZ"/>
        </w:rPr>
        <w:t xml:space="preserve"> іс номенклатурасы келісілді, оның барлығы мемлекеттік тілінде. Зырян филиалымен </w:t>
      </w:r>
      <w:r w:rsidR="00063231">
        <w:rPr>
          <w:rFonts w:ascii="Times New Roman" w:hAnsi="Times New Roman"/>
          <w:sz w:val="28"/>
          <w:szCs w:val="28"/>
          <w:lang w:val="kk-KZ"/>
        </w:rPr>
        <w:t>61</w:t>
      </w:r>
      <w:r>
        <w:rPr>
          <w:rFonts w:ascii="Times New Roman" w:hAnsi="Times New Roman"/>
          <w:sz w:val="28"/>
          <w:szCs w:val="28"/>
          <w:lang w:val="kk-KZ"/>
        </w:rPr>
        <w:t xml:space="preserve"> іс номенклатурасы келісілді, оның барлығы мемлекеттік және орыс тілінде. Риддер филиалымен </w:t>
      </w:r>
      <w:r w:rsidR="00063231">
        <w:rPr>
          <w:rFonts w:ascii="Times New Roman" w:hAnsi="Times New Roman"/>
          <w:sz w:val="28"/>
          <w:szCs w:val="28"/>
          <w:lang w:val="kk-KZ"/>
        </w:rPr>
        <w:t>39</w:t>
      </w:r>
      <w:r>
        <w:rPr>
          <w:rFonts w:ascii="Times New Roman" w:hAnsi="Times New Roman"/>
          <w:sz w:val="28"/>
          <w:szCs w:val="28"/>
          <w:lang w:val="kk-KZ"/>
        </w:rPr>
        <w:t xml:space="preserve"> іс номенклатурасы келісілді, </w:t>
      </w:r>
      <w:r w:rsidR="00063231">
        <w:rPr>
          <w:rFonts w:ascii="Times New Roman" w:hAnsi="Times New Roman"/>
          <w:sz w:val="28"/>
          <w:szCs w:val="28"/>
          <w:lang w:val="kk-KZ"/>
        </w:rPr>
        <w:t>38</w:t>
      </w:r>
      <w:r>
        <w:rPr>
          <w:rFonts w:ascii="Times New Roman" w:hAnsi="Times New Roman"/>
          <w:sz w:val="28"/>
          <w:szCs w:val="28"/>
          <w:lang w:val="kk-KZ"/>
        </w:rPr>
        <w:t xml:space="preserve"> – мемлекеттік тілінде. Барлығы </w:t>
      </w:r>
      <w:r w:rsidR="00063231">
        <w:rPr>
          <w:rFonts w:ascii="Times New Roman" w:hAnsi="Times New Roman"/>
          <w:sz w:val="28"/>
          <w:szCs w:val="28"/>
          <w:lang w:val="kk-KZ"/>
        </w:rPr>
        <w:t>мұрағат мекемелерімен, 2014 жылы 322</w:t>
      </w:r>
      <w:r>
        <w:rPr>
          <w:rFonts w:ascii="Times New Roman" w:hAnsi="Times New Roman"/>
          <w:sz w:val="28"/>
          <w:szCs w:val="28"/>
          <w:lang w:val="kk-KZ"/>
        </w:rPr>
        <w:t xml:space="preserve"> іс номенклатуралары </w:t>
      </w:r>
      <w:r>
        <w:rPr>
          <w:rFonts w:ascii="Times New Roman" w:hAnsi="Times New Roman"/>
          <w:sz w:val="28"/>
          <w:szCs w:val="28"/>
          <w:lang w:val="kk-KZ"/>
        </w:rPr>
        <w:lastRenderedPageBreak/>
        <w:t xml:space="preserve">келісілді, оның </w:t>
      </w:r>
      <w:r w:rsidR="00063231">
        <w:rPr>
          <w:rFonts w:ascii="Times New Roman" w:hAnsi="Times New Roman"/>
          <w:sz w:val="28"/>
          <w:szCs w:val="28"/>
          <w:lang w:val="kk-KZ"/>
        </w:rPr>
        <w:t>30</w:t>
      </w:r>
      <w:r>
        <w:rPr>
          <w:rFonts w:ascii="Times New Roman" w:hAnsi="Times New Roman"/>
          <w:sz w:val="28"/>
          <w:szCs w:val="28"/>
          <w:lang w:val="kk-KZ"/>
        </w:rPr>
        <w:t xml:space="preserve"> – құпиялы іс жүргізу бойынша, </w:t>
      </w:r>
      <w:r w:rsidR="00063231">
        <w:rPr>
          <w:rFonts w:ascii="Times New Roman" w:hAnsi="Times New Roman"/>
          <w:sz w:val="28"/>
          <w:szCs w:val="28"/>
          <w:lang w:val="kk-KZ"/>
        </w:rPr>
        <w:t>9</w:t>
      </w:r>
      <w:r>
        <w:rPr>
          <w:rFonts w:ascii="Times New Roman" w:hAnsi="Times New Roman"/>
          <w:sz w:val="28"/>
          <w:szCs w:val="28"/>
          <w:lang w:val="kk-KZ"/>
        </w:rPr>
        <w:t xml:space="preserve"> – ҚПҮ белгісімен, </w:t>
      </w:r>
      <w:r w:rsidR="00063231">
        <w:rPr>
          <w:rFonts w:ascii="Times New Roman" w:hAnsi="Times New Roman"/>
          <w:sz w:val="28"/>
          <w:szCs w:val="28"/>
          <w:lang w:val="kk-KZ"/>
        </w:rPr>
        <w:t>248</w:t>
      </w:r>
      <w:r>
        <w:rPr>
          <w:rFonts w:ascii="Times New Roman" w:hAnsi="Times New Roman"/>
          <w:sz w:val="28"/>
          <w:szCs w:val="28"/>
          <w:lang w:val="kk-KZ"/>
        </w:rPr>
        <w:t xml:space="preserve"> мемлекеттік тілінде.</w:t>
      </w:r>
    </w:p>
    <w:p w:rsidR="00063231" w:rsidRDefault="00063231" w:rsidP="00063231">
      <w:pPr>
        <w:pStyle w:val="a8"/>
        <w:ind w:firstLine="709"/>
        <w:jc w:val="both"/>
        <w:rPr>
          <w:sz w:val="28"/>
          <w:lang w:val="kk-KZ"/>
        </w:rPr>
      </w:pPr>
      <w:r>
        <w:rPr>
          <w:sz w:val="28"/>
          <w:lang w:val="kk-KZ"/>
        </w:rPr>
        <w:t>Мемлекеттік мұрағатының штаттық кестесінің өзгеруіне байланысты, ШҚО мәдениет, мұрағаттар және құжаттама басқармасының «Мемлекеттік мұрағаты» КММ істер номенклатурасы қайта құрастырылды. Мемлекеттік мұрағаты, «Шығыс Қазақстан облысының мәдениет, мұрағаттар және құжаттама басқармасы» ММ істер номенклатурасын құрастырды. Зайсан филиалымен өзінің жеке номенклатурасы әзірленді.</w:t>
      </w:r>
    </w:p>
    <w:p w:rsidR="00063231" w:rsidRDefault="00063231" w:rsidP="00063231">
      <w:pPr>
        <w:pStyle w:val="a3"/>
        <w:ind w:firstLine="709"/>
        <w:jc w:val="both"/>
        <w:rPr>
          <w:rFonts w:ascii="Times New Roman" w:hAnsi="Times New Roman"/>
          <w:sz w:val="28"/>
          <w:szCs w:val="28"/>
          <w:lang w:val="kk-KZ"/>
        </w:rPr>
      </w:pPr>
      <w:r>
        <w:rPr>
          <w:rFonts w:ascii="Times New Roman" w:hAnsi="Times New Roman"/>
          <w:sz w:val="28"/>
          <w:lang w:val="kk-KZ"/>
        </w:rPr>
        <w:t xml:space="preserve">Ведомстволық мұрағаттар және сараптау комиссия туралы ережелерді, құжаттау ережелерін, елтаңбалы бланктерді дайындап келісу бойынша көмек көрсету жұмысы жалғастырылуда. 2014 жылы облыстың мемлекеттің мұрағатымен 4 ұйымның құжаттама және құжаттамамен басқару ережелері, </w:t>
      </w:r>
      <w:r>
        <w:rPr>
          <w:rFonts w:ascii="Times New Roman" w:hAnsi="Times New Roman"/>
          <w:sz w:val="28"/>
          <w:szCs w:val="28"/>
          <w:lang w:val="kk-KZ"/>
        </w:rPr>
        <w:t xml:space="preserve">22 ұйымының сараптау комиссиясы (СК) туралы нұсқаулықтары келісілді; 19 ұйымының </w:t>
      </w:r>
      <w:r>
        <w:rPr>
          <w:rFonts w:ascii="Times New Roman" w:hAnsi="Times New Roman"/>
          <w:sz w:val="28"/>
          <w:lang w:val="kk-KZ"/>
        </w:rPr>
        <w:t>в</w:t>
      </w:r>
      <w:r>
        <w:rPr>
          <w:rFonts w:ascii="Times New Roman" w:hAnsi="Times New Roman"/>
          <w:sz w:val="28"/>
          <w:szCs w:val="28"/>
          <w:lang w:val="kk-KZ"/>
        </w:rPr>
        <w:t xml:space="preserve">едомстволық мұрағаты туралы ережелері келісілді; 177 ұйымның ұйымдастыру-реттеу бланкісі келісілді. Аягөз филиалымен 7 ұйымның сараптау комиссиясы (СК) туралы нұсқаулығы мен ведомстволық мұрағат туралы ережелері, 6 ұйымының құжаттау ережелері, 12 ұйымның ұйымдастыру-реттеу бланкісі келісілді. Жарма филиалымен 2 ұйымның сараптау комиссиясы (СК) туралы нұсқаулығы мен ведомстволық мұрағат туралы ережелері келісілді. Зайсан филиалымен 2 ұйымға ОРД бланкілері келісілді. Зырян филиалымен 10 ұйымының сараптау комиссиясы (СК) туралы нұсқаулығы, </w:t>
      </w:r>
      <w:r>
        <w:rPr>
          <w:rFonts w:ascii="Times New Roman" w:hAnsi="Times New Roman"/>
          <w:sz w:val="28"/>
          <w:lang w:val="kk-KZ"/>
        </w:rPr>
        <w:t>в</w:t>
      </w:r>
      <w:r>
        <w:rPr>
          <w:rFonts w:ascii="Times New Roman" w:hAnsi="Times New Roman"/>
          <w:sz w:val="28"/>
          <w:szCs w:val="28"/>
          <w:lang w:val="kk-KZ"/>
        </w:rPr>
        <w:t xml:space="preserve">едомстволық мұрағаты туралы ережелері келісілді және 9 ұйымның ұйымдастыру-реттеу бланкісі келісілді. Риддер филиалымен 26 ұйымының сараптау комиссиясы (СК) туралы нұсқаулығы және </w:t>
      </w:r>
      <w:r>
        <w:rPr>
          <w:rFonts w:ascii="Times New Roman" w:hAnsi="Times New Roman"/>
          <w:sz w:val="28"/>
          <w:lang w:val="kk-KZ"/>
        </w:rPr>
        <w:t>в</w:t>
      </w:r>
      <w:r>
        <w:rPr>
          <w:rFonts w:ascii="Times New Roman" w:hAnsi="Times New Roman"/>
          <w:sz w:val="28"/>
          <w:szCs w:val="28"/>
          <w:lang w:val="kk-KZ"/>
        </w:rPr>
        <w:t>едомстволық мұрағаты туралы ережелері келісілді, 32 ұйымының ұйымдастыру-реттеу бланкісі келісілді. Барлығы мұрағат мекемелерімен: СК туралы ережесі – 67 ұйымға, ведомстволық мұрағат туралы - 64 ұйымға, 10 ұйымға құжаттау ережелері, 232 ұйымға ұйымдастыру-реттеу бланкісі келісілді.</w:t>
      </w:r>
    </w:p>
    <w:p w:rsidR="00063231" w:rsidRDefault="00063231" w:rsidP="00063231">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w:t>
      </w:r>
      <w:r w:rsidR="00641FA8">
        <w:rPr>
          <w:rFonts w:ascii="Times New Roman" w:hAnsi="Times New Roman"/>
          <w:sz w:val="28"/>
          <w:szCs w:val="28"/>
          <w:lang w:val="kk-KZ"/>
        </w:rPr>
        <w:t>,</w:t>
      </w:r>
      <w:r>
        <w:rPr>
          <w:rFonts w:ascii="Times New Roman" w:hAnsi="Times New Roman"/>
          <w:sz w:val="28"/>
          <w:szCs w:val="28"/>
          <w:lang w:val="kk-KZ"/>
        </w:rPr>
        <w:t xml:space="preserve"> мемлекеттік емес меншік нысанды </w:t>
      </w:r>
      <w:r w:rsidR="00641FA8">
        <w:rPr>
          <w:rFonts w:ascii="Times New Roman" w:hAnsi="Times New Roman"/>
          <w:sz w:val="28"/>
          <w:szCs w:val="28"/>
          <w:lang w:val="kk-KZ"/>
        </w:rPr>
        <w:t>42</w:t>
      </w:r>
      <w:r>
        <w:rPr>
          <w:rFonts w:ascii="Times New Roman" w:hAnsi="Times New Roman"/>
          <w:sz w:val="28"/>
          <w:szCs w:val="28"/>
          <w:lang w:val="kk-KZ"/>
        </w:rPr>
        <w:t xml:space="preserve"> ұйыммен қарым-қатынас және ынтымақтастық жөнінде келісім шартын жасады. Жарма филиалы – мемлекеттік емес меншік нысанды 1 ұйыммен, Зайсан филиалы – 8 </w:t>
      </w:r>
      <w:r w:rsidR="00641FA8">
        <w:rPr>
          <w:rFonts w:ascii="Times New Roman" w:hAnsi="Times New Roman"/>
          <w:sz w:val="28"/>
          <w:szCs w:val="28"/>
          <w:lang w:val="kk-KZ"/>
        </w:rPr>
        <w:t>ұйыммен, Зыря</w:t>
      </w:r>
      <w:r>
        <w:rPr>
          <w:rFonts w:ascii="Times New Roman" w:hAnsi="Times New Roman"/>
          <w:sz w:val="28"/>
          <w:szCs w:val="28"/>
          <w:lang w:val="kk-KZ"/>
        </w:rPr>
        <w:t xml:space="preserve">н филиалы – </w:t>
      </w:r>
      <w:r w:rsidR="00641FA8">
        <w:rPr>
          <w:rFonts w:ascii="Times New Roman" w:hAnsi="Times New Roman"/>
          <w:sz w:val="28"/>
          <w:szCs w:val="28"/>
          <w:lang w:val="kk-KZ"/>
        </w:rPr>
        <w:t>2</w:t>
      </w:r>
      <w:r>
        <w:rPr>
          <w:rFonts w:ascii="Times New Roman" w:hAnsi="Times New Roman"/>
          <w:sz w:val="28"/>
          <w:szCs w:val="28"/>
          <w:lang w:val="kk-KZ"/>
        </w:rPr>
        <w:t xml:space="preserve"> ұйыммен</w:t>
      </w:r>
      <w:r w:rsidR="00641FA8">
        <w:rPr>
          <w:rFonts w:ascii="Times New Roman" w:hAnsi="Times New Roman"/>
          <w:sz w:val="28"/>
          <w:szCs w:val="28"/>
          <w:lang w:val="kk-KZ"/>
        </w:rPr>
        <w:t xml:space="preserve"> келісім шарт жасалды</w:t>
      </w:r>
      <w:r>
        <w:rPr>
          <w:rFonts w:ascii="Times New Roman" w:hAnsi="Times New Roman"/>
          <w:sz w:val="28"/>
          <w:szCs w:val="28"/>
          <w:lang w:val="kk-KZ"/>
        </w:rPr>
        <w:t xml:space="preserve">, Риддер филиалы – </w:t>
      </w:r>
      <w:r w:rsidR="00641FA8">
        <w:rPr>
          <w:rFonts w:ascii="Times New Roman" w:hAnsi="Times New Roman"/>
          <w:sz w:val="28"/>
          <w:szCs w:val="28"/>
          <w:lang w:val="kk-KZ"/>
        </w:rPr>
        <w:t>3</w:t>
      </w:r>
      <w:r>
        <w:rPr>
          <w:rFonts w:ascii="Times New Roman" w:hAnsi="Times New Roman"/>
          <w:sz w:val="28"/>
          <w:szCs w:val="28"/>
          <w:lang w:val="kk-KZ"/>
        </w:rPr>
        <w:t xml:space="preserve"> жеке нотариуспен. Барлығы, өткен кезеңде, мемлекеттік емес меншік нысаны бар ұйымдармен </w:t>
      </w:r>
      <w:r w:rsidR="00641FA8">
        <w:rPr>
          <w:rFonts w:ascii="Times New Roman" w:hAnsi="Times New Roman"/>
          <w:sz w:val="28"/>
          <w:szCs w:val="28"/>
          <w:lang w:val="kk-KZ"/>
        </w:rPr>
        <w:t>56</w:t>
      </w:r>
      <w:r>
        <w:rPr>
          <w:rFonts w:ascii="Times New Roman" w:hAnsi="Times New Roman"/>
          <w:sz w:val="28"/>
          <w:szCs w:val="28"/>
          <w:lang w:val="kk-KZ"/>
        </w:rPr>
        <w:t xml:space="preserve"> келісім шарт жасалды.</w:t>
      </w:r>
    </w:p>
    <w:p w:rsidR="00063231" w:rsidRDefault="00063231" w:rsidP="00063231">
      <w:pPr>
        <w:pStyle w:val="a3"/>
        <w:ind w:firstLine="709"/>
        <w:jc w:val="both"/>
        <w:rPr>
          <w:rFonts w:ascii="Times New Roman" w:hAnsi="Times New Roman"/>
          <w:sz w:val="28"/>
          <w:lang w:val="kk-KZ"/>
        </w:rPr>
      </w:pPr>
      <w:r>
        <w:rPr>
          <w:rFonts w:ascii="Times New Roman" w:hAnsi="Times New Roman"/>
          <w:sz w:val="28"/>
          <w:lang w:val="kk-KZ"/>
        </w:rPr>
        <w:t>Кәсіпорындардың, ұйымдардың қайта құрылуымен, банкротқа ұшырауымен, Қазақстан Республикасының Ұлттық Мұрағат қорының құрамды бөлігі болатын құжаттары бар жаңа мекемелердің құрылуымен байланысты, мемлекеттік мұрағатының және оның филиалдарының 2014 жылдың 01 наурызына жабдықтау көзі болатын – ұйымдардың, мекемелердің, кәсіпорындардың тізімдерін қайта құрастырды. Облыстың мемлекеттік мұрағатыныңы және оның филиалдарының жабдықтау көздерінің негізгі тізіміне 1029 ұйым енгізілді және әлеуетті жабдықтау көздерінің тізіміне – 98 ұйым.</w:t>
      </w:r>
    </w:p>
    <w:p w:rsidR="00641FA8" w:rsidRDefault="00641FA8" w:rsidP="00641FA8">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 Ұлттық мұрағат қорының құрамына жататын тұрақты сақтаудағы құжаттамасына, ұхақ сақтаудағы және жеке құрамсы бойынша құжаттамаға ғылыми-техникалық өңдеуде жеке нотариалды конторалардың қызметкерелеріне әдістемелік көмек көрсету мақсатында, Шығыс Қазақстан облыстық саратптау-тексеру комиссиясымен «Жеке </w:t>
      </w:r>
      <w:r>
        <w:rPr>
          <w:rFonts w:ascii="Times New Roman" w:hAnsi="Times New Roman"/>
          <w:sz w:val="28"/>
          <w:szCs w:val="28"/>
          <w:lang w:val="kk-KZ"/>
        </w:rPr>
        <w:lastRenderedPageBreak/>
        <w:t>нотариустардың құжаттарына ғылыми-техникалық өңдеу бойынша әдістемелік ұсыныстар» әзірленіп келісілді.</w:t>
      </w:r>
    </w:p>
    <w:p w:rsidR="00641FA8" w:rsidRDefault="00641FA8" w:rsidP="00641FA8">
      <w:pPr>
        <w:pStyle w:val="a3"/>
        <w:ind w:firstLine="709"/>
        <w:jc w:val="both"/>
        <w:rPr>
          <w:rFonts w:ascii="Times New Roman" w:hAnsi="Times New Roman"/>
          <w:bCs/>
          <w:color w:val="000000"/>
          <w:sz w:val="28"/>
          <w:szCs w:val="28"/>
          <w:shd w:val="clear" w:color="auto" w:fill="FFFFFF"/>
          <w:lang w:val="kk-KZ"/>
        </w:rPr>
      </w:pPr>
      <w:r>
        <w:rPr>
          <w:rFonts w:ascii="Times New Roman" w:hAnsi="Times New Roman"/>
          <w:sz w:val="28"/>
          <w:szCs w:val="28"/>
          <w:lang w:val="kk-KZ"/>
        </w:rPr>
        <w:t xml:space="preserve">Есеп беру кезеңінде, облыстың мемлекеттік мұрағаты, ҚР Үкіметінің </w:t>
      </w:r>
      <w:r>
        <w:rPr>
          <w:rFonts w:ascii="Times New Roman" w:hAnsi="Times New Roman"/>
          <w:bCs/>
          <w:color w:val="000000"/>
          <w:sz w:val="28"/>
          <w:szCs w:val="28"/>
          <w:shd w:val="clear" w:color="auto" w:fill="FFFFFF"/>
          <w:lang w:val="kk-KZ"/>
        </w:rPr>
        <w:t xml:space="preserve">2011 жылғы 21 желтоқсандағы № 1570 қаулысымен бекітілген, мемлекеттік және мемлекеттік емес ұйымдарда құжаттама жасаудың және құжаттаманы басқарудың үлгілік қағидаларына және </w:t>
      </w:r>
      <w:r w:rsidRPr="00641FA8">
        <w:rPr>
          <w:rStyle w:val="s1"/>
          <w:rFonts w:ascii="Times New Roman" w:hAnsi="Times New Roman"/>
          <w:bCs/>
          <w:color w:val="000000"/>
          <w:sz w:val="28"/>
          <w:shd w:val="clear" w:color="auto" w:fill="FFFFFF"/>
          <w:lang w:val="kk-KZ"/>
        </w:rPr>
        <w:t xml:space="preserve">Қазақстан Республикасы Үкіметінің 2011 жылғы 22 желтоқсандағы № 1583 қаулысымен бекітілген, Ұлттық мұрағат қорының құжаттарын және басқа да мұрағат құжаттарын ведомстволық жеке мұрағаттардың қабылдауы, сақтауы, есепке алуы мен пайдалануы қағидаларына </w:t>
      </w:r>
      <w:r>
        <w:rPr>
          <w:rFonts w:ascii="Times New Roman" w:hAnsi="Times New Roman"/>
          <w:bCs/>
          <w:color w:val="000000"/>
          <w:sz w:val="28"/>
          <w:szCs w:val="28"/>
          <w:shd w:val="clear" w:color="auto" w:fill="FFFFFF"/>
          <w:lang w:val="kk-KZ"/>
        </w:rPr>
        <w:t>сәйкес, жалпы іс жүргізу мәселері бойынша, ведомстволық мұрағаттардың жұмысы жөнінде алты семинар өткізді. Семинарлар Өскемен қ. білім бөлімінің қызметкерлеріне (70 мамандарға) және Шығыс Қазақстан облысының дене шынықтыру және спорт Басқармасының қызметкерлеріне (85 мамандарға) және олардың идараға қатысты жүйелеріне жүргізілді. «Ғылыми-техникалық ақпарат орталығы» АҚ Шығыс Қазақстан филиалында және «Республикалық ғылыми-техникалық кітапхана» АҚ Шығыс Қазақстан филиалында әр түрлі меншік нысанды ұйымдардың 80 іс жүргізушіге семинарлар жүргізілді. Құжаттардың міндетті реквизиттерін рәсімдеудегі өзгерістер, істер номенклатурасын рәсімдеп құрастыру, істер тізімдемесін және оларға ғылыми-ақпарат аппаратын рәсімдеудегі өзгерістер туралы тақырыптар қозғалды.</w:t>
      </w:r>
    </w:p>
    <w:p w:rsidR="00641FA8" w:rsidRDefault="00641FA8" w:rsidP="00641FA8">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мұрағатының филиалдарымен, іс жүргізу және мұрағаттық іс бойынша нормативтік-құқықтық базаны тәжірибеге енгізу жұмысы жүргізілді. Аягөз филиалы, істер номенклатурасын дайындау сұрақтары бойынша ауыл округінің хатшыларымен семинар өткізді. Зайсан филиалы, аудан ауыл округі аппаратының және ұйымдарының мамандарына «Мемлекеттік және мемлекеттік емес ұйымдарда құжаттау және құжаттамамен басқару» тақырыбына семинар өткізді. Зырян филиалымен «Бұхтырма цемент компаниясы» АҚ, «Зырян ауданының экономика және бюджеттік жоспарлау бөлімі» ММ, «Бұқтырма СЭС» ЖШС, сонымен қатар Зырян ауданының, Зыряновск және Серебрянск қалаларына, Зырян ауданының ауыл округтеріне</w:t>
      </w:r>
      <w:r w:rsidR="00873FB6">
        <w:rPr>
          <w:rFonts w:ascii="Times New Roman" w:hAnsi="Times New Roman"/>
          <w:sz w:val="28"/>
          <w:szCs w:val="28"/>
          <w:lang w:val="kk-KZ"/>
        </w:rPr>
        <w:t>, Зырян ауданының білім жүйесі мекемелерінің</w:t>
      </w:r>
      <w:r>
        <w:rPr>
          <w:rFonts w:ascii="Times New Roman" w:hAnsi="Times New Roman"/>
          <w:sz w:val="28"/>
          <w:szCs w:val="28"/>
          <w:lang w:val="kk-KZ"/>
        </w:rPr>
        <w:t xml:space="preserve"> іс жүргізушілеріне және Әк</w:t>
      </w:r>
      <w:r w:rsidR="00873FB6">
        <w:rPr>
          <w:rFonts w:ascii="Times New Roman" w:hAnsi="Times New Roman"/>
          <w:sz w:val="28"/>
          <w:szCs w:val="28"/>
          <w:lang w:val="kk-KZ"/>
        </w:rPr>
        <w:t>ім аппаратының қызметкерелеріне</w:t>
      </w:r>
      <w:r>
        <w:rPr>
          <w:rFonts w:ascii="Times New Roman" w:hAnsi="Times New Roman"/>
          <w:sz w:val="28"/>
          <w:szCs w:val="28"/>
          <w:lang w:val="kk-KZ"/>
        </w:rPr>
        <w:t xml:space="preserve"> 5 семинар-кеңес өткізді. Риддер филиалымен «Риддер қаласының білім бөлімі» ММ идараға қарасты мекемелердің іс жүргізушілеріне семинар жүргізілді. Барлығы </w:t>
      </w:r>
      <w:r w:rsidR="00873FB6">
        <w:rPr>
          <w:rFonts w:ascii="Times New Roman" w:hAnsi="Times New Roman"/>
          <w:sz w:val="28"/>
          <w:szCs w:val="28"/>
          <w:lang w:val="kk-KZ"/>
        </w:rPr>
        <w:t>2014 жылы</w:t>
      </w:r>
      <w:r>
        <w:rPr>
          <w:rFonts w:ascii="Times New Roman" w:hAnsi="Times New Roman"/>
          <w:sz w:val="28"/>
          <w:szCs w:val="28"/>
          <w:lang w:val="kk-KZ"/>
        </w:rPr>
        <w:t xml:space="preserve"> мемлекеттік мұрағаты және оның филиалдары </w:t>
      </w:r>
      <w:r w:rsidR="00873FB6">
        <w:rPr>
          <w:rFonts w:ascii="Times New Roman" w:hAnsi="Times New Roman"/>
          <w:sz w:val="28"/>
          <w:szCs w:val="28"/>
          <w:lang w:val="kk-KZ"/>
        </w:rPr>
        <w:t>16</w:t>
      </w:r>
      <w:r>
        <w:rPr>
          <w:rFonts w:ascii="Times New Roman" w:hAnsi="Times New Roman"/>
          <w:sz w:val="28"/>
          <w:szCs w:val="28"/>
          <w:lang w:val="kk-KZ"/>
        </w:rPr>
        <w:t xml:space="preserve"> семинар өткізді.</w:t>
      </w:r>
    </w:p>
    <w:p w:rsidR="00873FB6" w:rsidRDefault="00873FB6" w:rsidP="00873FB6">
      <w:pPr>
        <w:pStyle w:val="a3"/>
        <w:ind w:firstLine="709"/>
        <w:jc w:val="both"/>
        <w:rPr>
          <w:rFonts w:ascii="Times New Roman" w:hAnsi="Times New Roman"/>
          <w:sz w:val="28"/>
          <w:szCs w:val="28"/>
          <w:lang w:val="kk-KZ"/>
        </w:rPr>
      </w:pPr>
      <w:r>
        <w:rPr>
          <w:rFonts w:ascii="Times New Roman" w:hAnsi="Times New Roman"/>
          <w:sz w:val="28"/>
          <w:szCs w:val="28"/>
          <w:lang w:val="kk-KZ"/>
        </w:rPr>
        <w:t>Есеп беру кезеңінде, облыстың мемлекеттік мұрағатымен ведомстволық сақтау мерзімі өтіп кеткен құжаттарды мемлекеттік сақтауға тапсыру және ретке келтіру қажеттілігі туралы 19 ұйымға, мекемеге, кәсіпорынға хаттар жолдады. Зайсан филиалымен 3 ұйымға хат жолданды. Зырян филиалымен 45 хат жолданды. Барлығы есеп беру кезеңінде 67 хат жолданды.</w:t>
      </w:r>
    </w:p>
    <w:p w:rsidR="00856F01" w:rsidRDefault="00856F01" w:rsidP="00856F01">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ҚР мәдениет және ақпарат Министрлігінің ақпарат және мұрағаттар Комитетінің 2014 жылғы 28 қаңтардағы № 12-04-36/133-И хатын жүзеге асыру үшін және «Шығыс Қазақстан облысының мәдениет, мұрағаттар және құжаттама басқармасы» ММ өткізетін тексерулер жоспарына сәйкес, облыстың мемлекеттік мұрағатының қызметкерелері ҚР индустрия және жаңа технологиялар Министрлігі жүйесінің 12 ұйымында және ҚР спорт және дене шынықтыру Агенствасының 1 ұйымында өткізілген құжаттардың сақталуын </w:t>
      </w:r>
      <w:r>
        <w:rPr>
          <w:rFonts w:ascii="Times New Roman" w:hAnsi="Times New Roman"/>
          <w:sz w:val="28"/>
          <w:szCs w:val="28"/>
          <w:lang w:val="kk-KZ"/>
        </w:rPr>
        <w:lastRenderedPageBreak/>
        <w:t xml:space="preserve">және іс жүргізу жағдайын тексеру жұмысында қатысты Аягөз, Жарма, Зайсан, Зырян және Риддер филиалдары </w:t>
      </w:r>
      <w:r w:rsidR="00D945E0">
        <w:rPr>
          <w:rFonts w:ascii="Times New Roman" w:hAnsi="Times New Roman"/>
          <w:sz w:val="28"/>
          <w:szCs w:val="28"/>
          <w:lang w:val="kk-KZ"/>
        </w:rPr>
        <w:t xml:space="preserve">ҚР экономика және бюджеттік жоспарлау Министрлігі жүйесінің </w:t>
      </w:r>
      <w:r>
        <w:rPr>
          <w:rFonts w:ascii="Times New Roman" w:hAnsi="Times New Roman"/>
          <w:sz w:val="28"/>
          <w:szCs w:val="28"/>
          <w:lang w:val="kk-KZ"/>
        </w:rPr>
        <w:t>бір-бір ұйым</w:t>
      </w:r>
      <w:r w:rsidR="00D945E0">
        <w:rPr>
          <w:rFonts w:ascii="Times New Roman" w:hAnsi="Times New Roman"/>
          <w:sz w:val="28"/>
          <w:szCs w:val="28"/>
          <w:lang w:val="kk-KZ"/>
        </w:rPr>
        <w:t>ы</w:t>
      </w:r>
      <w:r>
        <w:rPr>
          <w:rFonts w:ascii="Times New Roman" w:hAnsi="Times New Roman"/>
          <w:sz w:val="28"/>
          <w:szCs w:val="28"/>
          <w:lang w:val="kk-KZ"/>
        </w:rPr>
        <w:t xml:space="preserve">нан тексерді. Зырян филиалы ҚР индустрия мен жаңа технологиялар Министрлігі жүйесінің және ҚР жаңа технологиялар 1 ұйымына және ҚР экономика және бюджеттік жоспарлау Министрлігі жүйесінің 1 ұйымына тексеру жүргізді. </w:t>
      </w:r>
      <w:r w:rsidR="00D945E0">
        <w:rPr>
          <w:rFonts w:ascii="Times New Roman" w:hAnsi="Times New Roman"/>
          <w:sz w:val="28"/>
          <w:szCs w:val="28"/>
          <w:lang w:val="kk-KZ"/>
        </w:rPr>
        <w:t xml:space="preserve">Риддер филиалы ҚР индустрия мен жаңа технологиялар Министрлігі жүйесінің және ҚР жаңа технологиялар 1 ұйымына және ҚР экономика және бюджеттік жоспарлау Министрлігі жүйесінің 1 ұйымына тексеру жүргізді. </w:t>
      </w:r>
      <w:r>
        <w:rPr>
          <w:rFonts w:ascii="Times New Roman" w:hAnsi="Times New Roman"/>
          <w:sz w:val="28"/>
          <w:szCs w:val="28"/>
          <w:lang w:val="kk-KZ"/>
        </w:rPr>
        <w:t xml:space="preserve">Барлығы </w:t>
      </w:r>
      <w:r w:rsidR="00D945E0">
        <w:rPr>
          <w:rFonts w:ascii="Times New Roman" w:hAnsi="Times New Roman"/>
          <w:sz w:val="28"/>
          <w:szCs w:val="28"/>
          <w:lang w:val="kk-KZ"/>
        </w:rPr>
        <w:t>есеп беру кезеңінде, 20</w:t>
      </w:r>
      <w:r>
        <w:rPr>
          <w:rFonts w:ascii="Times New Roman" w:hAnsi="Times New Roman"/>
          <w:sz w:val="28"/>
          <w:szCs w:val="28"/>
          <w:lang w:val="kk-KZ"/>
        </w:rPr>
        <w:t xml:space="preserve"> тексеру өткізілді.</w:t>
      </w:r>
    </w:p>
    <w:p w:rsidR="00D945E0" w:rsidRDefault="00D945E0" w:rsidP="00D945E0">
      <w:pPr>
        <w:pStyle w:val="a3"/>
        <w:ind w:firstLine="709"/>
        <w:jc w:val="both"/>
        <w:rPr>
          <w:rFonts w:ascii="Times New Roman" w:hAnsi="Times New Roman"/>
          <w:sz w:val="28"/>
          <w:lang w:val="kk-KZ"/>
        </w:rPr>
      </w:pPr>
      <w:r>
        <w:rPr>
          <w:rFonts w:ascii="Times New Roman" w:hAnsi="Times New Roman"/>
          <w:sz w:val="28"/>
          <w:lang w:val="kk-KZ"/>
        </w:rPr>
        <w:t>М</w:t>
      </w:r>
      <w:r>
        <w:rPr>
          <w:rFonts w:ascii="Times New Roman" w:hAnsi="Times New Roman"/>
          <w:sz w:val="28"/>
          <w:szCs w:val="28"/>
          <w:lang w:val="kk-KZ"/>
        </w:rPr>
        <w:t>емлекеттік мұрағатын жеке текті құжаттарымен жабдықтау жұмысы жалғастырылды</w:t>
      </w:r>
      <w:r>
        <w:rPr>
          <w:rFonts w:ascii="Times New Roman" w:hAnsi="Times New Roman"/>
          <w:sz w:val="28"/>
          <w:lang w:val="kk-KZ"/>
        </w:rPr>
        <w:t xml:space="preserve">; жеке текті құжаттардың иелерімен байланыс орнатылды, құжаттарды мемлекеттік сақтауға тапсыру туралы келіссөздер жүргізілді. Келіссөздер нәтижесінде облыстың мемлекеттік мұрағатына жеке қорлардың иелерінен құжаттар тапсырылды: Айтмухамбет Касымович Касымовтың – Шығыс Қазақстан облыстық «Дидар» газетінің бұрынғы бас редакторы, Қазақстан жазушылар одағының мүшесі, филология ғылымының кандидаты (әрі қарай реттеу жұмысын жүргізу үшін 23 құжат қабылданды); Карим Кундакбайұлы Кундакбаевтың – Шығыс Қазақстан облысының Көкпекті аудандық партия комитетінің бірінші хатшысы (17 құжат қабылданды), доцент, ауыл шаруашылық ғылымының кандидаты, халықтар Достық Үйінің бұрынғы төрағасы, Шығыс Қазақстан облысы халықтар Ассамблеясының мүшесі, қазақстандық-кәріс «Квансон» колледжінің бас директоры, Никифор Сергеевич Канның (7 құжат қабылданды), Октябрь Алксандрович Ханның – техникалық ғылымының докторы, профессор, жаратылыстану ғылымының академигі, Д. Серікбаев атныдағы Шығыс Қазақстан мемелекеттік техникалық университетінің химия, металлургия және байыту кафедрасының меңгерушісі, Қазақстан Республикасының еңбегі сіңген ғылым қайраткері (45 құжат қабылданды) </w:t>
      </w:r>
      <w:r>
        <w:rPr>
          <w:rFonts w:ascii="Times New Roman" w:hAnsi="Times New Roman"/>
          <w:sz w:val="28"/>
          <w:szCs w:val="28"/>
          <w:lang w:val="kk-KZ"/>
        </w:rPr>
        <w:t>құжаттары тапсырылды.</w:t>
      </w:r>
    </w:p>
    <w:p w:rsidR="00D945E0" w:rsidRDefault="00D945E0" w:rsidP="00D945E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Жарма филиалы ҰОС қатысқан Мукатай Койшыбаевтың туысқандарымен келіссөздер жүргізді, нәтижесінде құжаттар 6 с.б. санында мемлекеттік сақтауға қабылданды. </w:t>
      </w:r>
    </w:p>
    <w:p w:rsidR="00D945E0" w:rsidRDefault="00D945E0" w:rsidP="00D945E0">
      <w:pPr>
        <w:pStyle w:val="a3"/>
        <w:ind w:firstLine="709"/>
        <w:jc w:val="both"/>
        <w:rPr>
          <w:rFonts w:ascii="Times New Roman" w:hAnsi="Times New Roman"/>
          <w:sz w:val="28"/>
          <w:szCs w:val="28"/>
          <w:lang w:val="kk-KZ"/>
        </w:rPr>
      </w:pPr>
      <w:r>
        <w:rPr>
          <w:rFonts w:ascii="Times New Roman" w:hAnsi="Times New Roman"/>
          <w:sz w:val="28"/>
          <w:szCs w:val="28"/>
          <w:lang w:val="kk-KZ"/>
        </w:rPr>
        <w:t>Зайсан филиалы М. Ауэзов атындағы мектебінің бұрынғы директоры, Б. Кашагановамен, бұрынғы партия қызметкері, Ф. Асановамен, афган жауынгерлерімен: Р. Артыкбаев және Е. Кончиновпен, Қазақ СРО еңбегі сіңген мұғалімі, К.С. Хасеновпен, социалистік еңбек ері, А. Мукашевпен, Ұлы Отан соғысы қатысушыларымен, К.Абылкановпен, К.Досановпен, З.Базиловпен, Ш. Уалиханов атындағы тарих және этнология Институтының доценті-аға ғылыми қызметкері, профессор, Ахмет Тоқтабаймен келіссөздер жүргізді.</w:t>
      </w:r>
    </w:p>
    <w:p w:rsidR="00D945E0" w:rsidRDefault="00D945E0" w:rsidP="00D945E0">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Зырян филиалы жеке құжаттардың иелерімен байланыс орнатты, әрі қарай реттеу жұмысын жүргізу үшін Зырян ауданының құрметті тұрғындарының келіссөздер жүргізіліп құжаттар қабылдады: Василий Кузьмич Цыбраның – Зырян мәслихатының бұрынғы хатшысы (3 құжат), Валерий Прокопьевич Ивенконың – «Казцинк» ЖШС кәсіподақ комитетінің төрағасы (195 құжат), Александра Николаевна Китляйнның – «ҚР білім озаты» (193 құжат). ЗҚК кен байыту фабрикасының тастескіш цехының қалаушысы – </w:t>
      </w:r>
      <w:r>
        <w:rPr>
          <w:rFonts w:ascii="Times New Roman" w:hAnsi="Times New Roman"/>
          <w:sz w:val="28"/>
          <w:szCs w:val="28"/>
          <w:lang w:val="kk-KZ"/>
        </w:rPr>
        <w:lastRenderedPageBreak/>
        <w:t>В.Ф. Миков (187 құжат), Зырян қ. Фотокорреспонденті – В.М. Корж (100 құжат).</w:t>
      </w:r>
    </w:p>
    <w:p w:rsidR="00D945E0" w:rsidRDefault="00D945E0" w:rsidP="00D945E0">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филилы құжаттарды мемлекеттік сақтауға тапсыру сұрақтары бойынша сот жүйесінің ардагері, еңбек ардагері, дербес зейнеткер, Риддер қ. құрметті азаматы, Д.А. Кузембаевамен, жауынгер-интернационалисттер клубынының төрағасы, А.В. Замятинмен, Ұлы отан соғысының ардагері, Сталинград шайқасының қатысушысы, И.А. Ауановпен, құрметті металлург, еңбек ардагері, дербес зейнеткер, Лениногорск қ. құрметті азаматы, Н.Н. Колесниковпен келіссөздер жүргізді. Келіссөздер нәтижесінде, Риддер филиалы, есеп беру кезеңінде, әрі қарай реттеу жұмысын жүргізу үшін акт бойынша 308 құжат қабылданды.</w:t>
      </w:r>
    </w:p>
    <w:p w:rsidR="00F40FED" w:rsidRDefault="00F40FED" w:rsidP="00F40FED">
      <w:pPr>
        <w:pStyle w:val="a4"/>
        <w:spacing w:after="0"/>
        <w:ind w:left="0" w:firstLine="709"/>
        <w:jc w:val="both"/>
        <w:rPr>
          <w:lang w:val="kk-KZ"/>
        </w:rPr>
      </w:pPr>
      <w:r>
        <w:rPr>
          <w:lang w:val="kk-KZ"/>
        </w:rPr>
        <w:t xml:space="preserve">Мемлекеттік мұрағатымен мемлекеттік мұрағатын бейнеқұжаттармен жабдықтау мәселесі бойынша «Реал Тайм» Студиясы» ЖШС ұйымдастыру жұмысын жүргізілді. Нәтижесінде, мемлекеттік сақтауға фильмдар жазылған 2 диск тапсырылды:, </w:t>
      </w:r>
      <w:r>
        <w:t xml:space="preserve">«Фильм о Президенте» </w:t>
      </w:r>
      <w:r>
        <w:rPr>
          <w:lang w:val="kk-KZ"/>
        </w:rPr>
        <w:t>және «В поисках веры».</w:t>
      </w:r>
    </w:p>
    <w:p w:rsidR="00F40FED" w:rsidRDefault="00F40FED" w:rsidP="00F40FED">
      <w:pPr>
        <w:pStyle w:val="a3"/>
        <w:ind w:firstLine="709"/>
        <w:jc w:val="both"/>
        <w:rPr>
          <w:rFonts w:ascii="Times New Roman" w:hAnsi="Times New Roman"/>
          <w:sz w:val="28"/>
          <w:szCs w:val="28"/>
          <w:lang w:val="kk-KZ"/>
        </w:rPr>
      </w:pPr>
      <w:r>
        <w:rPr>
          <w:rFonts w:ascii="Times New Roman" w:hAnsi="Times New Roman"/>
          <w:sz w:val="28"/>
          <w:szCs w:val="28"/>
          <w:lang w:val="kk-KZ"/>
        </w:rPr>
        <w:t>Ұйымдардың жұмыс есебі карточкаларына мәліметтер енгізу жұмыстары жүргізіліп жатыр; негізгі есептегі ұйымдардың бақылау істері әрдайым толықтырылып отыр.</w:t>
      </w:r>
    </w:p>
    <w:p w:rsidR="00F40FED" w:rsidRDefault="00F40FED" w:rsidP="00F40FED">
      <w:pPr>
        <w:pStyle w:val="a3"/>
        <w:ind w:firstLine="709"/>
        <w:jc w:val="both"/>
        <w:rPr>
          <w:rFonts w:ascii="Times New Roman" w:hAnsi="Times New Roman"/>
          <w:sz w:val="28"/>
          <w:szCs w:val="28"/>
          <w:lang w:val="kk-KZ"/>
        </w:rPr>
      </w:pPr>
      <w:r>
        <w:rPr>
          <w:rFonts w:ascii="Times New Roman" w:hAnsi="Times New Roman"/>
          <w:sz w:val="28"/>
          <w:szCs w:val="28"/>
          <w:lang w:val="kk-KZ"/>
        </w:rPr>
        <w:t>2014 жыл ішінде облыстың мемлекеттік мұрағатымен келесі шараларға 37 фото мен бейне түсірілімдер жүргізілді: «А. Аубакировтың шығармашылық кеші» (өнер мұражайы); «Өзбекстанның бұрынғы тұрғынымен, Т.Д. Дімбаевамен сұхбат» (Қ. Қайсенов ат. кенті); «1944 жылы Солтүстік Кавказдан Лениногор қаласына көшірілген Ширвани Базаевпен сұхбат» (Риддер қ.); «Мәдениет, мұрағаттар және құжаттама басқармасы мен тіл дамыту басқармасының алқа мәжілісі» (Ұлан ауданы, Қ. Қайсенов ат. кенті); «О. Бөкейдің 70-жылдығына арналған бейнелеу өнері шығармашылықтарының облыстық байқауының «Менің Қазақстаным» атты көрменің салтанатты қорытындылауы» (өнер мұражайы); «Өскемен қаласындағы «</w:t>
      </w:r>
      <w:r>
        <w:rPr>
          <w:rFonts w:ascii="Times New Roman" w:hAnsi="Times New Roman"/>
          <w:sz w:val="28"/>
          <w:lang w:val="kk-KZ"/>
        </w:rPr>
        <w:t>Аstana Ballet</w:t>
      </w:r>
      <w:r>
        <w:rPr>
          <w:rFonts w:ascii="Times New Roman" w:hAnsi="Times New Roman"/>
          <w:sz w:val="28"/>
          <w:szCs w:val="28"/>
          <w:lang w:val="kk-KZ"/>
        </w:rPr>
        <w:t xml:space="preserve">» хореографиялық ұжымының гастрольдық ресми сапары» (ММҮ); «Шешендерді Қазақстанға көшіру туралы Ф.А. Ораловпен, Б. Акатаевпен сұхбат» (Ұлан ауданы, Шымқұра а.); «Құрмет» орденінің иегері, жазушылар және журналисттер Одағының мүшесі, О. Елюбаевтың шығармашылық кеші» (А.С. Пушкин ат. кітапхана); журналист және тарихшы, Вадим Геннадьевич Обуховтың «»Уран Беловодья. Атомный проект Кремля» атты кітабының тұсаукесері (А.С. Пушкин ат. кітапхана); ҰОС ардагерлерінің, Кенигсберг бекінісін атой қатысушыларының 15-ші жылдық дәстүрлі кездесуі (өнер мұражайы); «Чистяков оқулары» аумақтық семинар (ҚАБУ); И.В. Дурновоның «Сквозь призму документа» атты кітабының тұсаукесері (А.С. Пушкин ат. кітапхана); </w:t>
      </w:r>
      <w:r>
        <w:rPr>
          <w:rFonts w:ascii="Times New Roman" w:hAnsi="Times New Roman"/>
          <w:color w:val="000000"/>
          <w:sz w:val="28"/>
          <w:lang w:val="kk-KZ"/>
        </w:rPr>
        <w:t xml:space="preserve">«Диктатура и демократия в эпоху крайностей. Взгляд на историю 20 века» </w:t>
      </w:r>
      <w:r>
        <w:rPr>
          <w:rFonts w:ascii="Times New Roman" w:hAnsi="Times New Roman"/>
          <w:sz w:val="28"/>
          <w:szCs w:val="28"/>
          <w:lang w:val="kk-KZ"/>
        </w:rPr>
        <w:t xml:space="preserve">(А.С. Пушкин ат. кітапхана); «ҰМЫТЫЛМАС ҮШІН БІЛУ: ХХ ғасырдың 20-50-ші жылдардың басындағы ТОТАЛИТАРЛЫҚ БИЛІК ЖӘНЕ ХАЛЫҚ» атты Халықаралық ғылыми-тәжірибелік конференция (ШҚМУ); </w:t>
      </w:r>
      <w:r>
        <w:rPr>
          <w:rFonts w:ascii="Times New Roman" w:hAnsi="Times New Roman"/>
          <w:color w:val="000000"/>
          <w:sz w:val="28"/>
          <w:lang w:val="kk-KZ"/>
        </w:rPr>
        <w:t xml:space="preserve">«Массовые политические репрессии, одна из самых печальных страниц в истории Казахстана» </w:t>
      </w:r>
      <w:r>
        <w:rPr>
          <w:rFonts w:ascii="Times New Roman" w:hAnsi="Times New Roman"/>
          <w:sz w:val="28"/>
          <w:szCs w:val="28"/>
          <w:lang w:val="kk-KZ"/>
        </w:rPr>
        <w:t xml:space="preserve">(халықтар достық Үйі), О.Н. Черныхпен сұхбат (С.Е. Черных түл әйелімен – мұрағат ісінің ұздігі, жазушы-өлкетанушы, Қазақ СРО еңбегі сіңген мәдениет қайраткері, КСРО жазушы Одағының мүшесі) (өнер мұражайы); «Мой город ястребиный» – ҚР Павлодар сүретшілер одағының көрмесі (өнер мұражайы); Австриядан келген журналист-тарихшысымен, </w:t>
      </w:r>
      <w:r>
        <w:rPr>
          <w:rFonts w:ascii="Times New Roman" w:hAnsi="Times New Roman"/>
          <w:color w:val="000000"/>
          <w:sz w:val="28"/>
          <w:lang w:val="kk-KZ"/>
        </w:rPr>
        <w:t xml:space="preserve">Lana </w:t>
      </w:r>
      <w:r>
        <w:rPr>
          <w:rFonts w:ascii="Times New Roman" w:hAnsi="Times New Roman"/>
          <w:color w:val="000000"/>
          <w:sz w:val="28"/>
          <w:lang w:val="kk-KZ"/>
        </w:rPr>
        <w:lastRenderedPageBreak/>
        <w:t>Berndlмен австрия әскери тұтқындары туралы құжаттарын айқындалды (ШҚО меммұрағаты); «Трансграничное сотрудничество: в зоне большого Алтая, проблемы и перспективы» атты ғылыми семинар (С. Аманжолов атындағы ШҚМУ); «Алтай – халықтар достығының алтын бесігі» атты халықаралық форумы (этноауыл, Солжағалау); КСРО және Қазақстан сүретшілер Одағының мүшесі – А. Коробовтың жеке көрмесінің ашылуы; «ШҚО Алматы күндері» (ММС); С.Е. Черныхтың 80-жылдығына арналған «Өлкетану оқулары» Халықаралық ғылыми-практикалық конференция (ШҚМУ және өнер мұражайы); Риддер тарихи-өлкетану мұражайының «Тайны седого Алтая» атты беделді іс-шарасы (өнер мұражайы); ШҚО мемлекеттік мұрағатында «Аса құнды мұра» атты ашық есік күні (ҚР Президент Күніне)</w:t>
      </w:r>
      <w:r>
        <w:rPr>
          <w:rFonts w:ascii="Times New Roman" w:hAnsi="Times New Roman"/>
          <w:sz w:val="28"/>
          <w:szCs w:val="28"/>
          <w:lang w:val="kk-KZ"/>
        </w:rPr>
        <w:t xml:space="preserve"> және басқалар.</w:t>
      </w:r>
    </w:p>
    <w:p w:rsidR="00F40FED" w:rsidRDefault="00F40FED" w:rsidP="00F40FED">
      <w:pPr>
        <w:pStyle w:val="a3"/>
        <w:ind w:firstLine="709"/>
        <w:jc w:val="both"/>
        <w:rPr>
          <w:rFonts w:ascii="Times New Roman" w:hAnsi="Times New Roman"/>
          <w:sz w:val="28"/>
          <w:szCs w:val="28"/>
          <w:lang w:val="kk-KZ"/>
        </w:rPr>
      </w:pPr>
      <w:r>
        <w:rPr>
          <w:rFonts w:ascii="Times New Roman" w:hAnsi="Times New Roman"/>
          <w:sz w:val="28"/>
          <w:szCs w:val="28"/>
          <w:lang w:val="kk-KZ"/>
        </w:rPr>
        <w:t>Зырян филиалымен келесі іс-шаралардың 3 фото және бейнетүсірілімдері жасалды: «Зырян ауданы әкімінің 2013 жылға есеп беруі», «Зырян ауданының тарихы туралы байырғылардың (20-шы, 20 ғас. 50-ші жылдардың аяғындағы саяси қуғын-сүргін туралы): З.К. Аубакировтың, В.М. Лихонинаның жәнек И.С. Махановтың еске түсірулері», «Алтын Тургусун» VII Халықаралық өнер фкстивалі». Барлығы 40 фото және бейнетүсірілімдер өткізілді.</w:t>
      </w:r>
    </w:p>
    <w:p w:rsidR="00F40FED" w:rsidRDefault="00F40FED" w:rsidP="00F40FED">
      <w:pPr>
        <w:pStyle w:val="a3"/>
        <w:ind w:firstLine="709"/>
        <w:jc w:val="both"/>
        <w:rPr>
          <w:rFonts w:ascii="Times New Roman" w:hAnsi="Times New Roman"/>
          <w:sz w:val="28"/>
          <w:szCs w:val="28"/>
          <w:lang w:val="kk-KZ"/>
        </w:rPr>
      </w:pPr>
    </w:p>
    <w:p w:rsidR="00F40FED" w:rsidRDefault="00F40FED" w:rsidP="00F40FED">
      <w:pPr>
        <w:pStyle w:val="a3"/>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F40FED" w:rsidRDefault="00F40FED" w:rsidP="00F40FED">
      <w:pPr>
        <w:pStyle w:val="a3"/>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F40FED" w:rsidRDefault="00F40FED" w:rsidP="00F40FED">
      <w:pPr>
        <w:pStyle w:val="a3"/>
        <w:ind w:firstLine="709"/>
        <w:jc w:val="both"/>
        <w:rPr>
          <w:rFonts w:ascii="Times New Roman" w:hAnsi="Times New Roman"/>
          <w:sz w:val="28"/>
          <w:szCs w:val="28"/>
          <w:lang w:val="kk-KZ"/>
        </w:rPr>
      </w:pPr>
    </w:p>
    <w:p w:rsidR="00F40FED" w:rsidRDefault="00F40FED" w:rsidP="00AA5FF2">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2014 жылғы жұмысында облыстың мемлекеттік мұрағатымен Өскемен қаласының «Менің қалам» Құрметті азматтары қоғамдық қорының директоры, Қазақстан журналисттер Одағының және Шығыс Қазақстан облысының шығармашылық зиялылар қауымдастығының мүшесі, Г.Н: Пуссептың (53 с.б.), пауэрлифтинг бойынша спорт шеберіне кандидат, ардагерлердің «Клуб старых штангистов» дене шынықтыру бірлестігінің қалаушысы, «Звено Алтая» әдеби бірлестігінің мүшесі, В.Ф. Подрезовтың (47 с.б.) жеке текті құжаттары тізімделді, Шығыс Қазақстан облыстық «Дидар» газетінің редакторы, А.К. Қасымовтың құжаттарын тізімдеу жұмысы бастамасын алды (49 с.б.), КСРО жазушылар Одағының мүшесі, Өскемен қ. Құрметті азаматы, ҰОС қатысушысы, М. Чистяковтың (15 с.б.) құжаттарын, ауылшаруашылық ғылымының кандидаты, Шығыс Қазақстан Достық Үйінің төрағасы, Н.С. Канның (25 с.б.) құжаттарын тізімдеу жұмысы бастамасын алды. Тарих ғылымының докторы, профессор, </w:t>
      </w:r>
      <w:r w:rsidR="00AA5FF2">
        <w:rPr>
          <w:rFonts w:ascii="Times New Roman" w:hAnsi="Times New Roman"/>
          <w:sz w:val="28"/>
          <w:szCs w:val="28"/>
          <w:lang w:val="kk-KZ"/>
        </w:rPr>
        <w:t xml:space="preserve">Өскемен қаласының Құрметті азаматы, </w:t>
      </w:r>
      <w:r>
        <w:rPr>
          <w:rFonts w:ascii="Times New Roman" w:hAnsi="Times New Roman"/>
          <w:sz w:val="28"/>
          <w:szCs w:val="28"/>
          <w:lang w:val="kk-KZ"/>
        </w:rPr>
        <w:t>Н.В. Алексеенконың (22.06.1932 ж. -.19.05.2009 ж.) (</w:t>
      </w:r>
      <w:r w:rsidR="00AA5FF2">
        <w:rPr>
          <w:rFonts w:ascii="Times New Roman" w:hAnsi="Times New Roman"/>
          <w:sz w:val="28"/>
          <w:szCs w:val="28"/>
          <w:lang w:val="kk-KZ"/>
        </w:rPr>
        <w:t>100</w:t>
      </w:r>
      <w:r>
        <w:rPr>
          <w:rFonts w:ascii="Times New Roman" w:hAnsi="Times New Roman"/>
          <w:sz w:val="28"/>
          <w:szCs w:val="28"/>
          <w:lang w:val="kk-KZ"/>
        </w:rPr>
        <w:t xml:space="preserve"> с.б.)</w:t>
      </w:r>
      <w:r w:rsidR="00AA5FF2">
        <w:rPr>
          <w:rFonts w:ascii="Times New Roman" w:hAnsi="Times New Roman"/>
          <w:sz w:val="28"/>
          <w:szCs w:val="28"/>
          <w:lang w:val="kk-KZ"/>
        </w:rPr>
        <w:t xml:space="preserve"> құжаттары тізімделіп «Өскемен қаласының Құрметті азаматтары» жинағына енгізілді.</w:t>
      </w:r>
      <w:r>
        <w:rPr>
          <w:rFonts w:ascii="Times New Roman" w:hAnsi="Times New Roman"/>
          <w:sz w:val="28"/>
          <w:szCs w:val="28"/>
          <w:lang w:val="kk-KZ"/>
        </w:rPr>
        <w:t xml:space="preserve"> </w:t>
      </w:r>
      <w:r w:rsidR="00AA5FF2">
        <w:rPr>
          <w:rFonts w:ascii="Times New Roman" w:hAnsi="Times New Roman"/>
          <w:sz w:val="28"/>
          <w:szCs w:val="28"/>
          <w:lang w:val="kk-KZ"/>
        </w:rPr>
        <w:t xml:space="preserve">Ақын, коллекция жиюшы, А.А. Аубакировтың жеке текті құжаттары (4 с.б.), филология ғылымының докторы, профессор, Қазақста Республикасы Ғылым Академиясының корреспондент мүшесі, қазақ алфавитінің қалаушыларының бірі, Ұлы Отан соғысының қатысушысы, С.А. Аманжоловтың құжаттары (1 с.б.), </w:t>
      </w:r>
      <w:r>
        <w:rPr>
          <w:rFonts w:ascii="Times New Roman" w:hAnsi="Times New Roman"/>
          <w:sz w:val="28"/>
          <w:szCs w:val="28"/>
          <w:lang w:val="kk-KZ"/>
        </w:rPr>
        <w:t xml:space="preserve">Көкпекті партия комитетінің бірінші хатшысы, құғындалған, К.К. Кундакпаевтың (7 с.б.) құжаттарын тізімдеу жұмысы жүргізілді. </w:t>
      </w:r>
      <w:r w:rsidR="00AA5FF2">
        <w:rPr>
          <w:rFonts w:ascii="Times New Roman" w:hAnsi="Times New Roman"/>
          <w:sz w:val="28"/>
          <w:szCs w:val="28"/>
          <w:lang w:val="kk-KZ"/>
        </w:rPr>
        <w:t xml:space="preserve">«Шығыс Қазақстан Ұлы Отан соғыс жылдары» атты құжаттар жинағы С.Н. Борозинецтың құжаттарымен толықтырылды (1с.б.). </w:t>
      </w:r>
      <w:r>
        <w:rPr>
          <w:rFonts w:ascii="Times New Roman" w:hAnsi="Times New Roman"/>
          <w:sz w:val="28"/>
          <w:szCs w:val="28"/>
          <w:lang w:val="kk-KZ"/>
        </w:rPr>
        <w:t xml:space="preserve">Тарих ғылымының кандидаты, ШҚМУ Қазақстан тарихы кафедрасының доценті, Р.С. Федорованың (92 с.б.), геология-минералогиялық ғылымының кандидаты, </w:t>
      </w:r>
      <w:r>
        <w:rPr>
          <w:rFonts w:ascii="Times New Roman" w:hAnsi="Times New Roman"/>
          <w:sz w:val="28"/>
          <w:szCs w:val="28"/>
          <w:lang w:val="kk-KZ"/>
        </w:rPr>
        <w:lastRenderedPageBreak/>
        <w:t xml:space="preserve">Н.Ф. Ермолаевтың (145 с.б.) құжаттарын тізімдеу жұмысы жалғасуда. </w:t>
      </w:r>
      <w:r w:rsidR="00AA5FF2">
        <w:rPr>
          <w:rFonts w:ascii="Times New Roman" w:hAnsi="Times New Roman"/>
          <w:sz w:val="28"/>
          <w:szCs w:val="28"/>
          <w:lang w:val="kk-KZ"/>
        </w:rPr>
        <w:t>Б</w:t>
      </w:r>
      <w:r>
        <w:rPr>
          <w:rFonts w:ascii="Times New Roman" w:hAnsi="Times New Roman"/>
          <w:sz w:val="28"/>
          <w:szCs w:val="28"/>
          <w:lang w:val="kk-KZ"/>
        </w:rPr>
        <w:t xml:space="preserve">арлығы мемлекеттік мұрағатымен жеке текті құжаттарының </w:t>
      </w:r>
      <w:r w:rsidR="00AA5FF2">
        <w:rPr>
          <w:rFonts w:ascii="Times New Roman" w:hAnsi="Times New Roman"/>
          <w:sz w:val="28"/>
          <w:szCs w:val="28"/>
          <w:lang w:val="kk-KZ"/>
        </w:rPr>
        <w:t>539</w:t>
      </w:r>
      <w:r>
        <w:rPr>
          <w:rFonts w:ascii="Times New Roman" w:hAnsi="Times New Roman"/>
          <w:sz w:val="28"/>
          <w:szCs w:val="28"/>
          <w:lang w:val="kk-KZ"/>
        </w:rPr>
        <w:t xml:space="preserve"> с.б. тізімделді, оның ішінде СТК </w:t>
      </w:r>
      <w:r w:rsidR="00AA5FF2">
        <w:rPr>
          <w:rFonts w:ascii="Times New Roman" w:hAnsi="Times New Roman"/>
          <w:sz w:val="28"/>
          <w:szCs w:val="28"/>
          <w:lang w:val="kk-KZ"/>
        </w:rPr>
        <w:t>302</w:t>
      </w:r>
      <w:r>
        <w:rPr>
          <w:rFonts w:ascii="Times New Roman" w:hAnsi="Times New Roman"/>
          <w:sz w:val="28"/>
          <w:szCs w:val="28"/>
          <w:lang w:val="kk-KZ"/>
        </w:rPr>
        <w:t xml:space="preserve"> с.б. бекітілді.</w:t>
      </w:r>
    </w:p>
    <w:p w:rsidR="00AA5FF2" w:rsidRDefault="00AA5FF2" w:rsidP="00AA5FF2">
      <w:pPr>
        <w:pStyle w:val="a3"/>
        <w:ind w:firstLine="709"/>
        <w:jc w:val="both"/>
        <w:rPr>
          <w:rFonts w:ascii="Times New Roman" w:hAnsi="Times New Roman"/>
          <w:sz w:val="28"/>
          <w:szCs w:val="28"/>
          <w:lang w:val="kk-KZ"/>
        </w:rPr>
      </w:pPr>
      <w:r>
        <w:rPr>
          <w:rFonts w:ascii="Times New Roman" w:hAnsi="Times New Roman"/>
          <w:sz w:val="28"/>
          <w:szCs w:val="28"/>
          <w:lang w:val="kk-KZ"/>
        </w:rPr>
        <w:t>Аягөз филиалымен Ауғанстан соғысының ардагері, Айтын Қыдырмаұлы Арқабаевтың жеке текті құжаттары тізімделді (8 с.б.).</w:t>
      </w:r>
    </w:p>
    <w:p w:rsidR="00AA5FF2" w:rsidRDefault="00AA5FF2" w:rsidP="00AA5FF2">
      <w:pPr>
        <w:pStyle w:val="a8"/>
        <w:ind w:firstLine="709"/>
        <w:jc w:val="both"/>
        <w:rPr>
          <w:sz w:val="28"/>
          <w:lang w:val="kk-KZ"/>
        </w:rPr>
      </w:pPr>
      <w:r>
        <w:rPr>
          <w:sz w:val="28"/>
          <w:lang w:val="kk-KZ"/>
        </w:rPr>
        <w:t>Жарма филиалымен Ұлы отан соғысының қатысушыларының, Кошерхан Ахметовтың – 10 с.б., Нургазы Омаровтың – 7 с.б., Зимбай Магзумовтың – 4 с.б. құжаттары тізімделді. Барлығы 21 с.б. тізімделді.</w:t>
      </w:r>
    </w:p>
    <w:p w:rsidR="00AA5FF2" w:rsidRDefault="00AA5FF2" w:rsidP="00AA5FF2">
      <w:pPr>
        <w:pStyle w:val="a8"/>
        <w:ind w:firstLine="709"/>
        <w:jc w:val="both"/>
        <w:rPr>
          <w:sz w:val="28"/>
          <w:lang w:val="kk-KZ"/>
        </w:rPr>
      </w:pPr>
      <w:r>
        <w:rPr>
          <w:sz w:val="28"/>
          <w:lang w:val="kk-KZ"/>
        </w:rPr>
        <w:t>Зайсан филиалымен Ұлы Отан соғысының қатысушыларының, Н. Умбетовтың, А. Шаймардановтың, К. Музарбековтың (</w:t>
      </w:r>
      <w:r w:rsidR="00355AE5">
        <w:rPr>
          <w:sz w:val="28"/>
          <w:lang w:val="kk-KZ"/>
        </w:rPr>
        <w:t>13</w:t>
      </w:r>
      <w:r>
        <w:rPr>
          <w:sz w:val="28"/>
          <w:lang w:val="kk-KZ"/>
        </w:rPr>
        <w:t xml:space="preserve"> с.б.) тізімделді. Облыстық СТК-ға МТС еңбек және тың механизатордың ардагері, «Құрмет белгісі» Орденінің кавалері, Мария Бурханованың жеке текті құжаттары тізімделіп қарастыруға жіберліді (4 с.б.).</w:t>
      </w:r>
      <w:r w:rsidR="00355AE5">
        <w:rPr>
          <w:sz w:val="28"/>
          <w:lang w:val="kk-KZ"/>
        </w:rPr>
        <w:t xml:space="preserve"> Барлығы 17 с.б. тізімделді.</w:t>
      </w:r>
    </w:p>
    <w:p w:rsidR="00AA5FF2" w:rsidRDefault="00AA5FF2" w:rsidP="00AA5FF2">
      <w:pPr>
        <w:pStyle w:val="a8"/>
        <w:ind w:firstLine="709"/>
        <w:jc w:val="both"/>
        <w:rPr>
          <w:sz w:val="28"/>
          <w:lang w:val="kk-KZ"/>
        </w:rPr>
      </w:pPr>
      <w:r>
        <w:rPr>
          <w:sz w:val="28"/>
          <w:lang w:val="kk-KZ"/>
        </w:rPr>
        <w:t>Зырян филиалымен Зырян ауданының бас имамы, В.М. Мухарамовтың (</w:t>
      </w:r>
      <w:r w:rsidR="00355AE5">
        <w:rPr>
          <w:sz w:val="28"/>
          <w:lang w:val="kk-KZ"/>
        </w:rPr>
        <w:t>12</w:t>
      </w:r>
      <w:r>
        <w:rPr>
          <w:sz w:val="28"/>
          <w:lang w:val="kk-KZ"/>
        </w:rPr>
        <w:t xml:space="preserve"> с.б.), Зырян қорғасын комбинатының тастескіш цехінің негізін қалаушысы, өлкетанушы, саяхатшы, минерал жинақтаушысы, фотограф, В.Ф. Миковтың (20 с.б.), жауынгер-интернационалист, қызметтен босатылған подполковник, № 12 лицейдің әскери жеткешісі, С.В. Ларинның (10 с.б.); қорғаныс комбинатының Зырян Қызыл Еңбек Ту Орденінің кұрделі құрылыс бөлімінің бұрынғы бас инженері, Виктор Александрович Бауманың (10 с.б.)</w:t>
      </w:r>
      <w:r w:rsidR="00355AE5">
        <w:rPr>
          <w:sz w:val="28"/>
          <w:lang w:val="kk-KZ"/>
        </w:rPr>
        <w:t>, Зырян қ. фотографы – В.М. Коржтың (13 с.б.)</w:t>
      </w:r>
      <w:r>
        <w:rPr>
          <w:sz w:val="28"/>
          <w:lang w:val="kk-KZ"/>
        </w:rPr>
        <w:t xml:space="preserve"> құжаттары тізімделді.</w:t>
      </w:r>
      <w:r w:rsidR="00355AE5">
        <w:rPr>
          <w:sz w:val="28"/>
          <w:lang w:val="kk-KZ"/>
        </w:rPr>
        <w:t xml:space="preserve"> Барлығы 65 с.б. тізімделді.</w:t>
      </w:r>
    </w:p>
    <w:p w:rsidR="00355AE5" w:rsidRDefault="00355AE5" w:rsidP="00355AE5">
      <w:pPr>
        <w:pStyle w:val="a3"/>
        <w:ind w:firstLine="709"/>
        <w:jc w:val="both"/>
        <w:rPr>
          <w:rFonts w:ascii="Times New Roman" w:hAnsi="Times New Roman"/>
          <w:sz w:val="28"/>
          <w:szCs w:val="28"/>
          <w:lang w:val="kk-KZ"/>
        </w:rPr>
      </w:pPr>
      <w:r>
        <w:rPr>
          <w:rFonts w:ascii="Times New Roman" w:hAnsi="Times New Roman"/>
          <w:sz w:val="28"/>
          <w:szCs w:val="28"/>
          <w:lang w:val="kk-KZ"/>
        </w:rPr>
        <w:t>Риддер филиалымен – Лениногорск қ. Құрметті азаматы, еңбек ардагері, жеке зейнеткер, КСРО құрметті металургі, Н.Н. Колесниковтың (7 с.б.), сот жүйесінің ардагері, еңбек ардагері, жеке зейнеткер, Ридерр қ. Құрметті азаматы, Д.А. Кузембаеваның (10 с.б.), Ұлы отан соғысының ардагері (1941-1945), Сталинград щайқасының қатысушысы, тың жерлерді игеруде қатысқан, еңбек ардагері (8 с.б.), Лениногорск қ. жауынгер-интернационалисттері (20 с.б.) құжаттары тізімделді. Барлығы 45 с.б. тізімделді.</w:t>
      </w:r>
    </w:p>
    <w:p w:rsidR="00355AE5" w:rsidRDefault="00355AE5" w:rsidP="00355AE5">
      <w:pPr>
        <w:pStyle w:val="a3"/>
        <w:ind w:firstLine="709"/>
        <w:jc w:val="both"/>
        <w:rPr>
          <w:rFonts w:ascii="Times New Roman" w:hAnsi="Times New Roman"/>
          <w:sz w:val="28"/>
          <w:szCs w:val="28"/>
          <w:lang w:val="kk-KZ"/>
        </w:rPr>
      </w:pPr>
      <w:r>
        <w:rPr>
          <w:rFonts w:ascii="Times New Roman" w:hAnsi="Times New Roman"/>
          <w:sz w:val="28"/>
          <w:szCs w:val="28"/>
          <w:lang w:val="kk-KZ"/>
        </w:rPr>
        <w:t>2014 жыл</w:t>
      </w:r>
      <w:r w:rsidR="00C3041F">
        <w:rPr>
          <w:rFonts w:ascii="Times New Roman" w:hAnsi="Times New Roman"/>
          <w:sz w:val="28"/>
          <w:szCs w:val="28"/>
          <w:lang w:val="kk-KZ"/>
        </w:rPr>
        <w:t>ы</w:t>
      </w:r>
      <w:r>
        <w:rPr>
          <w:rFonts w:ascii="Times New Roman" w:hAnsi="Times New Roman"/>
          <w:sz w:val="28"/>
          <w:szCs w:val="28"/>
          <w:lang w:val="kk-KZ"/>
        </w:rPr>
        <w:t xml:space="preserve"> мұрағат мекемелерімен жеке текті құжаттардың </w:t>
      </w:r>
      <w:r w:rsidR="00C3041F">
        <w:rPr>
          <w:rFonts w:ascii="Times New Roman" w:hAnsi="Times New Roman"/>
          <w:sz w:val="28"/>
          <w:szCs w:val="28"/>
          <w:lang w:val="kk-KZ"/>
        </w:rPr>
        <w:t>695</w:t>
      </w:r>
      <w:r>
        <w:rPr>
          <w:rFonts w:ascii="Times New Roman" w:hAnsi="Times New Roman"/>
          <w:sz w:val="28"/>
          <w:szCs w:val="28"/>
          <w:lang w:val="kk-KZ"/>
        </w:rPr>
        <w:t xml:space="preserve"> с.б. тізімделді.</w:t>
      </w:r>
    </w:p>
    <w:p w:rsidR="00355AE5" w:rsidRDefault="00355AE5" w:rsidP="00355AE5">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мұрағатының СТК бейнеқұжаттардың 8 с.б./45 е.б., фотоқұжаттардың 10 с.б./652 е.б. (лазер дискілер) тізімделіп бекітілді. </w:t>
      </w:r>
      <w:r w:rsidR="00C3041F">
        <w:rPr>
          <w:rFonts w:ascii="Times New Roman" w:hAnsi="Times New Roman"/>
          <w:sz w:val="28"/>
          <w:szCs w:val="28"/>
          <w:lang w:val="kk-KZ"/>
        </w:rPr>
        <w:t xml:space="preserve">Аягөз филиалымен СТК фотоқұжаттардың 12 с.б. тізімделіп бекітілді. </w:t>
      </w:r>
      <w:r>
        <w:rPr>
          <w:rFonts w:ascii="Times New Roman" w:hAnsi="Times New Roman"/>
          <w:sz w:val="28"/>
          <w:szCs w:val="28"/>
          <w:lang w:val="kk-KZ"/>
        </w:rPr>
        <w:t>Зырян филиалының қызметшілерімен бейнеқұжаттардың 1 с.б./4 е.б. (лазер дискілер)</w:t>
      </w:r>
      <w:r w:rsidR="00C3041F">
        <w:rPr>
          <w:rFonts w:ascii="Times New Roman" w:hAnsi="Times New Roman"/>
          <w:sz w:val="28"/>
          <w:szCs w:val="28"/>
          <w:lang w:val="kk-KZ"/>
        </w:rPr>
        <w:t>, пленка тасымалдаушылардағы фотонегативтердің 57 с.б. тізімделіп бекітілді</w:t>
      </w:r>
      <w:r>
        <w:rPr>
          <w:rFonts w:ascii="Times New Roman" w:hAnsi="Times New Roman"/>
          <w:sz w:val="28"/>
          <w:szCs w:val="28"/>
          <w:lang w:val="kk-KZ"/>
        </w:rPr>
        <w:t>.</w:t>
      </w:r>
    </w:p>
    <w:p w:rsidR="00C3041F" w:rsidRDefault="00C3041F" w:rsidP="00C3041F">
      <w:pPr>
        <w:pStyle w:val="a3"/>
        <w:ind w:firstLine="709"/>
        <w:jc w:val="both"/>
        <w:rPr>
          <w:rFonts w:ascii="Times New Roman" w:hAnsi="Times New Roman"/>
          <w:sz w:val="28"/>
          <w:szCs w:val="28"/>
          <w:lang w:val="kk-KZ"/>
        </w:rPr>
      </w:pPr>
      <w:r>
        <w:rPr>
          <w:rFonts w:ascii="Times New Roman" w:hAnsi="Times New Roman"/>
          <w:sz w:val="28"/>
          <w:szCs w:val="28"/>
          <w:lang w:val="kk-KZ"/>
        </w:rPr>
        <w:t>Құжаттармен пайдалану жұмысын жақсарту мақсатында, облыстың мемлекеттік мұрағатымен және жеке құрамы бойынша Өскемен филиалымен 3814 с.б. өңделді, оның ішінде мемлекеттік мұрағатымен жеті қор бойынша басқарма құжаттаманың 2474 с.б. өңделді (1910 с.б. тұрақты сақтаудағы істер тізімдемесіне енгізілді, олардың ішінде СТК 1158 с.б. бекітілді, 564 іс жоюға бөлінді), Өскемен филиалымен жеке құрамы бойынша 1340 с.б. өңделді. Өңдеу барысында, құндылығын сараптау жұмысы, қайта қалыптастыру, істерді қайта нөмірлеу, істердің мұқабаларын қайта рәсімдеу, тақырыптарлды қайта редакциялау, істер тізімдемелерін қайта құрастыру жұмыстары жүргізілді.</w:t>
      </w:r>
    </w:p>
    <w:p w:rsidR="00FC19BE" w:rsidRDefault="00C3041F" w:rsidP="00422EEA">
      <w:pPr>
        <w:pStyle w:val="a3"/>
        <w:ind w:firstLine="709"/>
        <w:jc w:val="both"/>
        <w:rPr>
          <w:rFonts w:ascii="Times New Roman" w:hAnsi="Times New Roman"/>
          <w:sz w:val="28"/>
          <w:szCs w:val="28"/>
          <w:lang w:val="kk-KZ"/>
        </w:rPr>
      </w:pPr>
      <w:r>
        <w:rPr>
          <w:rFonts w:ascii="Times New Roman" w:hAnsi="Times New Roman"/>
          <w:sz w:val="28"/>
          <w:szCs w:val="28"/>
          <w:lang w:val="kk-KZ"/>
        </w:rPr>
        <w:t>Өскемен филиалымен</w:t>
      </w:r>
      <w:r w:rsidR="009910A6">
        <w:rPr>
          <w:rFonts w:ascii="Times New Roman" w:hAnsi="Times New Roman"/>
          <w:sz w:val="28"/>
          <w:szCs w:val="28"/>
          <w:lang w:val="kk-KZ"/>
        </w:rPr>
        <w:t>, облыстың мемлекеттік мұрағатымен сақтауға тапсырылған</w:t>
      </w:r>
      <w:r>
        <w:rPr>
          <w:rFonts w:ascii="Times New Roman" w:hAnsi="Times New Roman"/>
          <w:sz w:val="28"/>
          <w:szCs w:val="28"/>
          <w:lang w:val="kk-KZ"/>
        </w:rPr>
        <w:t xml:space="preserve"> жеке құрамы бойынша 920 құжаттың (10 қор бойынша) </w:t>
      </w:r>
      <w:r>
        <w:rPr>
          <w:rFonts w:ascii="Times New Roman" w:hAnsi="Times New Roman"/>
          <w:sz w:val="28"/>
          <w:szCs w:val="28"/>
          <w:lang w:val="kk-KZ"/>
        </w:rPr>
        <w:lastRenderedPageBreak/>
        <w:t>құндылығын мақсатты сараптау</w:t>
      </w:r>
      <w:r w:rsidR="009910A6">
        <w:rPr>
          <w:rFonts w:ascii="Times New Roman" w:hAnsi="Times New Roman"/>
          <w:sz w:val="28"/>
          <w:szCs w:val="28"/>
          <w:lang w:val="kk-KZ"/>
        </w:rPr>
        <w:t xml:space="preserve"> жұмысы жүргізілді, нәтижесінде 565 іс жоюға бөлінді.</w:t>
      </w:r>
    </w:p>
    <w:p w:rsidR="001004BF" w:rsidRDefault="001004BF" w:rsidP="001004BF">
      <w:pPr>
        <w:pStyle w:val="a8"/>
        <w:ind w:firstLine="709"/>
        <w:jc w:val="both"/>
        <w:rPr>
          <w:sz w:val="28"/>
          <w:lang w:val="kk-KZ"/>
        </w:rPr>
      </w:pPr>
      <w:r>
        <w:rPr>
          <w:sz w:val="28"/>
          <w:lang w:val="kk-KZ"/>
        </w:rPr>
        <w:t>2014 жылы, келесі қорлардың істер тізімдемесін қалпына келтіру жұмысы жүргізілді: № 133п «Қазақстан Коммунистік партиясының Күршім аудандық комитеті» (93 с.б.), № 812 «Ертіс полиметал комбинатының Белоусовка кен басқармасы (кен басқармасы, түсті металлургия жұмысшыларының рудный кәсіподақ комитеті)» (23 с.б.) және № 835 «Қазақ СРО жоғарғы және орта арнайы білім Министрлігінің Өскемен энергетикалық техникумы» (28 с.б.). Зырян филиалымен, есеп беру кезеңінде 10 тізімдеме данасы, келесі қорлардың 725 с.б. қалпына келтірілді: № 208 қ. «Зыряновск қ. Октябрьге 40 жыл сегізжылдық мектебі», № 210 «Снегиревский ауыл кеңесі» қорының, № 214 «Козлушинский өнеркәсіп комбинаты» қорының, № 220 «Черновинский орман шаруашылығы» қорының, № 221 «Самар механикалық орман шаруашылығы», № 75 «Средигорненский ауыл кеңесі». Риддер филиалымен  келесі қорлардың 10 тізімдеме данасы қалпына келтірілді: № 1 «Лениногорск қалалық еңбек депутаттар Кеңесі және оның атқару комитеті», № 195 «Риддер қалалық санитарлық-биологиялық</w:t>
      </w:r>
      <w:r w:rsidR="00C10F92">
        <w:rPr>
          <w:sz w:val="28"/>
          <w:lang w:val="kk-KZ"/>
        </w:rPr>
        <w:t xml:space="preserve"> станция</w:t>
      </w:r>
      <w:r>
        <w:rPr>
          <w:sz w:val="28"/>
          <w:lang w:val="kk-KZ"/>
        </w:rPr>
        <w:t>»</w:t>
      </w:r>
      <w:r w:rsidR="00C10F92">
        <w:rPr>
          <w:sz w:val="28"/>
          <w:lang w:val="kk-KZ"/>
        </w:rPr>
        <w:t>, № 205 «Лениногорск қалалық халық депутаттар Кеңесінің атқару комитетінің азаматтық хал актілерін жазу бюросы», № № 356 біріккен «Лениногорск нан комбинаты» және «Лениногорск нан комбинаты» АҚ».</w:t>
      </w:r>
    </w:p>
    <w:p w:rsidR="00C10F92" w:rsidRDefault="00C10F92" w:rsidP="00C10F92">
      <w:pPr>
        <w:pStyle w:val="a3"/>
        <w:ind w:firstLine="709"/>
        <w:jc w:val="both"/>
        <w:rPr>
          <w:rFonts w:ascii="Times New Roman" w:hAnsi="Times New Roman"/>
          <w:sz w:val="28"/>
          <w:szCs w:val="28"/>
          <w:lang w:val="kk-KZ"/>
        </w:rPr>
      </w:pPr>
      <w:r>
        <w:rPr>
          <w:rFonts w:ascii="Times New Roman" w:hAnsi="Times New Roman"/>
          <w:sz w:val="28"/>
          <w:szCs w:val="28"/>
          <w:lang w:val="kk-KZ"/>
        </w:rPr>
        <w:t>Каталогтау барысында, мемлекеттік мұрағатымен, «Өскемен қаласының Әкімі» қорының құжаттарын каталогтау кезінде 150 с.б. қаралды, 200 карточка жасалды. «Шығыс Қазақстан облыстық халық депутаттар Кеңесі мен оның атқару комитеті» қорының 1939-1940 жылғы 39 с.б. қарау кезеңінде 488 карточка жасалынды. Жазушы-өлкетанушы, Е.К. Турлыбаевтың (58 с.б.), тарих ғылымының докторы, К. Мамыровтың (59 с.б.) жеке текті қорының құжаттарын каталогтау кезінде 117 карточка жасалды. Ғылыми-техникалық құжаттаманың 80 е.б каталогтандырылып оған 80 карточка жасалынды. Фотоқұжаттың 150 е.б., бейнеқұжаттардың 45 е.б. каталогтандырылған. Газет каталогын жасау жұмысы жалғастырылып 100 карточка жасалып жүйеледірілді. ҒАА картотекасымен жұмыс жүргізілді, 20 қорға өзгерістер мен толықтырулар енгізілді, 50 жаңа карточка жасалды. Жарма филиалымен № 269 «Жарма ауданының Әкім аппараты» қорының 1992-2000 жылғы кезеңіне каталогтау жұмысын жүргізіп, нәтижесінде</w:t>
      </w:r>
      <w:r w:rsidR="00A21832">
        <w:rPr>
          <w:rFonts w:ascii="Times New Roman" w:hAnsi="Times New Roman"/>
          <w:sz w:val="28"/>
          <w:szCs w:val="28"/>
          <w:lang w:val="kk-KZ"/>
        </w:rPr>
        <w:t xml:space="preserve"> 132 с.б. 16 каталогты карточка жасалды. </w:t>
      </w:r>
      <w:r>
        <w:rPr>
          <w:rFonts w:ascii="Times New Roman" w:hAnsi="Times New Roman"/>
          <w:sz w:val="28"/>
          <w:szCs w:val="28"/>
          <w:lang w:val="kk-KZ"/>
        </w:rPr>
        <w:t xml:space="preserve">Зайсан филиалымен № 204 фотоқұжаттардың қоры каталогтандырылды, 42 е.б. қаралды, 42 карточка жасалынды. Зырян филиалымен 30 қор бойынша ҒАА картотека карточкаларына өзгерістер енгізілді, 14 жаңа карточка жасалынды. </w:t>
      </w:r>
      <w:r w:rsidR="00A21832">
        <w:rPr>
          <w:rFonts w:ascii="Times New Roman" w:hAnsi="Times New Roman"/>
          <w:sz w:val="28"/>
          <w:szCs w:val="28"/>
          <w:lang w:val="kk-KZ"/>
        </w:rPr>
        <w:t xml:space="preserve">№ 301 Зырян қорғасын комбинатының қорының басқарма құжаттамасына каталогтау жұмысы жүргізілді, 159 с.б. қаралды және 100 карточка жасалды, «Заря востока» редакциясының фотоқұжаттарына 57 карточка жасалды. Газет каталогын құру жұмысы жалғастырылып, 200 карточка жасалып жүйелендірілді. </w:t>
      </w:r>
      <w:r>
        <w:rPr>
          <w:rFonts w:ascii="Times New Roman" w:hAnsi="Times New Roman"/>
          <w:sz w:val="28"/>
          <w:szCs w:val="28"/>
          <w:lang w:val="kk-KZ"/>
        </w:rPr>
        <w:t xml:space="preserve">Риддер филиалымен № 40 «Лениногор полиметалл комбинаты және «Лениногор полиметалл комбинаты» АҚ» қорының </w:t>
      </w:r>
      <w:r w:rsidR="00A21832">
        <w:rPr>
          <w:rFonts w:ascii="Times New Roman" w:hAnsi="Times New Roman"/>
          <w:sz w:val="28"/>
          <w:szCs w:val="28"/>
          <w:lang w:val="kk-KZ"/>
        </w:rPr>
        <w:t>71</w:t>
      </w:r>
      <w:r>
        <w:rPr>
          <w:rFonts w:ascii="Times New Roman" w:hAnsi="Times New Roman"/>
          <w:sz w:val="28"/>
          <w:szCs w:val="28"/>
          <w:lang w:val="kk-KZ"/>
        </w:rPr>
        <w:t xml:space="preserve"> с.б. қаралып, </w:t>
      </w:r>
      <w:r w:rsidR="00A21832">
        <w:rPr>
          <w:rFonts w:ascii="Times New Roman" w:hAnsi="Times New Roman"/>
          <w:sz w:val="28"/>
          <w:szCs w:val="28"/>
          <w:lang w:val="kk-KZ"/>
        </w:rPr>
        <w:t>120</w:t>
      </w:r>
      <w:r>
        <w:rPr>
          <w:rFonts w:ascii="Times New Roman" w:hAnsi="Times New Roman"/>
          <w:sz w:val="28"/>
          <w:szCs w:val="28"/>
          <w:lang w:val="kk-KZ"/>
        </w:rPr>
        <w:t xml:space="preserve"> карточка жасалынды, «Лениногорская правда» газетінің тақырыптық өңдеу нәтижесінде, </w:t>
      </w:r>
      <w:r w:rsidR="00A21832">
        <w:rPr>
          <w:rFonts w:ascii="Times New Roman" w:hAnsi="Times New Roman"/>
          <w:sz w:val="28"/>
          <w:szCs w:val="28"/>
          <w:lang w:val="kk-KZ"/>
        </w:rPr>
        <w:t>40</w:t>
      </w:r>
      <w:r>
        <w:rPr>
          <w:rFonts w:ascii="Times New Roman" w:hAnsi="Times New Roman"/>
          <w:sz w:val="28"/>
          <w:szCs w:val="28"/>
          <w:lang w:val="kk-KZ"/>
        </w:rPr>
        <w:t xml:space="preserve"> карточка жасалынды. Барлығы каталогтау кезінде, мемлекеттік мұрағатымен,</w:t>
      </w:r>
      <w:r w:rsidR="00A21832">
        <w:rPr>
          <w:rFonts w:ascii="Times New Roman" w:hAnsi="Times New Roman"/>
          <w:sz w:val="28"/>
          <w:szCs w:val="28"/>
          <w:lang w:val="kk-KZ"/>
        </w:rPr>
        <w:t xml:space="preserve"> Жарма,</w:t>
      </w:r>
      <w:r>
        <w:rPr>
          <w:rFonts w:ascii="Times New Roman" w:hAnsi="Times New Roman"/>
          <w:sz w:val="28"/>
          <w:szCs w:val="28"/>
          <w:lang w:val="kk-KZ"/>
        </w:rPr>
        <w:t xml:space="preserve"> Зайсан, Зырян және Риддер филиалымен </w:t>
      </w:r>
      <w:r w:rsidR="00A21832">
        <w:rPr>
          <w:rFonts w:ascii="Times New Roman" w:hAnsi="Times New Roman"/>
          <w:sz w:val="28"/>
          <w:szCs w:val="28"/>
          <w:lang w:val="kk-KZ"/>
        </w:rPr>
        <w:t>1779</w:t>
      </w:r>
      <w:r>
        <w:rPr>
          <w:rFonts w:ascii="Times New Roman" w:hAnsi="Times New Roman"/>
          <w:sz w:val="28"/>
          <w:szCs w:val="28"/>
          <w:lang w:val="kk-KZ"/>
        </w:rPr>
        <w:t xml:space="preserve"> карточка жасалынды. </w:t>
      </w:r>
      <w:r>
        <w:rPr>
          <w:rFonts w:ascii="Times New Roman" w:hAnsi="Times New Roman"/>
          <w:sz w:val="28"/>
          <w:szCs w:val="28"/>
          <w:lang w:val="kk-KZ"/>
        </w:rPr>
        <w:lastRenderedPageBreak/>
        <w:t>Барлық карточкалар қайта жүйеленіп қайта индекстелген және тиісті каталогқа енгізілген.</w:t>
      </w:r>
    </w:p>
    <w:p w:rsidR="00A21832" w:rsidRDefault="00A21832" w:rsidP="00A21832">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мұрағатымен дерекқорына енгізу жұмысы жалғастырылды. «Бейнетека» дерекқорына 35 е.б. енгізілді. «Атаулы каталог» дерекқорына «Шығыс Қазақстан облыстық халық депутаттар кеңесі және оның атқару комитеті» қоры бойынша мәліметтер енгізілді (176 қ., 0 т.) – 511 атаулар. «Жады кітабы» дерекқорына Зайсан ауданы бойынша 715 карточка енгізілді. Барлығы тақырыптық дерекқорына 7261 атаулар енгізілген.</w:t>
      </w:r>
    </w:p>
    <w:p w:rsidR="00A21832" w:rsidRPr="003076CD" w:rsidRDefault="00A21832" w:rsidP="00A21832">
      <w:pPr>
        <w:pStyle w:val="a3"/>
        <w:ind w:firstLine="709"/>
        <w:jc w:val="both"/>
        <w:rPr>
          <w:rFonts w:ascii="Times New Roman" w:hAnsi="Times New Roman"/>
          <w:sz w:val="28"/>
          <w:lang w:val="kk-KZ"/>
        </w:rPr>
      </w:pPr>
      <w:r>
        <w:rPr>
          <w:rFonts w:ascii="Times New Roman" w:hAnsi="Times New Roman"/>
          <w:sz w:val="28"/>
          <w:szCs w:val="28"/>
          <w:lang w:val="kk-KZ"/>
        </w:rPr>
        <w:t xml:space="preserve">Есепті кезеңінде, мақалаларды дайындап жариялау жұмысы жүргізілді. «Қазақстан мұрағаттары» журналына мемлекеттік мұрағаты </w:t>
      </w:r>
      <w:r>
        <w:rPr>
          <w:rFonts w:ascii="Times New Roman" w:hAnsi="Times New Roman"/>
          <w:sz w:val="28"/>
          <w:lang w:val="kk-KZ"/>
        </w:rPr>
        <w:t>«Депортация населения с Северного Кавказа в Восточно-Казахстанскую область»</w:t>
      </w:r>
      <w:r>
        <w:rPr>
          <w:rFonts w:ascii="Times New Roman" w:hAnsi="Times New Roman"/>
          <w:sz w:val="28"/>
          <w:szCs w:val="28"/>
          <w:lang w:val="kk-KZ"/>
        </w:rPr>
        <w:t xml:space="preserve"> атты мақаланы әзірледі. Қалалық «7 күн» газетінде «Мұрағаттық анықтамаларды беру» мемлекеттік қызмет көрсету туралы «Вам нужна справка из архива?», «Дидар» және «Рудный Алтай» газеттеріне «Аса құнды мұра» мақаласы жарияланды. Аягөз фидлиалымен 3 мақала әзірленіп жарияланды «</w:t>
      </w:r>
      <w:r w:rsidR="003076CD">
        <w:rPr>
          <w:rFonts w:ascii="Times New Roman" w:hAnsi="Times New Roman"/>
          <w:sz w:val="28"/>
          <w:szCs w:val="28"/>
          <w:lang w:val="kk-KZ"/>
        </w:rPr>
        <w:t>Жолдауды қолдаймыз</w:t>
      </w:r>
      <w:r>
        <w:rPr>
          <w:rFonts w:ascii="Times New Roman" w:hAnsi="Times New Roman"/>
          <w:sz w:val="28"/>
          <w:szCs w:val="28"/>
          <w:lang w:val="kk-KZ"/>
        </w:rPr>
        <w:t>»</w:t>
      </w:r>
      <w:r w:rsidR="003076CD">
        <w:rPr>
          <w:rFonts w:ascii="Times New Roman" w:hAnsi="Times New Roman"/>
          <w:sz w:val="28"/>
          <w:szCs w:val="28"/>
          <w:lang w:val="kk-KZ"/>
        </w:rPr>
        <w:t xml:space="preserve">, Конституция күніне және мемлекеттік қызмет көрсету жөнінде мақала. Жарма филиалымен 4 мақала жарияланды: </w:t>
      </w:r>
      <w:r w:rsidR="003076CD" w:rsidRPr="003076CD">
        <w:rPr>
          <w:rFonts w:ascii="Times New Roman" w:hAnsi="Times New Roman"/>
          <w:sz w:val="28"/>
          <w:lang w:val="kk-KZ"/>
        </w:rPr>
        <w:t xml:space="preserve">«Еңбегімен құрметті асыл жандар», «Жанға жара салған соғыс», </w:t>
      </w:r>
      <w:r w:rsidR="003076CD">
        <w:rPr>
          <w:rFonts w:ascii="Times New Roman" w:hAnsi="Times New Roman"/>
          <w:sz w:val="28"/>
          <w:lang w:val="kk-KZ"/>
        </w:rPr>
        <w:t>«Мұрағаттық анықтамаларды беру»</w:t>
      </w:r>
      <w:r w:rsidR="003076CD" w:rsidRPr="003076CD">
        <w:rPr>
          <w:rFonts w:ascii="Times New Roman" w:hAnsi="Times New Roman"/>
          <w:sz w:val="28"/>
          <w:lang w:val="kk-KZ"/>
        </w:rPr>
        <w:t xml:space="preserve"> </w:t>
      </w:r>
      <w:r w:rsidR="003076CD">
        <w:rPr>
          <w:rFonts w:ascii="Times New Roman" w:hAnsi="Times New Roman"/>
          <w:sz w:val="28"/>
          <w:szCs w:val="28"/>
          <w:lang w:val="kk-KZ"/>
        </w:rPr>
        <w:t xml:space="preserve">мемлекеттік қызмет көрсету жөнінде, </w:t>
      </w:r>
      <w:r w:rsidR="003076CD">
        <w:rPr>
          <w:rFonts w:ascii="Times New Roman" w:hAnsi="Times New Roman"/>
          <w:sz w:val="28"/>
          <w:lang w:val="kk-KZ"/>
        </w:rPr>
        <w:t>Тәуелсіздік күніне</w:t>
      </w:r>
      <w:r w:rsidR="003076CD" w:rsidRPr="003076CD">
        <w:rPr>
          <w:rFonts w:ascii="Times New Roman" w:hAnsi="Times New Roman"/>
          <w:sz w:val="28"/>
          <w:lang w:val="kk-KZ"/>
        </w:rPr>
        <w:t xml:space="preserve"> «</w:t>
      </w:r>
      <w:r w:rsidR="003076CD">
        <w:rPr>
          <w:rFonts w:ascii="Times New Roman" w:hAnsi="Times New Roman"/>
          <w:sz w:val="28"/>
          <w:lang w:val="kk-KZ"/>
        </w:rPr>
        <w:t>Мұрағаттық сөреден</w:t>
      </w:r>
      <w:r w:rsidR="003076CD" w:rsidRPr="003076CD">
        <w:rPr>
          <w:rFonts w:ascii="Times New Roman" w:hAnsi="Times New Roman"/>
          <w:sz w:val="28"/>
          <w:lang w:val="kk-KZ"/>
        </w:rPr>
        <w:t>».</w:t>
      </w:r>
      <w:r w:rsidR="003076CD">
        <w:rPr>
          <w:rFonts w:ascii="Times New Roman" w:hAnsi="Times New Roman"/>
          <w:sz w:val="28"/>
          <w:lang w:val="kk-KZ"/>
        </w:rPr>
        <w:t xml:space="preserve"> Зайсан филиалымен 5 мақала әзірленген: </w:t>
      </w:r>
      <w:r w:rsidR="003076CD" w:rsidRPr="003076CD">
        <w:rPr>
          <w:rFonts w:ascii="Times New Roman" w:hAnsi="Times New Roman"/>
          <w:sz w:val="28"/>
          <w:lang w:val="kk-KZ"/>
        </w:rPr>
        <w:t xml:space="preserve">«Үздік мұрағат атанды» </w:t>
      </w:r>
      <w:r w:rsidR="003076CD">
        <w:rPr>
          <w:rFonts w:ascii="Times New Roman" w:hAnsi="Times New Roman"/>
          <w:sz w:val="28"/>
          <w:lang w:val="kk-KZ"/>
        </w:rPr>
        <w:t>мұрағат жұмысы туралы</w:t>
      </w:r>
      <w:r w:rsidR="003076CD" w:rsidRPr="003076CD">
        <w:rPr>
          <w:rFonts w:ascii="Times New Roman" w:hAnsi="Times New Roman"/>
          <w:sz w:val="28"/>
          <w:lang w:val="kk-KZ"/>
        </w:rPr>
        <w:t xml:space="preserve">, «Тыңға 60 жыл» </w:t>
      </w:r>
      <w:r w:rsidR="003076CD">
        <w:rPr>
          <w:rFonts w:ascii="Times New Roman" w:hAnsi="Times New Roman"/>
          <w:sz w:val="28"/>
          <w:lang w:val="kk-KZ"/>
        </w:rPr>
        <w:t>тың игерудің 60-жылдығына</w:t>
      </w:r>
      <w:r w:rsidR="003076CD" w:rsidRPr="003076CD">
        <w:rPr>
          <w:rFonts w:ascii="Times New Roman" w:hAnsi="Times New Roman"/>
          <w:sz w:val="28"/>
          <w:lang w:val="kk-KZ"/>
        </w:rPr>
        <w:t xml:space="preserve">, </w:t>
      </w:r>
      <w:r w:rsidR="003076CD">
        <w:rPr>
          <w:rFonts w:ascii="Times New Roman" w:hAnsi="Times New Roman"/>
          <w:sz w:val="28"/>
          <w:lang w:val="kk-KZ"/>
        </w:rPr>
        <w:t>Жеңіс күніне</w:t>
      </w:r>
      <w:r w:rsidR="003076CD" w:rsidRPr="003076CD">
        <w:rPr>
          <w:rFonts w:ascii="Times New Roman" w:hAnsi="Times New Roman"/>
          <w:sz w:val="28"/>
          <w:lang w:val="kk-KZ"/>
        </w:rPr>
        <w:t xml:space="preserve"> «Майдангер жайлы бір үздік сыр», </w:t>
      </w:r>
      <w:r w:rsidR="003076CD">
        <w:rPr>
          <w:rFonts w:ascii="Times New Roman" w:hAnsi="Times New Roman"/>
          <w:sz w:val="28"/>
          <w:lang w:val="kk-KZ"/>
        </w:rPr>
        <w:t>қуғын-сүргін құрбандарын Еске алу күніне</w:t>
      </w:r>
      <w:r w:rsidR="003076CD" w:rsidRPr="003076CD">
        <w:rPr>
          <w:rFonts w:ascii="Times New Roman" w:hAnsi="Times New Roman"/>
          <w:sz w:val="28"/>
          <w:lang w:val="kk-KZ"/>
        </w:rPr>
        <w:t xml:space="preserve"> «Жазықсыз жазаланғандар туралы айтар көп...», «Халыққа қызмет – басты міндет» </w:t>
      </w:r>
      <w:r w:rsidR="003076CD">
        <w:rPr>
          <w:rFonts w:ascii="Times New Roman" w:hAnsi="Times New Roman"/>
          <w:sz w:val="28"/>
          <w:lang w:val="kk-KZ"/>
        </w:rPr>
        <w:t>мемлекеттік қызмет</w:t>
      </w:r>
      <w:r w:rsidR="003076CD" w:rsidRPr="003076CD">
        <w:rPr>
          <w:rFonts w:ascii="Times New Roman" w:hAnsi="Times New Roman"/>
          <w:sz w:val="28"/>
          <w:lang w:val="kk-KZ"/>
        </w:rPr>
        <w:t xml:space="preserve"> </w:t>
      </w:r>
      <w:r w:rsidR="003076CD">
        <w:rPr>
          <w:rFonts w:ascii="Times New Roman" w:hAnsi="Times New Roman"/>
          <w:sz w:val="28"/>
          <w:lang w:val="kk-KZ"/>
        </w:rPr>
        <w:t xml:space="preserve">көрсету сұрақтары бойынша </w:t>
      </w:r>
      <w:r w:rsidR="003076CD" w:rsidRPr="003076CD">
        <w:rPr>
          <w:rFonts w:ascii="Times New Roman" w:hAnsi="Times New Roman"/>
          <w:sz w:val="28"/>
          <w:lang w:val="kk-KZ"/>
        </w:rPr>
        <w:t>«</w:t>
      </w:r>
      <w:r w:rsidR="003076CD">
        <w:rPr>
          <w:rFonts w:ascii="Times New Roman" w:hAnsi="Times New Roman"/>
          <w:sz w:val="28"/>
          <w:lang w:val="kk-KZ"/>
        </w:rPr>
        <w:t>Мұрағаттық анықтамаларды беру</w:t>
      </w:r>
      <w:r w:rsidR="003076CD" w:rsidRPr="003076CD">
        <w:rPr>
          <w:rFonts w:ascii="Times New Roman" w:hAnsi="Times New Roman"/>
          <w:sz w:val="28"/>
          <w:lang w:val="kk-KZ"/>
        </w:rPr>
        <w:t>»</w:t>
      </w:r>
      <w:r w:rsidR="003076CD">
        <w:rPr>
          <w:rFonts w:ascii="Times New Roman" w:hAnsi="Times New Roman"/>
          <w:sz w:val="28"/>
          <w:lang w:val="kk-KZ"/>
        </w:rPr>
        <w:t xml:space="preserve">, сонымен бірге соғыс ардагердеріне, тың жерлерді игеруде қатысқандарға, ауғандарға үндеу, жеке мұрағаттарын мемлекеттік сақтауға тапсыру туралы.  Зырян филиалымен 12 мақала жарияланды: </w:t>
      </w:r>
      <w:r w:rsidR="003076CD" w:rsidRPr="003076CD">
        <w:rPr>
          <w:rFonts w:ascii="Times New Roman" w:hAnsi="Times New Roman"/>
          <w:sz w:val="28"/>
          <w:lang w:val="kk-KZ"/>
        </w:rPr>
        <w:t>«Зырян</w:t>
      </w:r>
      <w:r w:rsidR="003076CD">
        <w:rPr>
          <w:rFonts w:ascii="Times New Roman" w:hAnsi="Times New Roman"/>
          <w:sz w:val="28"/>
          <w:lang w:val="kk-KZ"/>
        </w:rPr>
        <w:t>овское</w:t>
      </w:r>
      <w:r w:rsidR="003076CD" w:rsidRPr="003076CD">
        <w:rPr>
          <w:rFonts w:ascii="Times New Roman" w:hAnsi="Times New Roman"/>
          <w:sz w:val="28"/>
          <w:lang w:val="kk-KZ"/>
        </w:rPr>
        <w:t xml:space="preserve"> </w:t>
      </w:r>
      <w:r w:rsidR="003076CD">
        <w:rPr>
          <w:rFonts w:ascii="Times New Roman" w:hAnsi="Times New Roman"/>
          <w:sz w:val="28"/>
          <w:lang w:val="kk-KZ"/>
        </w:rPr>
        <w:t>медицинское</w:t>
      </w:r>
      <w:r w:rsidR="003076CD" w:rsidRPr="003076CD">
        <w:rPr>
          <w:rFonts w:ascii="Times New Roman" w:hAnsi="Times New Roman"/>
          <w:sz w:val="28"/>
          <w:lang w:val="kk-KZ"/>
        </w:rPr>
        <w:t xml:space="preserve"> училище» </w:t>
      </w:r>
      <w:r w:rsidR="003076CD">
        <w:rPr>
          <w:rFonts w:ascii="Times New Roman" w:hAnsi="Times New Roman"/>
          <w:sz w:val="28"/>
          <w:lang w:val="kk-KZ"/>
        </w:rPr>
        <w:t>құрылған күнінің 60-жылдығына</w:t>
      </w:r>
      <w:r w:rsidR="003076CD" w:rsidRPr="003076CD">
        <w:rPr>
          <w:rFonts w:ascii="Times New Roman" w:hAnsi="Times New Roman"/>
          <w:sz w:val="28"/>
          <w:lang w:val="kk-KZ"/>
        </w:rPr>
        <w:t xml:space="preserve">, «Спонсоры и меценаты Зыряновского района», «Встреча с политологом!», </w:t>
      </w:r>
      <w:r w:rsidR="003076CD" w:rsidRPr="003076CD">
        <w:rPr>
          <w:rFonts w:ascii="Times New Roman" w:hAnsi="Times New Roman"/>
          <w:sz w:val="28"/>
        </w:rPr>
        <w:t>«Хозяин медной горы», «Американец из Зыряновска»</w:t>
      </w:r>
      <w:r w:rsidR="003076CD" w:rsidRPr="003076CD">
        <w:rPr>
          <w:rFonts w:ascii="Times New Roman" w:hAnsi="Times New Roman"/>
          <w:sz w:val="28"/>
          <w:lang w:val="kk-KZ"/>
        </w:rPr>
        <w:t xml:space="preserve">, </w:t>
      </w:r>
      <w:r w:rsidR="003076CD" w:rsidRPr="003076CD">
        <w:rPr>
          <w:rFonts w:ascii="Times New Roman" w:hAnsi="Times New Roman"/>
          <w:sz w:val="28"/>
        </w:rPr>
        <w:t>«К 70-летию Победы»</w:t>
      </w:r>
      <w:r w:rsidR="003076CD" w:rsidRPr="003076CD">
        <w:rPr>
          <w:rFonts w:ascii="Times New Roman" w:hAnsi="Times New Roman"/>
          <w:b/>
          <w:sz w:val="28"/>
          <w:lang w:val="kk-KZ"/>
        </w:rPr>
        <w:t xml:space="preserve">, </w:t>
      </w:r>
      <w:r w:rsidR="003076CD" w:rsidRPr="003076CD">
        <w:rPr>
          <w:rFonts w:ascii="Times New Roman" w:hAnsi="Times New Roman"/>
          <w:sz w:val="28"/>
        </w:rPr>
        <w:t xml:space="preserve">«Россыпь талантов» </w:t>
      </w:r>
      <w:r w:rsidR="003076CD">
        <w:rPr>
          <w:rFonts w:ascii="Times New Roman" w:hAnsi="Times New Roman"/>
          <w:sz w:val="28"/>
          <w:lang w:val="kk-KZ"/>
        </w:rPr>
        <w:t>фестиваль туралы</w:t>
      </w:r>
      <w:r w:rsidR="003076CD" w:rsidRPr="003076CD">
        <w:rPr>
          <w:rFonts w:ascii="Times New Roman" w:hAnsi="Times New Roman"/>
          <w:sz w:val="28"/>
        </w:rPr>
        <w:t xml:space="preserve"> «Золотой Тургусун-2014», «День Конституции в Зыряновске», «</w:t>
      </w:r>
      <w:proofErr w:type="spellStart"/>
      <w:r w:rsidR="003076CD" w:rsidRPr="003076CD">
        <w:rPr>
          <w:rFonts w:ascii="Times New Roman" w:hAnsi="Times New Roman"/>
          <w:sz w:val="28"/>
        </w:rPr>
        <w:t>Казьмин</w:t>
      </w:r>
      <w:proofErr w:type="spellEnd"/>
      <w:r w:rsidR="003076CD" w:rsidRPr="003076CD">
        <w:rPr>
          <w:rFonts w:ascii="Times New Roman" w:hAnsi="Times New Roman"/>
          <w:sz w:val="28"/>
        </w:rPr>
        <w:t xml:space="preserve"> Павел Иванович», «</w:t>
      </w:r>
      <w:r w:rsidR="003076CD" w:rsidRPr="003076CD">
        <w:rPr>
          <w:rFonts w:ascii="Times New Roman" w:hAnsi="Times New Roman"/>
          <w:sz w:val="28"/>
          <w:lang w:val="kk-KZ"/>
        </w:rPr>
        <w:t>Есті</w:t>
      </w:r>
      <w:proofErr w:type="gramStart"/>
      <w:r w:rsidR="003076CD" w:rsidRPr="003076CD">
        <w:rPr>
          <w:rFonts w:ascii="Times New Roman" w:hAnsi="Times New Roman"/>
          <w:sz w:val="28"/>
          <w:lang w:val="kk-KZ"/>
        </w:rPr>
        <w:t>л</w:t>
      </w:r>
      <w:proofErr w:type="gramEnd"/>
      <w:r w:rsidR="003076CD" w:rsidRPr="003076CD">
        <w:rPr>
          <w:rFonts w:ascii="Times New Roman" w:hAnsi="Times New Roman"/>
          <w:sz w:val="28"/>
          <w:lang w:val="kk-KZ"/>
        </w:rPr>
        <w:t>ік өткенде шақырады</w:t>
      </w:r>
      <w:r w:rsidR="003076CD" w:rsidRPr="003076CD">
        <w:rPr>
          <w:rFonts w:ascii="Times New Roman" w:hAnsi="Times New Roman"/>
          <w:sz w:val="28"/>
        </w:rPr>
        <w:t xml:space="preserve">», «На земле ленинградской найден </w:t>
      </w:r>
      <w:proofErr w:type="spellStart"/>
      <w:r w:rsidR="003076CD" w:rsidRPr="003076CD">
        <w:rPr>
          <w:rFonts w:ascii="Times New Roman" w:hAnsi="Times New Roman"/>
          <w:sz w:val="28"/>
        </w:rPr>
        <w:t>зыряновец</w:t>
      </w:r>
      <w:proofErr w:type="spellEnd"/>
      <w:r w:rsidR="003076CD" w:rsidRPr="003076CD">
        <w:rPr>
          <w:rFonts w:ascii="Times New Roman" w:hAnsi="Times New Roman"/>
          <w:sz w:val="28"/>
        </w:rPr>
        <w:t>», «Виктор Маркович Корж – фотограф-летописец»</w:t>
      </w:r>
      <w:r w:rsidR="003076CD" w:rsidRPr="003076CD">
        <w:rPr>
          <w:rFonts w:ascii="Times New Roman" w:hAnsi="Times New Roman"/>
          <w:sz w:val="28"/>
          <w:lang w:val="kk-KZ"/>
        </w:rPr>
        <w:t>.</w:t>
      </w:r>
      <w:r w:rsidR="002C567D">
        <w:rPr>
          <w:rFonts w:ascii="Times New Roman" w:hAnsi="Times New Roman"/>
          <w:sz w:val="28"/>
          <w:lang w:val="kk-KZ"/>
        </w:rPr>
        <w:t xml:space="preserve"> Риддер филиалымен 8 мақала әзірленді: </w:t>
      </w:r>
      <w:r w:rsidR="002C567D" w:rsidRPr="002C567D">
        <w:rPr>
          <w:rFonts w:ascii="Times New Roman" w:hAnsi="Times New Roman"/>
          <w:sz w:val="28"/>
          <w:lang w:val="kk-KZ"/>
        </w:rPr>
        <w:t xml:space="preserve">«Алтайской лесной опытной станции - 55 лет», «История борьбы с инфекционными заболеваниями», </w:t>
      </w:r>
      <w:r w:rsidR="002C567D">
        <w:rPr>
          <w:rFonts w:ascii="Times New Roman" w:hAnsi="Times New Roman"/>
          <w:sz w:val="28"/>
          <w:lang w:val="kk-KZ"/>
        </w:rPr>
        <w:t xml:space="preserve">Лениногорск қ. СЭС Каскадының құрылған күнінің 60-жылдығына </w:t>
      </w:r>
      <w:r w:rsidR="002C567D" w:rsidRPr="002C567D">
        <w:rPr>
          <w:rFonts w:ascii="Times New Roman" w:hAnsi="Times New Roman"/>
          <w:sz w:val="28"/>
          <w:lang w:val="kk-KZ"/>
        </w:rPr>
        <w:t>«Таёжные огни»</w:t>
      </w:r>
      <w:r w:rsidR="002C567D">
        <w:rPr>
          <w:rFonts w:ascii="Times New Roman" w:hAnsi="Times New Roman"/>
          <w:sz w:val="28"/>
          <w:lang w:val="kk-KZ"/>
        </w:rPr>
        <w:t xml:space="preserve"> атты мақала әзірленді</w:t>
      </w:r>
      <w:r w:rsidR="002C567D" w:rsidRPr="002C567D">
        <w:rPr>
          <w:rFonts w:ascii="Times New Roman" w:hAnsi="Times New Roman"/>
          <w:sz w:val="28"/>
          <w:lang w:val="kk-KZ"/>
        </w:rPr>
        <w:t xml:space="preserve">, </w:t>
      </w:r>
      <w:r w:rsidR="002C567D">
        <w:rPr>
          <w:rFonts w:ascii="Times New Roman" w:hAnsi="Times New Roman"/>
          <w:sz w:val="28"/>
          <w:lang w:val="kk-KZ"/>
        </w:rPr>
        <w:t xml:space="preserve">Ұлы Отан соғысының Жеңіс күнінің 69-жылдығына байланысты № 11 жеті жылдық мектебінің бұрынғы оқушыларының фотоқұжаттарын жариялау циклы әзірленді </w:t>
      </w:r>
      <w:r w:rsidR="002C567D" w:rsidRPr="002C567D">
        <w:rPr>
          <w:rFonts w:ascii="Times New Roman" w:hAnsi="Times New Roman"/>
          <w:sz w:val="28"/>
          <w:lang w:val="kk-KZ"/>
        </w:rPr>
        <w:t>«Они не вернулись с поля боя»,</w:t>
      </w:r>
      <w:r w:rsidR="002C567D">
        <w:rPr>
          <w:rFonts w:ascii="Times New Roman" w:hAnsi="Times New Roman"/>
          <w:sz w:val="28"/>
          <w:lang w:val="kk-KZ"/>
        </w:rPr>
        <w:t xml:space="preserve"> «Риддер қ.</w:t>
      </w:r>
      <w:r w:rsidR="00F8464B">
        <w:rPr>
          <w:rFonts w:ascii="Times New Roman" w:hAnsi="Times New Roman"/>
          <w:sz w:val="28"/>
          <w:lang w:val="kk-KZ"/>
        </w:rPr>
        <w:t xml:space="preserve"> ішкі саясат бөлімі</w:t>
      </w:r>
      <w:r w:rsidR="002C567D">
        <w:rPr>
          <w:rFonts w:ascii="Times New Roman" w:hAnsi="Times New Roman"/>
          <w:sz w:val="28"/>
          <w:lang w:val="kk-KZ"/>
        </w:rPr>
        <w:t>»</w:t>
      </w:r>
      <w:r w:rsidR="00F8464B">
        <w:rPr>
          <w:rFonts w:ascii="Times New Roman" w:hAnsi="Times New Roman"/>
          <w:sz w:val="28"/>
          <w:lang w:val="kk-KZ"/>
        </w:rPr>
        <w:t xml:space="preserve"> ММ мақалалар әзірленіп жолданды: «Мұрағаттық анықтамаларды беру» мемлекеттік</w:t>
      </w:r>
      <w:r w:rsidR="007E1F3A">
        <w:rPr>
          <w:rFonts w:ascii="Times New Roman" w:hAnsi="Times New Roman"/>
          <w:sz w:val="28"/>
          <w:lang w:val="kk-KZ"/>
        </w:rPr>
        <w:t xml:space="preserve"> қызмет көрсетудің сапасы жөнінде, Лениногорск музыкалық мектебінің бұрынғы директоры, Михаил Борисович Шегайдың туғанына 75-жылдығына </w:t>
      </w:r>
      <w:r w:rsidR="007E1F3A" w:rsidRPr="007E1F3A">
        <w:rPr>
          <w:rFonts w:ascii="Times New Roman" w:hAnsi="Times New Roman"/>
          <w:sz w:val="28"/>
          <w:lang w:val="kk-KZ"/>
        </w:rPr>
        <w:t xml:space="preserve">«То, </w:t>
      </w:r>
      <w:r w:rsidR="007E1F3A">
        <w:rPr>
          <w:rFonts w:ascii="Times New Roman" w:hAnsi="Times New Roman"/>
          <w:sz w:val="28"/>
          <w:lang w:val="kk-KZ"/>
        </w:rPr>
        <w:t xml:space="preserve">что отцы не допели, мы допоем!»; Риддер қ. құрметті азаматы, Д.А. Кузембаеваның туған күніне 90-жылдығына </w:t>
      </w:r>
      <w:r w:rsidR="007E1F3A" w:rsidRPr="007E1F3A">
        <w:rPr>
          <w:rFonts w:ascii="Times New Roman" w:hAnsi="Times New Roman"/>
          <w:sz w:val="28"/>
          <w:lang w:val="kk-KZ"/>
        </w:rPr>
        <w:t>«Народный судья»</w:t>
      </w:r>
      <w:r w:rsidR="007E1F3A">
        <w:rPr>
          <w:rFonts w:ascii="Times New Roman" w:hAnsi="Times New Roman"/>
          <w:sz w:val="28"/>
          <w:lang w:val="kk-KZ"/>
        </w:rPr>
        <w:t xml:space="preserve">, </w:t>
      </w:r>
      <w:r w:rsidR="007E1F3A" w:rsidRPr="007E1F3A">
        <w:rPr>
          <w:rFonts w:ascii="Times New Roman" w:hAnsi="Times New Roman"/>
          <w:sz w:val="28"/>
          <w:lang w:val="kk-KZ"/>
        </w:rPr>
        <w:t>«Что такое архив?».</w:t>
      </w:r>
      <w:r w:rsidR="007E1F3A">
        <w:rPr>
          <w:rFonts w:ascii="Times New Roman" w:hAnsi="Times New Roman"/>
          <w:sz w:val="28"/>
          <w:lang w:val="kk-KZ"/>
        </w:rPr>
        <w:t xml:space="preserve"> Жеке құрамы бойынша Өскемен филиалымен «Мұрағаттық анықтамаларды беру» мемлекеттік қызмет көрсету сұрақтары </w:t>
      </w:r>
      <w:r w:rsidR="007E1F3A">
        <w:rPr>
          <w:rFonts w:ascii="Times New Roman" w:hAnsi="Times New Roman"/>
          <w:sz w:val="28"/>
          <w:lang w:val="kk-KZ"/>
        </w:rPr>
        <w:lastRenderedPageBreak/>
        <w:t>бойынша мақала әзірленді. Есеп беру кезеңінде, мемлекеттік мұрағаты мен филиалдар 36 мақала жариялады.</w:t>
      </w:r>
    </w:p>
    <w:p w:rsidR="007E1F3A" w:rsidRDefault="007E1F3A" w:rsidP="007E1F3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«Қазақстан-Өскемен» телеарнасына жеке текті құжаттарды тұрақты сақтауға тапсыру қажеттілігі туралы сұхбат берілді, «Шығыс аңыздары» бағдарламасына «Қаланың ескі көшелерінің тарихы (Киров к., Горький к.)» сюжеті дайындалды. Екатеринбург қ. (РФ) «4» арнасында «П.П. Бажов өзгертілген әлемде» атты Екінші ғылыми конференциясында мемлекеттік мұрағаты қызметкерлерінің сөз сөйлеуі көрсетілді. «Хабар» телеарнасы мемлекеттік мұрағатымен бірлесе П. Бажов , Е.П. Михаэлис туралы, австрия әскери тұтқындары туралы және ШҚО мұрағат тарихы туралы 4 желісі даярланды. «Қазақстан-Өскемен» телеарнасымен, Қазақстан Республикасының Тұңғыш Президент Күніне орай мемлекеттік мұрағатымен дайындалған, ашық есік Күнінде ұсынылған «Аса құнды мұра» бейнесюжеті түсіріліп, ашыө есік Күні ұсынылды. </w:t>
      </w:r>
      <w:r w:rsidRPr="007E1F3A">
        <w:rPr>
          <w:rStyle w:val="aa"/>
          <w:rFonts w:ascii="Times New Roman" w:hAnsi="Times New Roman"/>
          <w:b w:val="0"/>
          <w:sz w:val="28"/>
          <w:shd w:val="clear" w:color="auto" w:fill="F5F5F5"/>
          <w:lang w:val="kk-KZ"/>
        </w:rPr>
        <w:t xml:space="preserve">Зырян филиалы Зырян аудандық әкімшілігінің мәдениет және ішкі саясат бөлімдеріне, «Алва» телеарнаның мен жергілікті газеттеріне журналисттеріне елдімекендердің тарихы бойынша ақпарат, фото және бейнеқұжаттар ұсынған. Мерейтойлық іс-шараның жүргізуіне байланысты ролик дайындау үшін </w:t>
      </w:r>
      <w:r w:rsidRPr="007E1F3A">
        <w:rPr>
          <w:rFonts w:ascii="Times New Roman" w:hAnsi="Times New Roman"/>
          <w:sz w:val="28"/>
          <w:szCs w:val="28"/>
          <w:lang w:val="kk-KZ"/>
        </w:rPr>
        <w:t>«Лениногорская</w:t>
      </w:r>
      <w:r w:rsidRPr="007E1F3A">
        <w:rPr>
          <w:rFonts w:ascii="Times New Roman" w:hAnsi="Times New Roman"/>
          <w:b/>
          <w:sz w:val="28"/>
          <w:szCs w:val="28"/>
          <w:lang w:val="kk-KZ"/>
        </w:rPr>
        <w:t xml:space="preserve"> </w:t>
      </w:r>
      <w:r w:rsidRPr="007E1F3A">
        <w:rPr>
          <w:rFonts w:ascii="Times New Roman" w:hAnsi="Times New Roman"/>
          <w:sz w:val="28"/>
          <w:szCs w:val="28"/>
          <w:lang w:val="kk-KZ"/>
        </w:rPr>
        <w:t>правда»</w:t>
      </w:r>
      <w:r w:rsidRPr="007E1F3A">
        <w:rPr>
          <w:rFonts w:ascii="Times New Roman" w:hAnsi="Times New Roman"/>
          <w:b/>
          <w:sz w:val="28"/>
          <w:szCs w:val="28"/>
          <w:lang w:val="kk-KZ"/>
        </w:rPr>
        <w:t xml:space="preserve"> </w:t>
      </w:r>
      <w:r w:rsidRPr="007E1F3A">
        <w:rPr>
          <w:rStyle w:val="aa"/>
          <w:rFonts w:ascii="Times New Roman" w:hAnsi="Times New Roman"/>
          <w:b w:val="0"/>
          <w:sz w:val="28"/>
          <w:shd w:val="clear" w:color="auto" w:fill="F5F5F5"/>
          <w:lang w:val="kk-KZ"/>
        </w:rPr>
        <w:t>газеті редакциясының қызметкерлері Риддер мұрағатында</w:t>
      </w:r>
      <w:r>
        <w:rPr>
          <w:rStyle w:val="aa"/>
          <w:sz w:val="28"/>
          <w:shd w:val="clear" w:color="auto" w:fill="F5F5F5"/>
          <w:lang w:val="kk-KZ"/>
        </w:rPr>
        <w:t xml:space="preserve"> </w:t>
      </w:r>
      <w:r>
        <w:rPr>
          <w:rFonts w:ascii="Times New Roman" w:hAnsi="Times New Roman"/>
          <w:sz w:val="28"/>
          <w:szCs w:val="28"/>
          <w:lang w:val="kk-KZ"/>
        </w:rPr>
        <w:t xml:space="preserve">«Горняк в соревновании» (1929г.), «Риддерский рабочий» (1932, 1941гг.), «Лениногорская правда» (1940) атты газеттерінің бірінші нөмірлерінің түсірілімін өткізді. </w:t>
      </w:r>
    </w:p>
    <w:p w:rsidR="007E1F3A" w:rsidRDefault="007E1F3A" w:rsidP="007E1F3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2014 жыл ішінде, қызығушылық танытқан ұйымдарға 12 бастамшы-ақпараттық құжаттар жолданды. </w:t>
      </w:r>
      <w:r>
        <w:rPr>
          <w:rFonts w:ascii="Times New Roman" w:hAnsi="Times New Roman"/>
          <w:sz w:val="28"/>
          <w:szCs w:val="28"/>
          <w:lang w:val="kk-KZ"/>
        </w:rPr>
        <w:t xml:space="preserve">Мемлекеттік мұрағатымен </w:t>
      </w:r>
      <w:r>
        <w:rPr>
          <w:rFonts w:ascii="Times New Roman" w:hAnsi="Times New Roman" w:cs="Times New Roman"/>
          <w:sz w:val="28"/>
          <w:szCs w:val="28"/>
          <w:lang w:val="kk-KZ"/>
        </w:rPr>
        <w:t xml:space="preserve">Ұлы Отан соғыс жылдарында Солтүстік Кавказдан халықты жер аудару күнінен 70- жылдығына арналған «Тау балалары» шарасын өткізу, А.А. Аубакировтың шығармашылық кеші және жеке текті құжаттарының тұсаукесері туралы, </w:t>
      </w:r>
      <w:r>
        <w:rPr>
          <w:rFonts w:ascii="Times New Roman" w:hAnsi="Times New Roman"/>
          <w:sz w:val="28"/>
          <w:szCs w:val="28"/>
          <w:lang w:val="kk-KZ"/>
        </w:rPr>
        <w:t xml:space="preserve">«ҰМЫТЫЛМАС ҮШІН БІЛУ: ХХ ғасырдың 20-50-ші жылдардың басындағы ТОТАЛИТАРЛЫҚ БИЛІК ЖӘНЕ ХАЛЫҚ» </w:t>
      </w:r>
      <w:r w:rsidR="005D69FF">
        <w:rPr>
          <w:rFonts w:ascii="Times New Roman" w:hAnsi="Times New Roman"/>
          <w:sz w:val="28"/>
          <w:szCs w:val="28"/>
          <w:lang w:val="kk-KZ"/>
        </w:rPr>
        <w:t xml:space="preserve">атты Халықаралық ғылыми-тәжірибелік конференция өткізу, С.Е. Черныхтың туғанына 80-жылдығына арналған іс-шаралар кешенін өткізу туралы мұражайларға, кітапханаларға, оқу орындарына, әкімдіктерге, облыстық және қалалық мәдениет, білім басқармасына және басқа ұйымдарға </w:t>
      </w:r>
      <w:r w:rsidR="005D69FF">
        <w:rPr>
          <w:rFonts w:ascii="Times New Roman" w:hAnsi="Times New Roman" w:cs="Times New Roman"/>
          <w:sz w:val="28"/>
          <w:szCs w:val="28"/>
          <w:lang w:val="kk-KZ"/>
        </w:rPr>
        <w:t xml:space="preserve">бастамшы-ақпараттық құжаттар жолданды. </w:t>
      </w:r>
      <w:r>
        <w:rPr>
          <w:rFonts w:ascii="Times New Roman" w:hAnsi="Times New Roman" w:cs="Times New Roman"/>
          <w:sz w:val="28"/>
          <w:szCs w:val="28"/>
          <w:lang w:val="kk-KZ"/>
        </w:rPr>
        <w:t xml:space="preserve">Барлығы мемлекеттік мұрағатымен </w:t>
      </w:r>
      <w:r w:rsidR="005D69FF">
        <w:rPr>
          <w:rFonts w:ascii="Times New Roman" w:hAnsi="Times New Roman" w:cs="Times New Roman"/>
          <w:sz w:val="28"/>
          <w:szCs w:val="28"/>
          <w:lang w:val="kk-KZ"/>
        </w:rPr>
        <w:t>55</w:t>
      </w:r>
      <w:r>
        <w:rPr>
          <w:rFonts w:ascii="Times New Roman" w:hAnsi="Times New Roman" w:cs="Times New Roman"/>
          <w:sz w:val="28"/>
          <w:szCs w:val="28"/>
          <w:lang w:val="kk-KZ"/>
        </w:rPr>
        <w:t xml:space="preserve"> ұйымға </w:t>
      </w:r>
      <w:r w:rsidR="005D69FF">
        <w:rPr>
          <w:rFonts w:ascii="Times New Roman" w:hAnsi="Times New Roman" w:cs="Times New Roman"/>
          <w:sz w:val="28"/>
          <w:szCs w:val="28"/>
          <w:lang w:val="kk-KZ"/>
        </w:rPr>
        <w:t>4</w:t>
      </w:r>
      <w:r>
        <w:rPr>
          <w:rFonts w:ascii="Times New Roman" w:hAnsi="Times New Roman" w:cs="Times New Roman"/>
          <w:sz w:val="28"/>
          <w:szCs w:val="28"/>
          <w:lang w:val="kk-KZ"/>
        </w:rPr>
        <w:t xml:space="preserve"> бастмашы-ақпараттық құжаттар жолданды. Аягөз филиалы Аягөз балалар психоневрологиялық медицина-әлеуметтік мекемесіне балалар үйінің ашылуы мен оның жұмысы туралы ақпараттық хат жолдады.</w:t>
      </w:r>
      <w:r w:rsidR="005D69FF">
        <w:rPr>
          <w:rFonts w:ascii="Times New Roman" w:hAnsi="Times New Roman" w:cs="Times New Roman"/>
          <w:sz w:val="28"/>
          <w:szCs w:val="28"/>
          <w:lang w:val="kk-KZ"/>
        </w:rPr>
        <w:t xml:space="preserve"> Зайсан филиалымен</w:t>
      </w:r>
      <w:r>
        <w:rPr>
          <w:rFonts w:ascii="Times New Roman" w:hAnsi="Times New Roman" w:cs="Times New Roman"/>
          <w:sz w:val="28"/>
          <w:szCs w:val="28"/>
          <w:lang w:val="kk-KZ"/>
        </w:rPr>
        <w:t xml:space="preserve"> </w:t>
      </w:r>
      <w:r w:rsidR="005D69FF">
        <w:rPr>
          <w:rFonts w:ascii="Times New Roman" w:hAnsi="Times New Roman" w:cs="Times New Roman"/>
          <w:sz w:val="28"/>
          <w:szCs w:val="28"/>
          <w:lang w:val="kk-KZ"/>
        </w:rPr>
        <w:t xml:space="preserve">тың жерлерді игерудің 60-жылдығына ақпараттық хат жолданды. </w:t>
      </w:r>
      <w:r>
        <w:rPr>
          <w:rFonts w:ascii="Times New Roman" w:hAnsi="Times New Roman" w:cs="Times New Roman"/>
          <w:sz w:val="28"/>
          <w:szCs w:val="28"/>
          <w:lang w:val="kk-KZ"/>
        </w:rPr>
        <w:t xml:space="preserve">Зырян филиалымен </w:t>
      </w:r>
      <w:r w:rsidR="005D69FF">
        <w:rPr>
          <w:rFonts w:ascii="Times New Roman" w:hAnsi="Times New Roman" w:cs="Times New Roman"/>
          <w:sz w:val="28"/>
          <w:szCs w:val="28"/>
          <w:lang w:val="kk-KZ"/>
        </w:rPr>
        <w:t xml:space="preserve">3 ақпараттық хаттар жолданды </w:t>
      </w:r>
      <w:r w:rsidR="005D69FF" w:rsidRPr="005D69FF">
        <w:rPr>
          <w:rFonts w:ascii="Times New Roman" w:hAnsi="Times New Roman" w:cs="Times New Roman"/>
          <w:sz w:val="28"/>
          <w:lang w:val="kk-KZ"/>
        </w:rPr>
        <w:t>«Зыряновскому медицинскому училищу – 60 лет», «О юбилее села Парыгино», «</w:t>
      </w:r>
      <w:r w:rsidR="005D69FF" w:rsidRPr="005D69FF">
        <w:rPr>
          <w:rFonts w:ascii="Times New Roman" w:hAnsi="Times New Roman" w:cs="Times New Roman"/>
          <w:iCs/>
          <w:sz w:val="28"/>
          <w:lang w:val="kk-KZ"/>
        </w:rPr>
        <w:t>О присвоении звания Героя Советского Союза зыряновцам</w:t>
      </w:r>
      <w:r w:rsidR="005D69FF" w:rsidRPr="005D69FF">
        <w:rPr>
          <w:rFonts w:ascii="Times New Roman" w:hAnsi="Times New Roman" w:cs="Times New Roman"/>
          <w:b/>
          <w:iCs/>
          <w:sz w:val="28"/>
          <w:lang w:val="kk-KZ"/>
        </w:rPr>
        <w:t>»</w:t>
      </w:r>
      <w:r>
        <w:rPr>
          <w:rFonts w:ascii="Times New Roman" w:hAnsi="Times New Roman" w:cs="Times New Roman"/>
          <w:b/>
          <w:iCs/>
          <w:sz w:val="28"/>
          <w:lang w:val="kk-KZ"/>
        </w:rPr>
        <w:t xml:space="preserve"> </w:t>
      </w:r>
      <w:r>
        <w:rPr>
          <w:rFonts w:ascii="Times New Roman" w:hAnsi="Times New Roman" w:cs="Times New Roman"/>
          <w:sz w:val="28"/>
          <w:szCs w:val="28"/>
          <w:lang w:val="kk-KZ"/>
        </w:rPr>
        <w:t xml:space="preserve">ақпараттық хат дайындалып Зырян ауданының және Парыгин ауыл округінің Әкімшіліктеріне жолданды; Риддер филиалымен </w:t>
      </w:r>
      <w:r>
        <w:rPr>
          <w:rFonts w:ascii="Times New Roman" w:hAnsi="Times New Roman" w:cs="Times New Roman"/>
          <w:sz w:val="28"/>
          <w:lang w:val="kk-KZ"/>
        </w:rPr>
        <w:t xml:space="preserve">«85 лет со дня образования Разинского сельского Совета Шемонаихинского района» </w:t>
      </w:r>
      <w:r w:rsidR="005D69FF">
        <w:rPr>
          <w:rFonts w:ascii="Times New Roman" w:hAnsi="Times New Roman" w:cs="Times New Roman"/>
          <w:sz w:val="28"/>
          <w:lang w:val="kk-KZ"/>
        </w:rPr>
        <w:t xml:space="preserve">3 </w:t>
      </w:r>
      <w:r>
        <w:rPr>
          <w:rFonts w:ascii="Times New Roman" w:hAnsi="Times New Roman" w:cs="Times New Roman"/>
          <w:sz w:val="28"/>
          <w:lang w:val="kk-KZ"/>
        </w:rPr>
        <w:t>ақпараттық</w:t>
      </w:r>
      <w:r>
        <w:rPr>
          <w:rFonts w:ascii="Times New Roman" w:hAnsi="Times New Roman" w:cs="Times New Roman"/>
          <w:sz w:val="28"/>
          <w:szCs w:val="28"/>
          <w:lang w:val="kk-KZ"/>
        </w:rPr>
        <w:t xml:space="preserve"> құжат Разинский ауыл округінің әкі</w:t>
      </w:r>
      <w:r w:rsidR="005D69FF">
        <w:rPr>
          <w:rFonts w:ascii="Times New Roman" w:hAnsi="Times New Roman" w:cs="Times New Roman"/>
          <w:sz w:val="28"/>
          <w:szCs w:val="28"/>
          <w:lang w:val="kk-KZ"/>
        </w:rPr>
        <w:t xml:space="preserve">м Аппаратына </w:t>
      </w:r>
      <w:r>
        <w:rPr>
          <w:rFonts w:ascii="Times New Roman" w:hAnsi="Times New Roman" w:cs="Times New Roman"/>
          <w:sz w:val="28"/>
          <w:szCs w:val="28"/>
          <w:lang w:val="kk-KZ"/>
        </w:rPr>
        <w:t xml:space="preserve">жолданды, </w:t>
      </w:r>
      <w:r>
        <w:rPr>
          <w:rFonts w:ascii="Times New Roman" w:hAnsi="Times New Roman" w:cs="Times New Roman"/>
          <w:sz w:val="28"/>
          <w:lang w:val="kk-KZ"/>
        </w:rPr>
        <w:t>Риддер қ. мәслихат Аппаратына – Риддер қ. № 3 орта мектебінің құрылуының 40-жылдығына арналған, «20 лет со дня первых выборов в маслихат –собрание г.Лениногорска».</w:t>
      </w:r>
    </w:p>
    <w:p w:rsidR="005D69FF" w:rsidRDefault="005D69FF" w:rsidP="005D69FF">
      <w:pPr>
        <w:pStyle w:val="a8"/>
        <w:ind w:firstLine="709"/>
        <w:jc w:val="both"/>
        <w:rPr>
          <w:sz w:val="28"/>
          <w:lang w:val="kk-KZ"/>
        </w:rPr>
      </w:pPr>
      <w:r>
        <w:rPr>
          <w:sz w:val="28"/>
          <w:lang w:val="kk-KZ"/>
        </w:rPr>
        <w:t xml:space="preserve">Есеп беру кезеңінде, облыстың мемлекеттік мұрағаты жазушының туған күнінен 135-жылдығына орай «П.П. Бажов өзгертілген әлемде» атты Екінші </w:t>
      </w:r>
      <w:r>
        <w:rPr>
          <w:sz w:val="28"/>
          <w:lang w:val="kk-KZ"/>
        </w:rPr>
        <w:lastRenderedPageBreak/>
        <w:t>ғылыми конференциясында (Екатеринбург қ., Ресей Федерациясы) («Молчаливые свидетели ушедших событий  (П.П.Бахеев-Бажов в Усть-Каменогорске)» атты баяндама), баяндамаларымен және оған мультимедиялық «Жизненный путь и научное наследие Ксении Ивановны Поповой» тұсаукесерімен «Өлкетану оқулары» шығармашылық кешінде (туған күнінен 95-жылдығына), «Восток благодарный Вас не забудет…» (к 100-летию со дня рождения А.К.Протозановтың туған күнінен 100-жылдығына), Солтүстік Қазақстан облысының мемлекеттік мұрағатында өткен «Архивы – сохранность культурного наследия» және «Трансграничное сотрудничество в зоне Большого Алтая: проблемы и перспективы» атты дөңгелек үстел жұмысында қатысты.</w:t>
      </w:r>
    </w:p>
    <w:p w:rsidR="005D69FF" w:rsidRDefault="005D69FF" w:rsidP="005D69FF">
      <w:pPr>
        <w:pStyle w:val="a3"/>
        <w:ind w:firstLine="709"/>
        <w:jc w:val="both"/>
        <w:rPr>
          <w:rFonts w:ascii="Times New Roman" w:hAnsi="Times New Roman"/>
          <w:sz w:val="28"/>
          <w:szCs w:val="28"/>
          <w:lang w:val="kk-KZ"/>
        </w:rPr>
      </w:pPr>
      <w:r>
        <w:rPr>
          <w:rFonts w:ascii="Times New Roman" w:hAnsi="Times New Roman"/>
          <w:sz w:val="28"/>
          <w:lang w:val="kk-KZ"/>
        </w:rPr>
        <w:t>Саяси қуғын-сүргін құрбандарының Жады Күніне арнап мемлекеттік мұрағаты</w:t>
      </w:r>
      <w:r>
        <w:rPr>
          <w:sz w:val="28"/>
          <w:lang w:val="kk-KZ"/>
        </w:rPr>
        <w:t xml:space="preserve"> </w:t>
      </w:r>
      <w:r>
        <w:rPr>
          <w:rFonts w:ascii="Times New Roman" w:hAnsi="Times New Roman"/>
          <w:sz w:val="28"/>
          <w:szCs w:val="28"/>
          <w:lang w:val="kk-KZ"/>
        </w:rPr>
        <w:t>«ҰМЫТЫЛМАС ҮШІН БІЛУ: ХХ ғасырдың 20-50-ші жылдардың басындағы ТОТАЛИТАРЛЫҚ БИЛІК ЖӘНЕ ХАЛЫҚ» атты Халықаралық ғылыми-тәжірибелік конференция</w:t>
      </w:r>
      <w:r>
        <w:rPr>
          <w:rFonts w:ascii="Times New Roman" w:hAnsi="Times New Roman"/>
          <w:sz w:val="28"/>
          <w:lang w:val="kk-KZ"/>
        </w:rPr>
        <w:t>сын өткізді.</w:t>
      </w:r>
      <w:r>
        <w:rPr>
          <w:sz w:val="28"/>
          <w:lang w:val="kk-KZ"/>
        </w:rPr>
        <w:t xml:space="preserve"> </w:t>
      </w:r>
      <w:r>
        <w:rPr>
          <w:rFonts w:ascii="Times New Roman" w:hAnsi="Times New Roman"/>
          <w:sz w:val="28"/>
          <w:szCs w:val="28"/>
          <w:lang w:val="kk-KZ"/>
        </w:rPr>
        <w:t>Конференция жұмысында ресей академиясының және университеттердің өкілдері, Н.Н. Аблажей</w:t>
      </w:r>
      <w:r>
        <w:rPr>
          <w:rFonts w:ascii="Times New Roman" w:hAnsi="Times New Roman"/>
          <w:b/>
          <w:sz w:val="28"/>
          <w:szCs w:val="28"/>
          <w:lang w:val="kk-KZ"/>
        </w:rPr>
        <w:t xml:space="preserve"> </w:t>
      </w:r>
      <w:r>
        <w:rPr>
          <w:rFonts w:ascii="Times New Roman" w:hAnsi="Times New Roman"/>
          <w:sz w:val="28"/>
          <w:szCs w:val="28"/>
          <w:lang w:val="kk-KZ"/>
        </w:rPr>
        <w:t>– тарих ғылымының докторы, Ресей ғылыми Академиясының Сібір бөлімі тарих Институтының аға ғылыми қызметкері (Новосибирск қ.), С.А. Красильников</w:t>
      </w:r>
      <w:r>
        <w:rPr>
          <w:rFonts w:ascii="Times New Roman" w:hAnsi="Times New Roman"/>
          <w:b/>
          <w:sz w:val="28"/>
          <w:szCs w:val="28"/>
          <w:lang w:val="kk-KZ"/>
        </w:rPr>
        <w:t xml:space="preserve"> </w:t>
      </w:r>
      <w:r>
        <w:rPr>
          <w:rFonts w:ascii="Times New Roman" w:hAnsi="Times New Roman"/>
          <w:sz w:val="28"/>
          <w:szCs w:val="28"/>
          <w:lang w:val="kk-KZ"/>
        </w:rPr>
        <w:t>- тарих ғылымының докторы, профессор, Новосибирск мемлекеттік унивеситетінің отандық тарих кафедрасының меңгерушісі, Т.К. Щеглова</w:t>
      </w:r>
      <w:r>
        <w:rPr>
          <w:rFonts w:ascii="Times New Roman" w:hAnsi="Times New Roman"/>
          <w:b/>
          <w:sz w:val="28"/>
          <w:szCs w:val="28"/>
          <w:lang w:val="kk-KZ"/>
        </w:rPr>
        <w:t xml:space="preserve"> </w:t>
      </w:r>
      <w:r>
        <w:rPr>
          <w:rFonts w:ascii="Times New Roman" w:hAnsi="Times New Roman"/>
          <w:sz w:val="28"/>
          <w:szCs w:val="28"/>
          <w:lang w:val="kk-KZ"/>
        </w:rPr>
        <w:t>- тарих ғылымының докторы, Алтай мемлекеттік педагогикалық академиясының профессоры (Барнаул қ.); Қазақстанның белгілі ғалымдары – Х.М. Абжанов – Ш. Валиханов ат. Тарих және этнология институтының директоры, тарих ғылымының докторы, профессор, ҚР ҰАҒ корреспондент мүшесі, А.Т. Капаева, тарих ғылымының докторы, Халықаралық Бизнес Академиясының «Жалпы білімдік пәндер» кафедрасының профессоры (Алматы қ.);</w:t>
      </w:r>
      <w:r>
        <w:rPr>
          <w:rFonts w:ascii="Times New Roman" w:hAnsi="Times New Roman"/>
          <w:b/>
          <w:bCs/>
          <w:sz w:val="28"/>
          <w:szCs w:val="28"/>
          <w:lang w:val="kk-KZ"/>
        </w:rPr>
        <w:t xml:space="preserve"> </w:t>
      </w:r>
      <w:r>
        <w:rPr>
          <w:rFonts w:ascii="Times New Roman" w:hAnsi="Times New Roman"/>
          <w:bCs/>
          <w:sz w:val="28"/>
          <w:szCs w:val="28"/>
          <w:lang w:val="kk-KZ"/>
        </w:rPr>
        <w:t xml:space="preserve">С.О. Смагулова, тарих ғылымының докторы, профессор, Ш. Уәлиханов атындағы тарих және этнология Институты директорының орынбасары, мұрағат қызметкерлері – Қазақстан Республикасы Президентінің Мұрағатының директоры (Алматы қ.), Б.А. </w:t>
      </w:r>
      <w:r>
        <w:rPr>
          <w:rFonts w:ascii="Times New Roman" w:hAnsi="Times New Roman"/>
          <w:sz w:val="28"/>
          <w:szCs w:val="28"/>
          <w:lang w:val="kk-KZ"/>
        </w:rPr>
        <w:t>Джапаров, Павлодар</w:t>
      </w:r>
      <w:r>
        <w:rPr>
          <w:rFonts w:ascii="Times New Roman" w:hAnsi="Times New Roman"/>
          <w:b/>
          <w:sz w:val="28"/>
          <w:szCs w:val="28"/>
          <w:lang w:val="kk-KZ"/>
        </w:rPr>
        <w:t xml:space="preserve">, </w:t>
      </w:r>
      <w:r>
        <w:rPr>
          <w:rFonts w:ascii="Times New Roman" w:hAnsi="Times New Roman"/>
          <w:sz w:val="28"/>
          <w:szCs w:val="28"/>
          <w:lang w:val="kk-KZ"/>
        </w:rPr>
        <w:t xml:space="preserve">Маңғыстау (Ақтау қ.), </w:t>
      </w:r>
      <w:r>
        <w:rPr>
          <w:rFonts w:ascii="Times New Roman" w:hAnsi="Times New Roman"/>
          <w:color w:val="000000"/>
          <w:sz w:val="28"/>
          <w:szCs w:val="28"/>
          <w:lang w:val="kk-KZ"/>
        </w:rPr>
        <w:t>Солтүстік Қазақстан (Петропавловск қ.) облыс мұрағаттардың директорлары,</w:t>
      </w:r>
      <w:r>
        <w:rPr>
          <w:rFonts w:ascii="Times New Roman" w:hAnsi="Times New Roman"/>
          <w:b/>
          <w:color w:val="000000"/>
          <w:sz w:val="28"/>
          <w:szCs w:val="28"/>
          <w:lang w:val="kk-KZ"/>
        </w:rPr>
        <w:t xml:space="preserve"> </w:t>
      </w:r>
      <w:r>
        <w:rPr>
          <w:rFonts w:ascii="Times New Roman" w:hAnsi="Times New Roman"/>
          <w:color w:val="000000"/>
          <w:sz w:val="28"/>
          <w:szCs w:val="28"/>
          <w:lang w:val="kk-KZ"/>
        </w:rPr>
        <w:t xml:space="preserve">сонымен қатар, Семей, Зырян мұрағатының мұрағатшылары қатысты. </w:t>
      </w:r>
    </w:p>
    <w:p w:rsidR="001E7521" w:rsidRDefault="001E7521" w:rsidP="001E7521">
      <w:pPr>
        <w:pStyle w:val="a3"/>
        <w:ind w:firstLine="709"/>
        <w:jc w:val="both"/>
        <w:rPr>
          <w:rFonts w:ascii="Times New Roman" w:eastAsia="Times New Roman" w:hAnsi="Times New Roman"/>
          <w:sz w:val="28"/>
          <w:szCs w:val="28"/>
          <w:lang w:val="kk-KZ"/>
        </w:rPr>
      </w:pPr>
      <w:r>
        <w:rPr>
          <w:rFonts w:ascii="Times New Roman" w:hAnsi="Times New Roman"/>
          <w:sz w:val="28"/>
          <w:szCs w:val="28"/>
          <w:lang w:val="kk-KZ"/>
        </w:rPr>
        <w:t>«ҰМЫТЫЛМАС ҮШІН БІЛУ: ХХ ғасырдың 20-50-ші жылдардың басындағы ТОТАЛИТАРЛЫҚ БИЛІК ЖӘНЕ ХАЛЫҚ» атты Халықаралық ғылыми-тәжірибелік конференция</w:t>
      </w:r>
      <w:r>
        <w:rPr>
          <w:rFonts w:ascii="Times New Roman" w:hAnsi="Times New Roman"/>
          <w:sz w:val="28"/>
          <w:lang w:val="kk-KZ"/>
        </w:rPr>
        <w:t xml:space="preserve"> материалдарының жинағы басып шығарылды.</w:t>
      </w:r>
      <w:r>
        <w:rPr>
          <w:sz w:val="28"/>
          <w:lang w:val="kk-KZ"/>
        </w:rPr>
        <w:t xml:space="preserve"> </w:t>
      </w:r>
      <w:r>
        <w:rPr>
          <w:rFonts w:ascii="Times New Roman" w:hAnsi="Times New Roman"/>
          <w:sz w:val="28"/>
          <w:szCs w:val="28"/>
          <w:lang w:val="kk-KZ"/>
        </w:rPr>
        <w:t xml:space="preserve">Конференцияға Киев, Мәскеу, Ханты-Мансийск, Вологда, Волгоград, Финляндия және басқа қалаларының ғалымдары баяндамаларын жолдады. Жинақтың ішіне мемлекеттік мұрағат қызметкерлерінің баяндамалары </w:t>
      </w:r>
      <w:r>
        <w:rPr>
          <w:rFonts w:ascii="Times New Roman" w:hAnsi="Times New Roman"/>
          <w:sz w:val="28"/>
          <w:lang w:val="kk-KZ"/>
        </w:rPr>
        <w:t xml:space="preserve">«Скорбь и горечь целого народа», «Трагедия сплошной коллективизации в документах государственного архива Восточно-Казахстанской области», «Пусть буду жертвой за тех – кто является действительно виновным». </w:t>
      </w:r>
      <w:proofErr w:type="spellStart"/>
      <w:r>
        <w:rPr>
          <w:rFonts w:ascii="Times New Roman" w:hAnsi="Times New Roman"/>
          <w:sz w:val="28"/>
        </w:rPr>
        <w:t>Зыряновским</w:t>
      </w:r>
      <w:proofErr w:type="spellEnd"/>
      <w:r>
        <w:rPr>
          <w:rFonts w:ascii="Times New Roman" w:hAnsi="Times New Roman"/>
          <w:sz w:val="28"/>
        </w:rPr>
        <w:t xml:space="preserve"> филиалом подготовлены доклады «Тоталитарный режим 30-40-х годов ХХ века – в архивных документах и воспоминаниях очевидцев», «Жизнь в депортации по материалам архивных документов </w:t>
      </w:r>
      <w:proofErr w:type="spellStart"/>
      <w:r>
        <w:rPr>
          <w:rFonts w:ascii="Times New Roman" w:hAnsi="Times New Roman"/>
          <w:sz w:val="28"/>
        </w:rPr>
        <w:t>Зыряновского</w:t>
      </w:r>
      <w:proofErr w:type="spellEnd"/>
      <w:r>
        <w:rPr>
          <w:rFonts w:ascii="Times New Roman" w:hAnsi="Times New Roman"/>
          <w:sz w:val="28"/>
        </w:rPr>
        <w:t xml:space="preserve"> района»</w:t>
      </w:r>
      <w:r>
        <w:rPr>
          <w:rFonts w:ascii="Times New Roman" w:hAnsi="Times New Roman"/>
          <w:sz w:val="28"/>
          <w:lang w:val="kk-KZ"/>
        </w:rPr>
        <w:t xml:space="preserve"> кірді.</w:t>
      </w:r>
    </w:p>
    <w:p w:rsidR="001E7521" w:rsidRDefault="001E7521" w:rsidP="001E7521">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С.Е. Черныхтың туған күніне орай «С.Е. Черныхтың туғанына 80-жылдығына арналған өлкетану оқулары» Халықаралық ғылыми-тәжірибелік </w:t>
      </w:r>
      <w:r>
        <w:rPr>
          <w:rFonts w:ascii="Times New Roman" w:hAnsi="Times New Roman"/>
          <w:sz w:val="28"/>
          <w:szCs w:val="28"/>
          <w:lang w:val="kk-KZ"/>
        </w:rPr>
        <w:lastRenderedPageBreak/>
        <w:t>конференция мен еске алу кеші жүргізілді. Конференция жұмысында ресей және қазақстан оқу орындарының өкілдері қатысты: Қарағанды политехникалық колледжінің тарих және саяси-қоғамдық пәндерінің оқытушысы, А.У. Аупенова (Қарағанды қ.), И.И. Ползунов атындағы Алтай мемлекеттік техникалық университетінің оқытушылары, О.Е. Контева, О.В. Степанова (Барнаул қ.), тарих ғылымының докторы, С. Аманжолов атындағы ШҚМУ Қазақстан тарихы кафедрасының профессоры, А.С. Жанбосинова (Өскемен қ.), сонымен қатар Шығыс Қазақстан облыстық сәулет-этнографиялық және табиғи-ландшафттік мұражай-қорығының, Шығыс Қазақстан облыстық өнер мұражайының, ШҚО мемлекеттік мұрағатының ғылыми қызметкерлері.</w:t>
      </w:r>
    </w:p>
    <w:p w:rsidR="007E1F3A" w:rsidRDefault="001E7521" w:rsidP="007E1F3A">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«С.Е. Черныхтың туғанына 80-жылдығына арналған өлкетану оқулары» Халықаралық ғылыми-тәжірибелік конференциясы материалдарының жинағы басылып шықты. Конференцияға </w:t>
      </w:r>
      <w:r>
        <w:rPr>
          <w:rFonts w:ascii="Times New Roman" w:hAnsi="Times New Roman"/>
          <w:sz w:val="28"/>
          <w:lang w:val="kk-KZ"/>
        </w:rPr>
        <w:t>Барнаул, Мәскеу, Курск, Карағанды және басқа қалалардан ғалымдар баяндамаларын жіберді. Жинаққа, мемлекеттік мұрағатының қызметкерелерімен әзірленген «Он не выносил лжи, обмана, лести, очковтирательства, несправедливости и лени...» атты баяндамасы енгізілді.</w:t>
      </w:r>
    </w:p>
    <w:p w:rsidR="001F1694" w:rsidRDefault="001F1694" w:rsidP="001F1694">
      <w:pPr>
        <w:pStyle w:val="a3"/>
        <w:ind w:firstLine="709"/>
        <w:jc w:val="both"/>
        <w:rPr>
          <w:rFonts w:ascii="Times New Roman" w:eastAsia="Times New Roman" w:hAnsi="Times New Roman"/>
          <w:sz w:val="28"/>
          <w:szCs w:val="28"/>
          <w:lang w:val="kk-KZ"/>
        </w:rPr>
      </w:pPr>
      <w:r>
        <w:rPr>
          <w:rFonts w:ascii="Times New Roman" w:hAnsi="Times New Roman"/>
          <w:sz w:val="28"/>
          <w:lang w:val="kk-KZ"/>
        </w:rPr>
        <w:t>Ақын, өлкетанушы, коллекция жинақтаушы, мұрағатшы – А.А., Аубакировтың шығармашылық кеші және жеке қорының  мультимедиялық тұсаукесерімен іс-шаралар және Ұлы Отан соғыс жылдарында Солтүстік Кавказдан халықты жер аудару күнінен 70- жылдығына арналған «Тау балалары» атты іс-шара жүргізілді,</w:t>
      </w:r>
      <w:r>
        <w:rPr>
          <w:sz w:val="28"/>
          <w:lang w:val="kk-KZ"/>
        </w:rPr>
        <w:t xml:space="preserve"> </w:t>
      </w:r>
      <w:r>
        <w:rPr>
          <w:rFonts w:ascii="Times New Roman" w:hAnsi="Times New Roman"/>
          <w:sz w:val="28"/>
          <w:szCs w:val="28"/>
          <w:lang w:val="kk-KZ"/>
        </w:rPr>
        <w:t>«ҰМЫТЫЛМАС ҮШІН БІЛУ: ХХ ғасырдың 20-50-ші жылдардың басындағы ТОТАЛИТАРЛЫҚ БИЛІК ЖӘНЕ ХАЛЫҚ» атты Халықаралық ғылыми-тәжірибелік конференция</w:t>
      </w:r>
      <w:r>
        <w:rPr>
          <w:sz w:val="28"/>
          <w:lang w:val="kk-KZ"/>
        </w:rPr>
        <w:t xml:space="preserve"> </w:t>
      </w:r>
      <w:r>
        <w:rPr>
          <w:rFonts w:ascii="Times New Roman" w:hAnsi="Times New Roman"/>
          <w:sz w:val="28"/>
          <w:lang w:val="kk-KZ"/>
        </w:rPr>
        <w:t xml:space="preserve">қатысушыларына және </w:t>
      </w:r>
      <w:r>
        <w:rPr>
          <w:rFonts w:ascii="Times New Roman" w:hAnsi="Times New Roman"/>
          <w:sz w:val="28"/>
          <w:szCs w:val="28"/>
          <w:lang w:val="kk-KZ"/>
        </w:rPr>
        <w:t>«С.Е. Черныхтың туғанына 80-жылдығына арналған өлкетану оқулары» Халықаралық ғылыми-тәжірибелік конференциясының қатысушыларына, еске алу кешінде</w:t>
      </w:r>
      <w:r>
        <w:rPr>
          <w:rFonts w:ascii="Times New Roman" w:hAnsi="Times New Roman"/>
          <w:sz w:val="28"/>
          <w:lang w:val="kk-KZ"/>
        </w:rPr>
        <w:t xml:space="preserve"> облыс мемлекеттік мұрағатының директоры, А.А. Аубакировтың «Құттықұтау сөзі» атты іс-шара жүргізілді.</w:t>
      </w:r>
      <w:r>
        <w:rPr>
          <w:sz w:val="28"/>
          <w:lang w:val="kk-KZ"/>
        </w:rPr>
        <w:t xml:space="preserve"> </w:t>
      </w:r>
      <w:r>
        <w:rPr>
          <w:rFonts w:ascii="Times New Roman" w:hAnsi="Times New Roman"/>
          <w:sz w:val="28"/>
          <w:lang w:val="kk-KZ"/>
        </w:rPr>
        <w:t xml:space="preserve">Зырян филиалымен </w:t>
      </w:r>
      <w:r>
        <w:rPr>
          <w:rFonts w:ascii="Times New Roman" w:hAnsi="Times New Roman"/>
          <w:color w:val="000000"/>
          <w:sz w:val="28"/>
          <w:szCs w:val="28"/>
          <w:lang w:val="kk-KZ"/>
        </w:rPr>
        <w:t xml:space="preserve">«Жертвы политических репрессий», «Жизнь в депортации по воспоминаниям жителей Зыряновска» </w:t>
      </w:r>
      <w:r>
        <w:rPr>
          <w:rFonts w:ascii="Times New Roman" w:hAnsi="Times New Roman"/>
          <w:sz w:val="28"/>
          <w:lang w:val="kk-KZ"/>
        </w:rPr>
        <w:t xml:space="preserve">атты тақырып бойынша 2 бейнеролик, «ХХ ғасырдың 30-40-шы жылдардағы тоталитарлық құрылыс – мұрағаттық құжаттарда» мультимедиялық тұсаукесері дайындалды, </w:t>
      </w:r>
      <w:r>
        <w:rPr>
          <w:rFonts w:ascii="Times New Roman" w:hAnsi="Times New Roman"/>
          <w:sz w:val="28"/>
          <w:szCs w:val="28"/>
          <w:lang w:val="kk-KZ"/>
        </w:rPr>
        <w:t>С.Е. Черныхтың туғанына 80-жылдығына арналған еске алу кешіндегі «С.Е. Черных и город Зыряновск» мультимедиялық тұсаукесері дайындалып өткізілді.</w:t>
      </w:r>
    </w:p>
    <w:p w:rsidR="001F1694" w:rsidRDefault="001F1694" w:rsidP="001F1694">
      <w:pPr>
        <w:pStyle w:val="a3"/>
        <w:ind w:firstLine="709"/>
        <w:jc w:val="both"/>
        <w:rPr>
          <w:rFonts w:ascii="Times New Roman" w:hAnsi="Times New Roman"/>
          <w:sz w:val="28"/>
          <w:szCs w:val="28"/>
          <w:lang w:val="kk-KZ"/>
        </w:rPr>
      </w:pPr>
      <w:r>
        <w:rPr>
          <w:rFonts w:ascii="Times New Roman" w:hAnsi="Times New Roman"/>
          <w:sz w:val="28"/>
          <w:szCs w:val="28"/>
          <w:lang w:val="kk-KZ"/>
        </w:rPr>
        <w:t>2014 жылы облыстың мемлекеттік мұрағатымен алты көрме дайындалды: Қазақстан Республикасының Халық Батыры, Қазақстан жазушылар Одағының мүшесі, Ұлы Отан соғысының ардагері, Қасым Қайсеновқа арналған, оның атымен аталған көшенің мерекесіне ұштастырылған «Қалам және семсер сарбазы». С</w:t>
      </w:r>
      <w:r>
        <w:rPr>
          <w:rFonts w:ascii="Times New Roman" w:hAnsi="Times New Roman"/>
          <w:sz w:val="28"/>
          <w:lang w:val="kk-KZ"/>
        </w:rPr>
        <w:t>аяси қуғын-сүргін құрбандарының Жады Күніне арнап – «Мұрағат құжаттары дәлелдейді...» атты көрме дайындалды</w:t>
      </w:r>
      <w:r w:rsidR="00395FD4">
        <w:rPr>
          <w:rFonts w:ascii="Times New Roman" w:hAnsi="Times New Roman"/>
          <w:sz w:val="28"/>
          <w:lang w:val="kk-KZ"/>
        </w:rPr>
        <w:t xml:space="preserve">, </w:t>
      </w:r>
      <w:r w:rsidR="00395FD4">
        <w:rPr>
          <w:rFonts w:ascii="Times New Roman" w:hAnsi="Times New Roman"/>
          <w:sz w:val="28"/>
          <w:szCs w:val="28"/>
          <w:lang w:val="kk-KZ"/>
        </w:rPr>
        <w:t>С.Е. Черныхтың туғанына 80-жылдығына арналған «Ол ерекше ынталылар қатарынан...», Қазақстан Республикасының Тұңғыш Президент Күніне орай «Менің елім, менің Президентім» және Тәуелсіздік Күніне арналған «Тәуелсіз елім тұғырлы, болшы мәңгі ғұмырлы!» атты көрмесі</w:t>
      </w:r>
      <w:r>
        <w:rPr>
          <w:rFonts w:ascii="Times New Roman" w:hAnsi="Times New Roman"/>
          <w:sz w:val="28"/>
          <w:lang w:val="kk-KZ"/>
        </w:rPr>
        <w:t xml:space="preserve">. Аягөз филиалымен тың жерлерді игеруінің 60-жылдығына «Тыңға 60 жыл» атты көрме дайындалды, Жарма филиалымен Ұлы Отан соғысында </w:t>
      </w:r>
      <w:r>
        <w:rPr>
          <w:rFonts w:ascii="Times New Roman" w:hAnsi="Times New Roman"/>
          <w:sz w:val="28"/>
          <w:lang w:val="kk-KZ"/>
        </w:rPr>
        <w:lastRenderedPageBreak/>
        <w:t xml:space="preserve">алған Жеңістің 69-жылдығына арналған «Мұрағат сыр шертеді» атты көрме дайындалды; </w:t>
      </w:r>
      <w:r w:rsidR="00395FD4">
        <w:rPr>
          <w:rFonts w:ascii="Times New Roman" w:hAnsi="Times New Roman"/>
          <w:sz w:val="28"/>
          <w:lang w:val="kk-KZ"/>
        </w:rPr>
        <w:t xml:space="preserve">Зайсан филиалымен </w:t>
      </w:r>
      <w:r w:rsidR="00F754B3">
        <w:rPr>
          <w:rFonts w:ascii="Times New Roman" w:hAnsi="Times New Roman"/>
          <w:sz w:val="28"/>
          <w:lang w:val="kk-KZ"/>
        </w:rPr>
        <w:t xml:space="preserve">тың </w:t>
      </w:r>
      <w:r w:rsidR="00C77DE3">
        <w:rPr>
          <w:rFonts w:ascii="Times New Roman" w:hAnsi="Times New Roman"/>
          <w:sz w:val="28"/>
          <w:lang w:val="kk-KZ"/>
        </w:rPr>
        <w:t xml:space="preserve"> жерлерді игеруге 60-жылдығына байланысты тематикалық-экспозициялық жоспар құрылып оның негізігнде</w:t>
      </w:r>
      <w:r w:rsidR="00C77DE3" w:rsidRPr="00C77DE3">
        <w:rPr>
          <w:rFonts w:ascii="Times New Roman" w:hAnsi="Times New Roman"/>
          <w:sz w:val="28"/>
          <w:lang w:val="kk-KZ"/>
        </w:rPr>
        <w:t>«Тыңға 60 жыл», «Целине 60 лет»,</w:t>
      </w:r>
      <w:r w:rsidR="00C77DE3">
        <w:rPr>
          <w:rFonts w:ascii="Times New Roman" w:hAnsi="Times New Roman"/>
          <w:sz w:val="28"/>
          <w:lang w:val="kk-KZ"/>
        </w:rPr>
        <w:t xml:space="preserve"> фотоқұжаттық көрме дайындалды, Қазақстан Ренспубликасының Президент Күніне көрме рәсімделді (ҚР Президенті Н.Ә. Назарбаевтың бірнеше фотосүреттері, 2 кітапша мен газет кесінділері), сондай-ақ тематикалық-экспозициялық жосапр құрылып, 20 ғасырдың белгілі ақыны, біздің жерлесіміз Павел Васильевичтың 105-жылдығына арналған тұрақты әректеттегі «</w:t>
      </w:r>
      <w:r w:rsidR="00C77DE3" w:rsidRPr="00C77DE3">
        <w:rPr>
          <w:rFonts w:ascii="Times New Roman" w:hAnsi="Times New Roman"/>
          <w:sz w:val="28"/>
          <w:lang w:val="kk-KZ"/>
        </w:rPr>
        <w:t>И не допета песня до конца и чаша жизни</w:t>
      </w:r>
      <w:r w:rsidR="00C77DE3">
        <w:rPr>
          <w:rFonts w:ascii="Times New Roman" w:hAnsi="Times New Roman"/>
          <w:sz w:val="28"/>
          <w:lang w:val="kk-KZ"/>
        </w:rPr>
        <w:t xml:space="preserve"> - недопита...</w:t>
      </w:r>
      <w:r w:rsidR="00C77DE3" w:rsidRPr="00C77DE3">
        <w:rPr>
          <w:rFonts w:ascii="Times New Roman" w:hAnsi="Times New Roman"/>
          <w:sz w:val="28"/>
          <w:lang w:val="kk-KZ"/>
        </w:rPr>
        <w:t>»</w:t>
      </w:r>
      <w:r w:rsidR="00C77DE3">
        <w:rPr>
          <w:rFonts w:ascii="Times New Roman" w:hAnsi="Times New Roman"/>
          <w:sz w:val="28"/>
          <w:lang w:val="kk-KZ"/>
        </w:rPr>
        <w:t xml:space="preserve"> көрме қойылды. </w:t>
      </w:r>
      <w:r>
        <w:rPr>
          <w:rFonts w:ascii="Times New Roman" w:hAnsi="Times New Roman"/>
          <w:sz w:val="28"/>
          <w:lang w:val="kk-KZ"/>
        </w:rPr>
        <w:t>Зырян филиалымен «Зырян медициналық училищесіне – 60 жыл» атты көрме дайындалды. Риддер филиалымен «Лениногорская правда» газетінің бірінші нөмірі шықаннына 85-жылдығына «Жизнь Риддера на страницах первой газеты «Горняк в соревновании» атты көрме, «Взвейтесь кострами, синие ночи!» фотоқұжатты көрмеге тақырыптық-экспозициялық жоспар (1958 жылдың пионер жазы) мен оның экскурсия мәтіні дайындалды</w:t>
      </w:r>
      <w:r w:rsidR="00C77DE3">
        <w:rPr>
          <w:rFonts w:ascii="Times New Roman" w:hAnsi="Times New Roman"/>
          <w:sz w:val="28"/>
          <w:lang w:val="kk-KZ"/>
        </w:rPr>
        <w:t xml:space="preserve">, </w:t>
      </w:r>
      <w:r w:rsidR="00C77DE3" w:rsidRPr="00C77DE3">
        <w:rPr>
          <w:rFonts w:ascii="Times New Roman" w:hAnsi="Times New Roman"/>
          <w:sz w:val="28"/>
          <w:lang w:val="kk-KZ"/>
        </w:rPr>
        <w:t>«Лениногорскому Каскаду ГЭС – 60 лет!», «Не все домой вернулись с боя…» (</w:t>
      </w:r>
      <w:r w:rsidR="00C77DE3">
        <w:rPr>
          <w:rFonts w:ascii="Times New Roman" w:hAnsi="Times New Roman"/>
          <w:sz w:val="28"/>
          <w:lang w:val="kk-KZ"/>
        </w:rPr>
        <w:t>фашисттік Германияны кеңес халық Жеңіп шығуына 69-жылдығына</w:t>
      </w:r>
      <w:r w:rsidR="00C77DE3" w:rsidRPr="00C77DE3">
        <w:rPr>
          <w:rFonts w:ascii="Times New Roman" w:hAnsi="Times New Roman"/>
          <w:sz w:val="28"/>
          <w:lang w:val="kk-KZ"/>
        </w:rPr>
        <w:t xml:space="preserve">), </w:t>
      </w:r>
      <w:r w:rsidR="00C77DE3">
        <w:rPr>
          <w:rFonts w:ascii="Times New Roman" w:hAnsi="Times New Roman"/>
          <w:sz w:val="28"/>
          <w:lang w:val="kk-KZ"/>
        </w:rPr>
        <w:t xml:space="preserve">Қазақстан Республикасының Тәуелсіздігінің 23-жылдығына </w:t>
      </w:r>
      <w:r w:rsidR="00C77DE3" w:rsidRPr="00C77DE3">
        <w:rPr>
          <w:rFonts w:ascii="Times New Roman" w:hAnsi="Times New Roman"/>
          <w:sz w:val="28"/>
          <w:lang w:val="kk-KZ"/>
        </w:rPr>
        <w:t>«Н.А. Назарбаев в г. Лениногорске (1990 г.</w:t>
      </w:r>
      <w:r w:rsidR="00C77DE3">
        <w:rPr>
          <w:rFonts w:ascii="Times New Roman" w:hAnsi="Times New Roman"/>
          <w:sz w:val="28"/>
          <w:lang w:val="kk-KZ"/>
        </w:rPr>
        <w:t xml:space="preserve"> қазан</w:t>
      </w:r>
      <w:r w:rsidR="00C77DE3" w:rsidRPr="00C77DE3">
        <w:rPr>
          <w:rFonts w:ascii="Times New Roman" w:hAnsi="Times New Roman"/>
          <w:sz w:val="28"/>
          <w:lang w:val="kk-KZ"/>
        </w:rPr>
        <w:t>)»</w:t>
      </w:r>
      <w:r w:rsidR="00C77DE3">
        <w:rPr>
          <w:rFonts w:ascii="Times New Roman" w:hAnsi="Times New Roman"/>
          <w:sz w:val="28"/>
          <w:lang w:val="kk-KZ"/>
        </w:rPr>
        <w:t xml:space="preserve"> атты фотоқұжаттық көрме дайындалды</w:t>
      </w:r>
      <w:r>
        <w:rPr>
          <w:rFonts w:ascii="Times New Roman" w:hAnsi="Times New Roman"/>
          <w:sz w:val="28"/>
          <w:lang w:val="kk-KZ"/>
        </w:rPr>
        <w:t xml:space="preserve">. Барлығы мемлекеттік мұрағатымен және оның филиалдарымен </w:t>
      </w:r>
      <w:r w:rsidR="00C77DE3">
        <w:rPr>
          <w:rFonts w:ascii="Times New Roman" w:hAnsi="Times New Roman"/>
          <w:sz w:val="28"/>
          <w:lang w:val="kk-KZ"/>
        </w:rPr>
        <w:t>17</w:t>
      </w:r>
      <w:r>
        <w:rPr>
          <w:rFonts w:ascii="Times New Roman" w:hAnsi="Times New Roman"/>
          <w:sz w:val="28"/>
          <w:lang w:val="kk-KZ"/>
        </w:rPr>
        <w:t xml:space="preserve"> көрме дайындалды.</w:t>
      </w:r>
    </w:p>
    <w:p w:rsidR="00FA42A6" w:rsidRDefault="00FA42A6" w:rsidP="00FA42A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2016-2020 жылдарға арналған ұмытылмас және атаулы күндер күнтізбесі құрастырылды.</w:t>
      </w:r>
    </w:p>
    <w:p w:rsidR="00FA42A6" w:rsidRDefault="00FA42A6" w:rsidP="00FA42A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Есепті кезеңінде, мемлекеттік мұрағатымен Өскемен кәсіби дайындық және сервис колледжінің 2 курс студенттеріне (21 адам) және «Іс жүргізу мен мұрағаттану» мамандығы бойынша Техника-экономикалық колледжінің студенттеріне (2 адам) оқу-мұрағаттық тәжірибесі өткізілді. «Мұрағат ісінің тарихы», «Құжаттық ақпаратының сыныптамасы туралы және каталогтар туралы түсінік», «Жеке текті қорлар», «Оқу залында жұмыс ережесі», «Әлеуметтік-құқықтық сипаттағы сұраныстарды орындау», «Шығыс Қазақстан облысының мұрағат мекемелеріндегі ақпараттық технологиялар» дәрістер оқылды, экскурсия өткізілді, студенттер мұрағаттық құжаттарды сканерлеумен, сөніп бара жатқан мәтіндерді қалпына келтірумен, каталогтаумен және тағы басқа жұмыс түрлерімен айналысты. Мемлекеттік мұрағатында өткен ашық есік Күнінде С. Аманжолов атындағы ШҚМУ «Тарих, халықаралық қатынастар және құқық» факультетінің 4 курс студенттеріне, Өскемен қаласы техникалық-экономикалық колледжінің «Іс жүргізу және мұрағат ісі» факультетінің 2 курс студенттеріне және Жамбыл атындағы мектеп-интернатының 10-шы сынып оқушыларына шолу сабақ-дәрісі, мұрағат бойынша экскурсиясы жүргізілді.</w:t>
      </w:r>
    </w:p>
    <w:p w:rsidR="00FA42A6" w:rsidRDefault="00FA42A6" w:rsidP="00FA42A6">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П. Матросов атындағы және «Алтайские Альпы» пионер лагерлерінде дем алып жатқан балаларға «След на иртышской земле» көрме эелементтарымен 8 сабақ өткізілді (мұрағат тарихы, А. Волков, С. Аманжолов, П. Кузнецов, Қ. Қайсенов және тағы басқа аса көрнекті тұлғалардың жеке текті құжаттары). </w:t>
      </w:r>
    </w:p>
    <w:p w:rsidR="00FA42A6" w:rsidRDefault="00FA42A6" w:rsidP="00FA42A6">
      <w:pPr>
        <w:pStyle w:val="a3"/>
        <w:ind w:firstLine="709"/>
        <w:jc w:val="both"/>
        <w:rPr>
          <w:rFonts w:ascii="Times New Roman" w:hAnsi="Times New Roman"/>
          <w:sz w:val="28"/>
          <w:lang w:val="kk-KZ"/>
        </w:rPr>
      </w:pPr>
      <w:r>
        <w:rPr>
          <w:rFonts w:ascii="Times New Roman" w:hAnsi="Times New Roman"/>
          <w:sz w:val="28"/>
          <w:szCs w:val="28"/>
          <w:lang w:val="kk-KZ"/>
        </w:rPr>
        <w:t xml:space="preserve">Аягөз филиалымен Аягөз қаласының № 6 орта мектебінің 7 сынып оқушыларына </w:t>
      </w:r>
      <w:r>
        <w:rPr>
          <w:rFonts w:ascii="Times New Roman" w:hAnsi="Times New Roman"/>
          <w:sz w:val="28"/>
          <w:lang w:val="kk-KZ"/>
        </w:rPr>
        <w:t xml:space="preserve">мұрағат бойынша экскурсия жүргізілді. Зайсан филиалымен Зайсан қаласының Ю. Гагарин атындағы мектебінің жоғары сынып </w:t>
      </w:r>
      <w:r>
        <w:rPr>
          <w:rFonts w:ascii="Times New Roman" w:hAnsi="Times New Roman"/>
          <w:sz w:val="28"/>
          <w:lang w:val="kk-KZ"/>
        </w:rPr>
        <w:lastRenderedPageBreak/>
        <w:t>оқушыларына Ұлы Отан соғысының қатысушыларының құжаттарымен таныстыру мақсатында мұрағат қоймалары бойынша экскурсия өткізілді.</w:t>
      </w:r>
    </w:p>
    <w:p w:rsidR="00FA42A6" w:rsidRDefault="00FA42A6" w:rsidP="00FA42A6">
      <w:pPr>
        <w:pStyle w:val="a3"/>
        <w:ind w:firstLine="709"/>
        <w:jc w:val="both"/>
        <w:rPr>
          <w:rFonts w:ascii="Times New Roman" w:hAnsi="Times New Roman"/>
          <w:sz w:val="28"/>
          <w:lang w:val="kk-KZ"/>
        </w:rPr>
      </w:pPr>
      <w:r>
        <w:rPr>
          <w:rFonts w:ascii="Times New Roman" w:hAnsi="Times New Roman"/>
          <w:sz w:val="28"/>
          <w:lang w:val="kk-KZ"/>
        </w:rPr>
        <w:t>Зайсан филиалымен, Ұлы Отан соғсында қатысқандардың құжаттарымен таныстыру мақсатында, Ю. Гагарин және Х. Муставинаның атындағы мектебінің жоғары сынып оқушыларына 2 экскурсия мен 2 «ерлік сабағы» жүргізілді.</w:t>
      </w:r>
    </w:p>
    <w:p w:rsidR="00FA42A6" w:rsidRDefault="00FA42A6" w:rsidP="00FA42A6">
      <w:pPr>
        <w:pStyle w:val="a3"/>
        <w:ind w:firstLine="709"/>
        <w:jc w:val="both"/>
        <w:rPr>
          <w:rFonts w:ascii="Times New Roman" w:hAnsi="Times New Roman"/>
          <w:sz w:val="28"/>
          <w:szCs w:val="28"/>
          <w:lang w:val="kk-KZ"/>
        </w:rPr>
      </w:pPr>
      <w:r>
        <w:rPr>
          <w:rFonts w:ascii="Times New Roman" w:hAnsi="Times New Roman"/>
          <w:sz w:val="28"/>
          <w:lang w:val="kk-KZ"/>
        </w:rPr>
        <w:t>Зырян филиалымен Зырян қ. №1 мектебінің оқушыларына «История города Зыряновска», «Қазақстан Республикасының Конституция Күні. Зырян: кеше және бүкін» атты 5 дәріс оқылды және «Зырян технологиялық колледжі» КММ студенттеріне – болашақ горняктар, электриктер мен темір ұсташылар және қаланың орта мектеп оқушыларына «Что такое архив?» тақырыбына 5 экскурсия өткізілді, сонымен қатар мемлекеттік мұрағатының ардагерлерімен кездесу ұйымдастырылды.</w:t>
      </w:r>
    </w:p>
    <w:p w:rsidR="00FA42A6" w:rsidRDefault="00FA42A6" w:rsidP="00FA42A6">
      <w:pPr>
        <w:pStyle w:val="a3"/>
        <w:ind w:firstLine="709"/>
        <w:jc w:val="both"/>
        <w:rPr>
          <w:rFonts w:ascii="Times New Roman" w:hAnsi="Times New Roman"/>
          <w:sz w:val="28"/>
          <w:szCs w:val="28"/>
          <w:lang w:val="kk-KZ"/>
        </w:rPr>
      </w:pPr>
      <w:r>
        <w:rPr>
          <w:rFonts w:ascii="Times New Roman" w:hAnsi="Times New Roman"/>
          <w:sz w:val="28"/>
          <w:lang w:val="kk-KZ"/>
        </w:rPr>
        <w:t>Риддер филиалымен Риддер аграрлық-техникалық колледжінің және мектеп-лицейінің оқушыларымен, қуғын-сүргінге ұшыраған отбасы мүшелерімен кездесуге «Трагические страницы прошлого» құжаттардың тақырыптық жинағымен ақпарат әзірленді. Оқушыларды туған өлке тарихымен таныстырып біздің мемлекетіміздің мемлекеттік рәміздері туралы білімді нығайту мақсатында, Риддер қаласының мүмкіндіктері шектеулі балаларға арналған арнай мектеп-интернатының (түзету) 8-шы сынып оқушыларына «Оның атымен біздің қала аталған» (Ф.Ф. Риддер туралы) сынып сағаты мен «Мемлекеттік рәміздерді білесің бе?» атты викторинасы өткізілді.</w:t>
      </w:r>
    </w:p>
    <w:p w:rsidR="00FA42A6" w:rsidRDefault="00FA42A6" w:rsidP="00FA42A6">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мұрағатымен, Шығыс Қазақстан облысы мәдениет, мұрағаттар және құжаттама басқармасына мемлекеттік мұрағатында сақтаудағы аса құнды құжаттармен пайдалану туралы ақпарат, Шығыс Қазақстан облыстық ардагерлер Кеңесіне Даңқ орденінің Толық Кавалерлері ақпарат, Шығыс Қазақстан облысының прокуратурасына (Польша Республикасы прокуратурасының ұлттық жадының Институтына) Шығыс Қазақстан жерінде тұрған поляк азаматтары туралы мұрағат құжаттарының көшірмелері ұсынылды. Қазақстан Республикасының Ұлттық мұрағатына мемлекеттік мұрағатымен және Зырян филиалымен тың жерлерін игеру тарихы бойынша мұрағат құжаттарының көшірмелері жолданды. Зырян филиалымен, Зырян ауданына Тургусун СЭС бойынша мұрағат ақпаратымен танысу мақсатымен төтенше және уәкілді Франция елшісі, Этьен Франсистың келуімен, аудан әкімшілігіне біздің аумақтың тарихи көркем жері болып табылатын СЭС хроникасын көрсететін құжаттар берілді.</w:t>
      </w:r>
    </w:p>
    <w:p w:rsidR="00B4621B" w:rsidRDefault="00B4621B" w:rsidP="00B4621B">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2014 жылы облыстың мемлекеттік мұрағатына әлеуметтік-құқықтық сипаттағы 1645 сұраныс түсті (оның ішінде жақын және алыс шетел елдерінен - 285). 2103 анықтамасы берілді (оның ішінде жақын және алыс шетел елдерінің азаматтарына – 272). Оң жауаппен 1306 мұрағат анықтамалары рәсімделді (оның ішінде жақын және алыс шетел елдерінің азаматтарына – 111). Қазақстан Республикасы ІІМ желісі бойынша 1 сұраныс келіп түсті. </w:t>
      </w:r>
    </w:p>
    <w:p w:rsidR="00B4621B" w:rsidRDefault="00B4621B" w:rsidP="00B4621B">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Тақырыптық сұраныстардан 56 түсіп 55 орындалды. Оң жауаппен – 29, 26 – болымсыз нәтижесімен. Бұл сұраныстар қалалық және аудандық әкімшіліктің, әкімдіктің жерді меншікке пайдалануға беру туралы шешімінің көшірмесін берумен байланысты, ұйымдардың қайта аталуы, шағын, жеке </w:t>
      </w:r>
      <w:r>
        <w:rPr>
          <w:rFonts w:ascii="Times New Roman" w:hAnsi="Times New Roman"/>
          <w:sz w:val="28"/>
          <w:szCs w:val="28"/>
          <w:lang w:val="kk-KZ"/>
        </w:rPr>
        <w:lastRenderedPageBreak/>
        <w:t>фирмаларды, кәсіпорындарды жою, ғимараттарды сатып алу-сату және т.б. туралы.</w:t>
      </w:r>
    </w:p>
    <w:p w:rsidR="00B4621B" w:rsidRDefault="00B4621B" w:rsidP="00B4621B">
      <w:pPr>
        <w:pStyle w:val="a3"/>
        <w:ind w:firstLine="709"/>
        <w:jc w:val="both"/>
        <w:rPr>
          <w:rFonts w:ascii="Times New Roman" w:hAnsi="Times New Roman"/>
          <w:sz w:val="28"/>
          <w:szCs w:val="28"/>
          <w:lang w:val="kk-KZ"/>
        </w:rPr>
      </w:pPr>
      <w:r>
        <w:rPr>
          <w:rFonts w:ascii="Times New Roman" w:hAnsi="Times New Roman"/>
          <w:sz w:val="28"/>
          <w:szCs w:val="28"/>
          <w:lang w:val="kk-KZ"/>
        </w:rPr>
        <w:t>Мемлекеттік мұрағатының оқу залы арқылы жеке және заңды тұлғалардың 646 сұраныстары түсіп орындалды, оның ішінен 597 оң жауаппен, 47 болымсыз нәтижесімен, 2 сұраныс тақырыптық сипатта.</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Аягөз филиалына 1552 сұраныс келіп түсті (оның ішінде жақын және алыс шетел елдерінен - 99), 1458 анықтама берілді (оның ішінде жақын және алыс шетел елдерінің азаматтарына – 94). Оң жауаппен 968 мұрағат анықтамалары рәсімделді (оның ішінде жақын және алыс шетел елдерінің азаматтарына – 65), болымсыз нәтижесімен – 490 (оның ішінде жақын және алыс шетел елдерінің азаматтарына – 29), тақырыптық – 9 (оң жауаппен – 6, болымсыз - 3). Электронды өкімет портал арқылы 10 сұраныс түсіп орындалды, олардың: 7 оң жауаппен, 2 сұраныс қайтарылды, 1 болымсыз нәтижесімен.</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Жарма филиалына 2281 сұраныс келіп түсті (оның ішінде жақын және алыс шетел елдерінен - 198), 2281 анықтама берілді (оның ішінде жақын және алыс шетел елдерінің азаматтарына – 198). Оң жауаппен 1947 мұрағат анықтамалары рәсімделді (оның ішінде жақын және алыс шетел елдерінің азаматтарына – 144), 105 тақырыптық сұраныс түсіп орындалды. Оң жауаппен – 93, болымсыз - 12.</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Зайсан филиалына 1329 сұраныс келіп түсті (оның ішінде жақын және алыс шетел елдерінен - 22), 1350 анықтама берілді (оның ішінде жақын және алыс шетел елдерінің азаматтарына – 33). Оң жауаппен 1169 мұрағат анықтамалары рәсімделді (оның ішінде жақын және алыс шетел елдерінің азаматтарына – 26), 212 тақырыптық сұраныс түсіп 220 сұраныс орындалды, оң жауаппен – 193, 27 – болымсыз нәтижесімен, 86 көшірме берілді.</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Зырян филиалына 7545 сұраныс келіп түсті (оның ішінде жақын және алыс шетел елдерінен - 2137), 7519 анықтама берілді (оның ішінде жақын және алыс шетел елдерінің азаматтарына – 2130). Оң жауаппен 6958 мұрағат анықтамалары рәсімделді (оның ішінде жақын және алыс шетел елдерінің азаматтарына – 1976), 67 тақырыптық сұраныс түсіп орындалды. Оң жауаппен – 40, 27 – болымсыз нәтижесімен.</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Риддер филиалына 4925 сұраныс келіп түсті (оның ішінде жақын және алыс шетел елдерінен - 727), 5400 анықтама берілді (оның ішінде жақын және алыс шетел елдерінің азаматтарына – 1086). Оң жауаппен 4957 мұрағат анықтамалары рәсімделді (оның ішінде жақын және алыс шетел елдерінің азаматтарына – 1000). 6 тақырыптық сұраныс түсіп орындалды, барлығы оң жауаппен.</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Өскемен филиалына 14755 сұраныс келіп түсті (оның ішінде жақын және алыс шетел елдерінен - 2631), 16503 анықтама берілді (оның ішінде жақын және алыс шетел елдерінің азаматтарына – 4952). Оң жауаппен 13813 мұрағат анықтамалары рәсімделді (оның ішінде жақын және алыс шетел елдерінің азаматтарына – 3914), 574 анықтама құжаттың орналасқан жеріне жолданды (оның ішінде жақын және алыс шетел елдерінің азаматтарына – 507). ХҚО арқылы 43 сұраныс келіп түсті (33- орындалды, 10- қайтарылды); «электрондық өкімет» портал арқылы 1 сұраныс келіп түсті.</w:t>
      </w:r>
    </w:p>
    <w:p w:rsidR="00B4621B" w:rsidRDefault="00B4621B" w:rsidP="00B4621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Облыстың мемлекеттік мұрағатының оқу залында 556 зерттеуші жұмыс істеді, 686 келіп кетулер болды. Аягөз филиалында 2 зерттеуші жұмыс істеді, 5 </w:t>
      </w:r>
      <w:r>
        <w:rPr>
          <w:rFonts w:ascii="Times New Roman" w:hAnsi="Times New Roman" w:cs="Times New Roman"/>
          <w:sz w:val="28"/>
          <w:szCs w:val="28"/>
          <w:lang w:val="kk-KZ"/>
        </w:rPr>
        <w:lastRenderedPageBreak/>
        <w:t xml:space="preserve">келіп кетулер болды. Зырян филиалында </w:t>
      </w:r>
      <w:r w:rsidR="005748DD">
        <w:rPr>
          <w:rFonts w:ascii="Times New Roman" w:hAnsi="Times New Roman" w:cs="Times New Roman"/>
          <w:sz w:val="28"/>
          <w:szCs w:val="28"/>
          <w:lang w:val="kk-KZ"/>
        </w:rPr>
        <w:t>58</w:t>
      </w:r>
      <w:r>
        <w:rPr>
          <w:rFonts w:ascii="Times New Roman" w:hAnsi="Times New Roman" w:cs="Times New Roman"/>
          <w:sz w:val="28"/>
          <w:szCs w:val="28"/>
          <w:lang w:val="kk-KZ"/>
        </w:rPr>
        <w:t xml:space="preserve"> зерттеуші жұмыс істеді, </w:t>
      </w:r>
      <w:r w:rsidR="005748DD">
        <w:rPr>
          <w:rFonts w:ascii="Times New Roman" w:hAnsi="Times New Roman" w:cs="Times New Roman"/>
          <w:sz w:val="28"/>
          <w:szCs w:val="28"/>
          <w:lang w:val="kk-KZ"/>
        </w:rPr>
        <w:t>66</w:t>
      </w:r>
      <w:r>
        <w:rPr>
          <w:rFonts w:ascii="Times New Roman" w:hAnsi="Times New Roman" w:cs="Times New Roman"/>
          <w:sz w:val="28"/>
          <w:szCs w:val="28"/>
          <w:lang w:val="kk-KZ"/>
        </w:rPr>
        <w:t xml:space="preserve"> келіп кетулер болды, Зайсан филиалында </w:t>
      </w:r>
      <w:r w:rsidR="005748DD">
        <w:rPr>
          <w:rFonts w:ascii="Times New Roman" w:hAnsi="Times New Roman" w:cs="Times New Roman"/>
          <w:sz w:val="28"/>
          <w:szCs w:val="28"/>
          <w:lang w:val="kk-KZ"/>
        </w:rPr>
        <w:t>65</w:t>
      </w:r>
      <w:r>
        <w:rPr>
          <w:rFonts w:ascii="Times New Roman" w:hAnsi="Times New Roman" w:cs="Times New Roman"/>
          <w:sz w:val="28"/>
          <w:szCs w:val="28"/>
          <w:lang w:val="kk-KZ"/>
        </w:rPr>
        <w:t xml:space="preserve"> зерттеуші жұмыс істеді, </w:t>
      </w:r>
      <w:r w:rsidR="005748DD">
        <w:rPr>
          <w:rFonts w:ascii="Times New Roman" w:hAnsi="Times New Roman" w:cs="Times New Roman"/>
          <w:sz w:val="28"/>
          <w:szCs w:val="28"/>
          <w:lang w:val="kk-KZ"/>
        </w:rPr>
        <w:t>77</w:t>
      </w:r>
      <w:r>
        <w:rPr>
          <w:rFonts w:ascii="Times New Roman" w:hAnsi="Times New Roman" w:cs="Times New Roman"/>
          <w:sz w:val="28"/>
          <w:szCs w:val="28"/>
          <w:lang w:val="kk-KZ"/>
        </w:rPr>
        <w:t xml:space="preserve"> келіп кетулер болды, Риддер филиалында – </w:t>
      </w:r>
      <w:r w:rsidR="005748DD">
        <w:rPr>
          <w:rFonts w:ascii="Times New Roman" w:hAnsi="Times New Roman" w:cs="Times New Roman"/>
          <w:sz w:val="28"/>
          <w:szCs w:val="28"/>
          <w:lang w:val="kk-KZ"/>
        </w:rPr>
        <w:t>8</w:t>
      </w:r>
      <w:r>
        <w:rPr>
          <w:rFonts w:ascii="Times New Roman" w:hAnsi="Times New Roman" w:cs="Times New Roman"/>
          <w:sz w:val="28"/>
          <w:szCs w:val="28"/>
          <w:lang w:val="kk-KZ"/>
        </w:rPr>
        <w:t xml:space="preserve"> зерттеуші, </w:t>
      </w:r>
      <w:r w:rsidR="005748DD">
        <w:rPr>
          <w:rFonts w:ascii="Times New Roman" w:hAnsi="Times New Roman" w:cs="Times New Roman"/>
          <w:sz w:val="28"/>
          <w:szCs w:val="28"/>
          <w:lang w:val="kk-KZ"/>
        </w:rPr>
        <w:t>41</w:t>
      </w:r>
      <w:r>
        <w:rPr>
          <w:rFonts w:ascii="Times New Roman" w:hAnsi="Times New Roman" w:cs="Times New Roman"/>
          <w:sz w:val="28"/>
          <w:szCs w:val="28"/>
          <w:lang w:val="kk-KZ"/>
        </w:rPr>
        <w:t xml:space="preserve"> келіп кетулер. Бұлар ЖОО, мектептердің оқытушылары, студенттер, мұражай қызметкерлері, жеке тұлғалар және т.б. Зерттеу тақырыптары әртүрлі: өлкетанушылар, жазушылар, елді мекендер, көшелер тарихы, жеке меншік үй құрылысына жер бөлу туралы шешімдер және т.б. Барлығы есеп беру кезеңінде оқу залдарында </w:t>
      </w:r>
      <w:r w:rsidR="005748DD">
        <w:rPr>
          <w:rFonts w:ascii="Times New Roman" w:hAnsi="Times New Roman" w:cs="Times New Roman"/>
          <w:sz w:val="28"/>
          <w:szCs w:val="28"/>
          <w:lang w:val="kk-KZ"/>
        </w:rPr>
        <w:t>689</w:t>
      </w:r>
      <w:r>
        <w:rPr>
          <w:rFonts w:ascii="Times New Roman" w:hAnsi="Times New Roman" w:cs="Times New Roman"/>
          <w:sz w:val="28"/>
          <w:szCs w:val="28"/>
          <w:lang w:val="kk-KZ"/>
        </w:rPr>
        <w:t xml:space="preserve"> зерттеушілер жұмыс істеді, </w:t>
      </w:r>
      <w:r w:rsidR="005748DD">
        <w:rPr>
          <w:rFonts w:ascii="Times New Roman" w:hAnsi="Times New Roman" w:cs="Times New Roman"/>
          <w:sz w:val="28"/>
          <w:szCs w:val="28"/>
          <w:lang w:val="kk-KZ"/>
        </w:rPr>
        <w:t>875</w:t>
      </w:r>
      <w:r>
        <w:rPr>
          <w:rFonts w:ascii="Times New Roman" w:hAnsi="Times New Roman" w:cs="Times New Roman"/>
          <w:sz w:val="28"/>
          <w:szCs w:val="28"/>
          <w:lang w:val="kk-KZ"/>
        </w:rPr>
        <w:t xml:space="preserve"> келіп кетулер болды.</w:t>
      </w:r>
    </w:p>
    <w:p w:rsidR="00B4621B" w:rsidRDefault="00B4621B" w:rsidP="00B4621B">
      <w:pPr>
        <w:spacing w:after="0" w:line="240" w:lineRule="auto"/>
        <w:ind w:firstLine="709"/>
        <w:jc w:val="both"/>
        <w:rPr>
          <w:rFonts w:ascii="Times New Roman" w:hAnsi="Times New Roman" w:cs="Times New Roman"/>
          <w:sz w:val="28"/>
          <w:szCs w:val="28"/>
          <w:lang w:val="kk-KZ"/>
        </w:rPr>
      </w:pPr>
    </w:p>
    <w:p w:rsidR="005748DD" w:rsidRDefault="005748DD" w:rsidP="005748DD">
      <w:pPr>
        <w:pStyle w:val="a3"/>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5748DD" w:rsidRDefault="005748DD" w:rsidP="005748DD">
      <w:pPr>
        <w:pStyle w:val="a3"/>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5748DD" w:rsidRDefault="005748DD" w:rsidP="005748DD">
      <w:pPr>
        <w:pStyle w:val="a3"/>
        <w:jc w:val="center"/>
        <w:rPr>
          <w:rFonts w:ascii="Times New Roman" w:hAnsi="Times New Roman"/>
          <w:b/>
          <w:sz w:val="28"/>
          <w:szCs w:val="28"/>
          <w:lang w:val="kk-KZ"/>
        </w:rPr>
      </w:pP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2014 жылдың 1 тоқсан ішінде еңбекті тиімді ұйымдастыру үшін жағдай жасау жұмысы жалғастырылды.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мұрағаты мен оның филиалдарының қызметкерлері Қазақстан Республикасының Президенті Н.Ә. Назарбаевтың </w:t>
      </w:r>
      <w:r>
        <w:rPr>
          <w:rFonts w:ascii="Times New Roman" w:hAnsi="Times New Roman"/>
          <w:color w:val="000000"/>
          <w:sz w:val="28"/>
          <w:szCs w:val="28"/>
          <w:shd w:val="clear" w:color="auto" w:fill="FFFFFF"/>
          <w:lang w:val="kk-KZ"/>
        </w:rPr>
        <w:t>«</w:t>
      </w:r>
      <w:r>
        <w:rPr>
          <w:rFonts w:ascii="Times New Roman" w:hAnsi="Times New Roman"/>
          <w:bCs/>
          <w:color w:val="000000"/>
          <w:sz w:val="28"/>
          <w:szCs w:val="28"/>
          <w:shd w:val="clear" w:color="auto" w:fill="FFFFFF"/>
          <w:lang w:val="kk-KZ"/>
        </w:rPr>
        <w:t>Қазақстан жолы</w:t>
      </w:r>
      <w:r>
        <w:rPr>
          <w:rFonts w:ascii="Times New Roman" w:hAnsi="Times New Roman"/>
          <w:color w:val="000000"/>
          <w:sz w:val="28"/>
          <w:szCs w:val="28"/>
          <w:shd w:val="clear" w:color="auto" w:fill="FFFFFF"/>
          <w:lang w:val="kk-KZ"/>
        </w:rPr>
        <w:t>-</w:t>
      </w:r>
      <w:r>
        <w:rPr>
          <w:rFonts w:ascii="Times New Roman" w:hAnsi="Times New Roman"/>
          <w:bCs/>
          <w:color w:val="000000"/>
          <w:sz w:val="28"/>
          <w:szCs w:val="28"/>
          <w:shd w:val="clear" w:color="auto" w:fill="FFFFFF"/>
          <w:lang w:val="kk-KZ"/>
        </w:rPr>
        <w:t>2050</w:t>
      </w:r>
      <w:r>
        <w:rPr>
          <w:rFonts w:ascii="Times New Roman" w:hAnsi="Times New Roman"/>
          <w:color w:val="000000"/>
          <w:sz w:val="28"/>
          <w:szCs w:val="28"/>
          <w:shd w:val="clear" w:color="auto" w:fill="FFFFFF"/>
          <w:lang w:val="kk-KZ"/>
        </w:rPr>
        <w:t xml:space="preserve">: бір мақсат, бір мүдде, бір болашақ» </w:t>
      </w:r>
      <w:r>
        <w:rPr>
          <w:rFonts w:ascii="Times New Roman" w:hAnsi="Times New Roman"/>
          <w:bCs/>
          <w:color w:val="000000"/>
          <w:sz w:val="28"/>
          <w:szCs w:val="28"/>
          <w:shd w:val="clear" w:color="auto" w:fill="FFFFFF"/>
          <w:lang w:val="kk-KZ"/>
        </w:rPr>
        <w:t>Жолдауын</w:t>
      </w:r>
      <w:r>
        <w:rPr>
          <w:rFonts w:ascii="Times New Roman" w:hAnsi="Times New Roman"/>
          <w:sz w:val="28"/>
          <w:szCs w:val="28"/>
          <w:lang w:val="kk-KZ"/>
        </w:rPr>
        <w:t xml:space="preserve"> және Қазақстан Республикасы Президентінің Қазақстан халқына «Нұрлы жол – болашаққа </w:t>
      </w:r>
      <w:r w:rsidR="00BE146C">
        <w:rPr>
          <w:rFonts w:ascii="Times New Roman" w:hAnsi="Times New Roman"/>
          <w:sz w:val="28"/>
          <w:szCs w:val="28"/>
          <w:lang w:val="kk-KZ"/>
        </w:rPr>
        <w:t xml:space="preserve">бастар </w:t>
      </w:r>
      <w:r>
        <w:rPr>
          <w:rFonts w:ascii="Times New Roman" w:hAnsi="Times New Roman"/>
          <w:sz w:val="28"/>
          <w:szCs w:val="28"/>
          <w:lang w:val="kk-KZ"/>
        </w:rPr>
        <w:t>жол</w:t>
      </w:r>
      <w:r w:rsidR="00BE146C">
        <w:rPr>
          <w:rFonts w:ascii="Times New Roman" w:hAnsi="Times New Roman"/>
          <w:sz w:val="28"/>
          <w:szCs w:val="28"/>
          <w:lang w:val="kk-KZ"/>
        </w:rPr>
        <w:t>ы</w:t>
      </w:r>
      <w:r>
        <w:rPr>
          <w:rFonts w:ascii="Times New Roman" w:hAnsi="Times New Roman"/>
          <w:sz w:val="28"/>
          <w:szCs w:val="28"/>
          <w:lang w:val="kk-KZ"/>
        </w:rPr>
        <w:t>» кезекті жолдауын тыңдап талқылады.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 және оның филиалдары Қазақстан Республикасы мәдениет және ақпарат Министрлігінің жүелері ұйымдар жұмысының 2013 жылғы қорытындыларына және 2014 жылға жоспарына арналған Шығыс Қазақстан облыс әкімінің орынбасары, Ж.Омармен кездесуде, сонымен қатар Шығыс Қазақстан облысы мәдениет, мұрағаттар және құжаттама басқармасының және Шығыс Қазақстан облысының тілдер дамыту басқармасының бірлескен алқасында қатысты.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Республикасының мұрағат ісін ақпараттандыру Тұжырымдамасы шығуымен байланысты мемлекеттік мұрағаты және филиалдар сол тұжырымдамаға ұсыныстар дайындап қойды. Сонымен қатар, мұрағаттық іс және құжаттамаен басқару саласында кәсіби стандарттарға ұсыныстар және 2011 жылғы 26 желтоқсандағы № 1605 «Сақтау мерзімдері көрсетілген, мемлекеттік және мемлекеттік емес ұйымдар қызметінде жасалатын үлгілік құжаттар тізбесіне» өзгерістер мен толықтыруларға ұсыныстар берілді.</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color w:val="000000"/>
          <w:sz w:val="28"/>
          <w:lang w:val="kk-KZ"/>
        </w:rPr>
        <w:t xml:space="preserve">Мұрағат мекемелері, облыстың мәдениет, мұрағаттар және құжаттама басқармасының мұрағаттар және құжаттама бөлімі негізінде ұйымдастырылған «Мұрағаттық анықтамаларды беру» мемлекеттік қызмет көрсету сұрақтары бойынша оқу-тәжірибелік семинарында қатысты. </w:t>
      </w:r>
    </w:p>
    <w:p w:rsidR="005748DD" w:rsidRDefault="005748DD" w:rsidP="005748DD">
      <w:pPr>
        <w:pStyle w:val="a8"/>
        <w:ind w:firstLine="709"/>
        <w:jc w:val="both"/>
        <w:rPr>
          <w:sz w:val="28"/>
          <w:lang w:val="kk-KZ"/>
        </w:rPr>
      </w:pPr>
      <w:r>
        <w:rPr>
          <w:sz w:val="28"/>
          <w:lang w:val="kk-KZ"/>
        </w:rPr>
        <w:t>Мемлекеттік мұрағат филиалдары «ҰМЫТЫЛМАС ҮШІН БІЛУ: ХХ ғасырдың 20-50-ші жылдардың басындағы ТОТАЛИТАРЛЫҚ БИЛІК ЖӘНЕ ХАЛЫҚ» атты Халықаралық ғылыми-тәжірибелік конференциясын ұйымдастыру жұмысында қатысты.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мұрағатының және филиалдарының қызметкерлері арнайы оқу орындарында оқуын жалғастырып жатыр.</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Кәсіби деңгейін жоғарлату үшін, мұрағат ісін дамыту саласында озық тәжірибемен танысу үшін, «Қазақстан мұрағаттары» және «Құжат айналымы мәселелері» журналдарына жазылу ұйымдастырылды, одан басқа </w:t>
      </w:r>
      <w:r>
        <w:rPr>
          <w:rFonts w:ascii="Times New Roman" w:hAnsi="Times New Roman"/>
          <w:sz w:val="28"/>
          <w:szCs w:val="28"/>
          <w:lang w:val="kk-KZ"/>
        </w:rPr>
        <w:lastRenderedPageBreak/>
        <w:t>республикалық, облыстық, жергілікті газет пен журналдарға жазылу ұйымдастырылды. «Қазақстан мұрағаттары» және «Құжат айналымы мәселелері» журналдарындағы жазылған көкейтесті мақалалардың шолуы ұдайы жүргізілп отырады.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мемлекттік мұрағаты мен оның филиалдарының кәсіподақ комитеті қызметкерлердің жалпы жиналысын өткізді, онда 2013 жылғы кәсіподақ ұйымының жұмысы туралы есеп берілді, ұжымдық келісім шартының шарттарының орындалуы туралы, мүшелік жарналарды аудару туралы, материалдық көмек берілгені және басқа мәселелер туралы ақпарат ұсынылды. Кәсіподақ комитетінің төрағасы мемлекеттік, банктік мекемелердің және қоғамдық қызмет көрсететін қызметкерлер кәсіподағының Шығыс Қазақстан облыстық ұйымының пленумында және Шығыс Қазақстан облысы Әкімі, Б.М. Сапарбаевтың қатысуымен әлеуметтік серіктестігі жөніндегі 3-жақты комиссия жиналысында қатысты. Кәсіподақ жұмысының шегінде облыстың мемлекеттік мұрағатының кәсіподақ комитетінің төрағасы мен өкілдері «Еңбек қатынастарын құқықтық реттеу – тұрақты қоғамның негізі» атты тақырыбына «Дөңгелек үстел» отырысында қатысты, сонымен қатар, Шығыс Қазақстан облысы әкімінің орынбасары, «Шығыс Қазақстан облысының мемлекетттік еңбек инспекция басқармасы» ММ басшысы, «Нұр Отан» партиясы» қоғамдық бірлестігінің облыстық филиалының өкілдері, әр түрлі саланың кәсіби одақтарының облыстық органдарының, облыстық прокуратурасының, облыстық қаржы басқармасының және басқа мемлекетік мекемелер мен ұйымдардың өкілдері қатысты.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«Ұлттық мұрағат қоры және мұрағаттар туралы» Заңын қабылдағанына 16-жылдығына орай, мұрағат ісіне үлкен үлес қосқан мұрағат қызметкерелері құрмет грамоталарымен марапатталды.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Құрбан айт, Қазақстан Республикасының Тәуелсіздік Күнін мерекелеуімен байланысты мемлекеттік мұрағатының қызметкерелеріне сыйлықақы берілді. Ұжымдық шартымен сәйкес, мұрағаттық қызметінде 10 және одан аса жылдар жұмыс істеп шыққан қызметкерлеріне, сондай-ақ мерейтолық даталарына байланысты сыйлықақы берліді. </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мұрағатының бөлімдерінде 2013/2014 оқу жылының өндірістік жоспарына сәйкес, ай сайын өндірістік оқулары жүргізіліп отырды.</w:t>
      </w:r>
    </w:p>
    <w:p w:rsidR="005748DD" w:rsidRDefault="005748DD" w:rsidP="005748DD">
      <w:pPr>
        <w:pStyle w:val="a8"/>
        <w:ind w:firstLine="709"/>
        <w:jc w:val="both"/>
        <w:rPr>
          <w:sz w:val="28"/>
          <w:lang w:val="kk-KZ"/>
        </w:rPr>
      </w:pPr>
      <w:r>
        <w:rPr>
          <w:sz w:val="28"/>
          <w:lang w:val="kk-KZ"/>
        </w:rPr>
        <w:t>Жазғы маусымда қауіпсіздігін жоғарлату мақсатында облыстың мемлекеттік қызметкерлері «ҚР ТЖМ төтенше жағдайлар бойынша ШҚО департаменті» ММ Оқу Орталығының мамандардың қатысуымен «Летние чрезвычайные ситуации и меры безопасности от несчастных случаев на воде» тақырыпқа дәріс тыңдады.</w:t>
      </w:r>
    </w:p>
    <w:p w:rsidR="005748DD" w:rsidRDefault="005748DD" w:rsidP="005748DD">
      <w:pPr>
        <w:pStyle w:val="a3"/>
        <w:ind w:firstLine="709"/>
        <w:jc w:val="both"/>
        <w:rPr>
          <w:rFonts w:ascii="Times New Roman" w:hAnsi="Times New Roman"/>
          <w:sz w:val="28"/>
          <w:szCs w:val="28"/>
          <w:lang w:val="kk-KZ"/>
        </w:rPr>
      </w:pPr>
      <w:r>
        <w:rPr>
          <w:rFonts w:ascii="Times New Roman" w:hAnsi="Times New Roman"/>
          <w:sz w:val="28"/>
          <w:szCs w:val="28"/>
          <w:lang w:val="kk-KZ"/>
        </w:rPr>
        <w:t xml:space="preserve">Есеп беру кезеңінде, Аягөз және Зайсан филиалдарында </w:t>
      </w:r>
      <w:r w:rsidR="00975DE7">
        <w:rPr>
          <w:rFonts w:ascii="Times New Roman" w:hAnsi="Times New Roman"/>
          <w:sz w:val="28"/>
          <w:szCs w:val="28"/>
          <w:lang w:val="kk-KZ"/>
        </w:rPr>
        <w:t>қауыпсіздік техникасы және өрт қауыпсіздік техникасы бойынша оқулар жүргізілді.</w:t>
      </w:r>
    </w:p>
    <w:p w:rsidR="00975DE7" w:rsidRDefault="00975DE7" w:rsidP="00975DE7">
      <w:pPr>
        <w:pStyle w:val="a3"/>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975DE7" w:rsidRDefault="00975DE7" w:rsidP="00975DE7">
      <w:pPr>
        <w:pStyle w:val="a3"/>
        <w:ind w:firstLine="709"/>
        <w:jc w:val="both"/>
        <w:rPr>
          <w:rFonts w:ascii="Times New Roman" w:hAnsi="Times New Roman"/>
          <w:sz w:val="28"/>
          <w:szCs w:val="28"/>
          <w:lang w:val="kk-KZ"/>
        </w:rPr>
      </w:pPr>
      <w:r>
        <w:rPr>
          <w:rFonts w:ascii="Times New Roman" w:hAnsi="Times New Roman"/>
          <w:sz w:val="28"/>
          <w:szCs w:val="28"/>
          <w:lang w:val="kk-KZ"/>
        </w:rPr>
        <w:t>Тілдердің дамуы мен жүзеге асырудың Мемлекеттік бағдарламасын жүзеге асыру жұмысы жалғасуда. Соған байланысты, Риддер филиалдарының мұрағатшылары ағылшын және қазақ тілі курстарына барып оқыды.</w:t>
      </w:r>
    </w:p>
    <w:p w:rsidR="00975DE7" w:rsidRDefault="00975DE7" w:rsidP="00975DE7">
      <w:pPr>
        <w:pStyle w:val="a8"/>
        <w:ind w:firstLine="709"/>
        <w:jc w:val="both"/>
        <w:rPr>
          <w:sz w:val="28"/>
          <w:lang w:val="kk-KZ"/>
        </w:rPr>
      </w:pPr>
      <w:r>
        <w:rPr>
          <w:sz w:val="28"/>
          <w:lang w:val="kk-KZ"/>
        </w:rPr>
        <w:lastRenderedPageBreak/>
        <w:t>Есеп беру кезеңінде, мұрағат мекемелерінің қызметкерелері қала мен ауданды көгалдандыру бойынша сенбіліктерде, мұрағат аймағын көгалдандыруда қатысты.</w:t>
      </w:r>
    </w:p>
    <w:p w:rsidR="00975DE7" w:rsidRDefault="00975DE7" w:rsidP="00975DE7">
      <w:pPr>
        <w:pStyle w:val="a3"/>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мұрағаты және оның филиалдары мерейтойлық күндерімен байланысты іс-шараларда белсенді қатысты.</w:t>
      </w:r>
    </w:p>
    <w:p w:rsidR="00975DE7" w:rsidRDefault="00975DE7" w:rsidP="00975DE7">
      <w:pPr>
        <w:pStyle w:val="a8"/>
        <w:ind w:firstLine="709"/>
        <w:jc w:val="both"/>
        <w:rPr>
          <w:sz w:val="28"/>
          <w:lang w:val="kk-KZ"/>
        </w:rPr>
      </w:pPr>
      <w:r>
        <w:rPr>
          <w:sz w:val="28"/>
          <w:lang w:val="kk-KZ"/>
        </w:rPr>
        <w:t>Аягөз филиалы Мемлекеттік рәміздердің күніне орай ұйымдастырылған «Менің Қазақстаным» атты форумында, Жеңіс күнінің 69-жылдығына орай филиал қызметкерелері митингте және ҰОС жылдарында Аягөз ауданының қаза тапқан батырларға гүл шоғын қою шеруінде қатысты.</w:t>
      </w:r>
    </w:p>
    <w:p w:rsidR="00975DE7" w:rsidRDefault="00975DE7" w:rsidP="00975DE7">
      <w:pPr>
        <w:pStyle w:val="a8"/>
        <w:ind w:firstLine="709"/>
        <w:jc w:val="both"/>
        <w:rPr>
          <w:sz w:val="28"/>
          <w:lang w:val="kk-KZ"/>
        </w:rPr>
      </w:pPr>
      <w:r>
        <w:rPr>
          <w:sz w:val="28"/>
          <w:lang w:val="kk-KZ"/>
        </w:rPr>
        <w:t>Жарма филиалы, Кеңес әскерелері Ауғанстаннан шығуына 25-жылдығына арналған іс-шарасына қатысты.</w:t>
      </w:r>
    </w:p>
    <w:p w:rsidR="00975DE7" w:rsidRDefault="00975DE7" w:rsidP="00975DE7">
      <w:pPr>
        <w:pStyle w:val="a8"/>
        <w:ind w:firstLine="709"/>
        <w:jc w:val="both"/>
        <w:rPr>
          <w:sz w:val="28"/>
          <w:lang w:val="kk-KZ"/>
        </w:rPr>
      </w:pPr>
      <w:r>
        <w:rPr>
          <w:sz w:val="28"/>
          <w:lang w:val="kk-KZ"/>
        </w:rPr>
        <w:t>Риддер филиалы, Шығыс Қазақстан облысының әкімдігімен бастамшылық еткен «Бір Шаңырақтың астында» атты Халықтар Достығының форумында, Гоголь атындағы Орталық кітапханасында өткізілген К.С. Первушинның «Выпонил с честью» атты кітабының тұсаукесерінде, «Мәдениет сарайы» КМҚК театр залында өткен «Ленинградская правда» газетінің 85-жылдығына арналған салтанатты жиналысында қатысты.</w:t>
      </w:r>
    </w:p>
    <w:p w:rsidR="00975DE7" w:rsidRDefault="00975DE7" w:rsidP="00975DE7">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Шығыс Қазақстан облысында ата-ананың қамқорысыз қалған балалар мен жетімдерге қолдау көрсету бойынша Кешенді жоспарды іске асыру шегінде, Шығыс Қазақстан облысының әкімі Б.М. Сапарбаевтың бастамасын қолдау үшін филиал қызметкерлері жетім балаларға қолдау көрсету үшін «Мейірім» акциясында қатысты. Зырян ауданы әкімдігінің тапсырамсы бойынша Зырян филиалының мұрағатшылары «Твори добро» атты акциясында қатысты.</w:t>
      </w:r>
    </w:p>
    <w:p w:rsidR="00975DE7" w:rsidRDefault="00975DE7" w:rsidP="00975D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Есепті кезеңінде, қаланың коммуналдық қызметтерімен келісім шарттар жасалды. 2014 жылғы мемлекеттік сатып-алу жоспарына сәйкес, мемлекеттік сатып-алу жұмысы жүргізілді. Бюджеттік қаражаттарды игеру жұмысы бақылау үстінде.</w:t>
      </w:r>
    </w:p>
    <w:p w:rsidR="00975DE7" w:rsidRDefault="00975DE7" w:rsidP="00975D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орнатылды.</w:t>
      </w:r>
    </w:p>
    <w:p w:rsidR="00975DE7" w:rsidRDefault="00975DE7" w:rsidP="005748DD">
      <w:pPr>
        <w:pStyle w:val="a3"/>
        <w:ind w:firstLine="709"/>
        <w:jc w:val="both"/>
        <w:rPr>
          <w:rFonts w:ascii="Times New Roman" w:hAnsi="Times New Roman"/>
          <w:sz w:val="28"/>
          <w:szCs w:val="28"/>
          <w:lang w:val="kk-KZ"/>
        </w:rPr>
      </w:pPr>
    </w:p>
    <w:p w:rsidR="00D35124" w:rsidRDefault="00D35124" w:rsidP="00D35124">
      <w:pPr>
        <w:spacing w:after="0" w:line="240" w:lineRule="auto"/>
        <w:rPr>
          <w:rFonts w:ascii="Times New Roman" w:hAnsi="Times New Roman" w:cs="Times New Roman"/>
          <w:sz w:val="28"/>
          <w:szCs w:val="28"/>
          <w:lang w:val="kk-KZ"/>
        </w:rPr>
      </w:pPr>
    </w:p>
    <w:p w:rsidR="00975DE7" w:rsidRDefault="00975DE7" w:rsidP="00D35124">
      <w:pPr>
        <w:spacing w:after="0" w:line="240" w:lineRule="auto"/>
        <w:rPr>
          <w:rFonts w:ascii="Times New Roman" w:hAnsi="Times New Roman" w:cs="Times New Roman"/>
          <w:sz w:val="28"/>
          <w:szCs w:val="28"/>
          <w:lang w:val="kk-KZ"/>
        </w:rPr>
      </w:pPr>
    </w:p>
    <w:p w:rsidR="00975DE7" w:rsidRDefault="00975DE7" w:rsidP="00D35124">
      <w:pPr>
        <w:spacing w:after="0" w:line="240" w:lineRule="auto"/>
        <w:rPr>
          <w:rFonts w:ascii="Times New Roman" w:hAnsi="Times New Roman" w:cs="Times New Roman"/>
          <w:sz w:val="28"/>
          <w:szCs w:val="28"/>
          <w:lang w:val="kk-KZ"/>
        </w:rPr>
      </w:pPr>
    </w:p>
    <w:p w:rsidR="00975DE7" w:rsidRDefault="00975DE7" w:rsidP="00D35124">
      <w:pPr>
        <w:spacing w:after="0" w:line="240" w:lineRule="auto"/>
        <w:rPr>
          <w:rFonts w:ascii="Times New Roman" w:hAnsi="Times New Roman" w:cs="Times New Roman"/>
          <w:sz w:val="28"/>
          <w:szCs w:val="28"/>
          <w:lang w:val="kk-KZ"/>
        </w:rPr>
      </w:pPr>
    </w:p>
    <w:p w:rsidR="00975DE7" w:rsidRDefault="00975DE7" w:rsidP="00975DE7">
      <w:pPr>
        <w:jc w:val="both"/>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proofErr w:type="spellStart"/>
      <w:r>
        <w:rPr>
          <w:rFonts w:ascii="Times New Roman" w:hAnsi="Times New Roman" w:cs="Times New Roman"/>
          <w:sz w:val="28"/>
          <w:szCs w:val="28"/>
        </w:rPr>
        <w:t>А.А.Аубакиров</w:t>
      </w:r>
      <w:proofErr w:type="spellEnd"/>
    </w:p>
    <w:p w:rsidR="00975DE7" w:rsidRPr="00975DE7" w:rsidRDefault="00975DE7" w:rsidP="00D35124">
      <w:pPr>
        <w:spacing w:after="0" w:line="240" w:lineRule="auto"/>
        <w:rPr>
          <w:rFonts w:ascii="Times New Roman" w:hAnsi="Times New Roman" w:cs="Times New Roman"/>
          <w:sz w:val="28"/>
          <w:szCs w:val="28"/>
          <w:lang w:val="kk-KZ"/>
        </w:rPr>
      </w:pPr>
    </w:p>
    <w:sectPr w:rsidR="00975DE7" w:rsidRPr="00975DE7" w:rsidSect="00E34914">
      <w:pgSz w:w="11906" w:h="16838"/>
      <w:pgMar w:top="567" w:right="851"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388A"/>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D35124"/>
    <w:rsid w:val="00063231"/>
    <w:rsid w:val="000E5C06"/>
    <w:rsid w:val="001004BF"/>
    <w:rsid w:val="00154D6D"/>
    <w:rsid w:val="001C6803"/>
    <w:rsid w:val="001D03FE"/>
    <w:rsid w:val="001E1E0B"/>
    <w:rsid w:val="001E7521"/>
    <w:rsid w:val="001F1694"/>
    <w:rsid w:val="002402DA"/>
    <w:rsid w:val="002C567D"/>
    <w:rsid w:val="003076CD"/>
    <w:rsid w:val="00355AE5"/>
    <w:rsid w:val="0036499F"/>
    <w:rsid w:val="00390A10"/>
    <w:rsid w:val="00395FD4"/>
    <w:rsid w:val="00422EEA"/>
    <w:rsid w:val="004663FA"/>
    <w:rsid w:val="00523165"/>
    <w:rsid w:val="005748DD"/>
    <w:rsid w:val="005B218A"/>
    <w:rsid w:val="005D69FF"/>
    <w:rsid w:val="00641FA8"/>
    <w:rsid w:val="006B4021"/>
    <w:rsid w:val="006C5D1C"/>
    <w:rsid w:val="006E6446"/>
    <w:rsid w:val="00735357"/>
    <w:rsid w:val="00763A09"/>
    <w:rsid w:val="007B1042"/>
    <w:rsid w:val="007E1F3A"/>
    <w:rsid w:val="00856F01"/>
    <w:rsid w:val="00871A79"/>
    <w:rsid w:val="00873FB6"/>
    <w:rsid w:val="008B54B4"/>
    <w:rsid w:val="008D6AA6"/>
    <w:rsid w:val="008E0820"/>
    <w:rsid w:val="00904BAF"/>
    <w:rsid w:val="00975DE7"/>
    <w:rsid w:val="009910A6"/>
    <w:rsid w:val="009C66A2"/>
    <w:rsid w:val="00A21832"/>
    <w:rsid w:val="00AA0B45"/>
    <w:rsid w:val="00AA5FF2"/>
    <w:rsid w:val="00B4621B"/>
    <w:rsid w:val="00BE146C"/>
    <w:rsid w:val="00BE21DC"/>
    <w:rsid w:val="00C10F92"/>
    <w:rsid w:val="00C1427F"/>
    <w:rsid w:val="00C21DAF"/>
    <w:rsid w:val="00C3041F"/>
    <w:rsid w:val="00C43805"/>
    <w:rsid w:val="00C67A63"/>
    <w:rsid w:val="00C77DE3"/>
    <w:rsid w:val="00C852E0"/>
    <w:rsid w:val="00CD29D1"/>
    <w:rsid w:val="00D31CA3"/>
    <w:rsid w:val="00D324B1"/>
    <w:rsid w:val="00D35124"/>
    <w:rsid w:val="00D90054"/>
    <w:rsid w:val="00D945E0"/>
    <w:rsid w:val="00E265E1"/>
    <w:rsid w:val="00E34914"/>
    <w:rsid w:val="00E64F54"/>
    <w:rsid w:val="00E86902"/>
    <w:rsid w:val="00EC259D"/>
    <w:rsid w:val="00F40FED"/>
    <w:rsid w:val="00F514C6"/>
    <w:rsid w:val="00F754B3"/>
    <w:rsid w:val="00F8464B"/>
    <w:rsid w:val="00FA42A6"/>
    <w:rsid w:val="00FC19BE"/>
    <w:rsid w:val="00FD2E76"/>
    <w:rsid w:val="00FD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AF"/>
  </w:style>
  <w:style w:type="paragraph" w:styleId="1">
    <w:name w:val="heading 1"/>
    <w:basedOn w:val="a"/>
    <w:next w:val="a"/>
    <w:link w:val="10"/>
    <w:qFormat/>
    <w:rsid w:val="00D35124"/>
    <w:pPr>
      <w:keepNext/>
      <w:spacing w:after="0" w:line="240" w:lineRule="auto"/>
      <w:outlineLvl w:val="0"/>
    </w:pPr>
    <w:rPr>
      <w:rFonts w:ascii="Times New Roman" w:eastAsia="Times New Roman" w:hAnsi="Times New Roman" w:cs="Times New Roman"/>
      <w:sz w:val="24"/>
      <w:szCs w:val="28"/>
    </w:rPr>
  </w:style>
  <w:style w:type="paragraph" w:styleId="2">
    <w:name w:val="heading 2"/>
    <w:basedOn w:val="a"/>
    <w:next w:val="a"/>
    <w:link w:val="20"/>
    <w:semiHidden/>
    <w:unhideWhenUsed/>
    <w:qFormat/>
    <w:rsid w:val="00D35124"/>
    <w:pPr>
      <w:keepNext/>
      <w:spacing w:after="0" w:line="240" w:lineRule="auto"/>
      <w:ind w:left="5670"/>
      <w:outlineLvl w:val="1"/>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124"/>
    <w:rPr>
      <w:rFonts w:ascii="Times New Roman" w:eastAsia="Times New Roman" w:hAnsi="Times New Roman" w:cs="Times New Roman"/>
      <w:sz w:val="24"/>
      <w:szCs w:val="28"/>
    </w:rPr>
  </w:style>
  <w:style w:type="character" w:customStyle="1" w:styleId="20">
    <w:name w:val="Заголовок 2 Знак"/>
    <w:basedOn w:val="a0"/>
    <w:link w:val="2"/>
    <w:semiHidden/>
    <w:rsid w:val="00D35124"/>
    <w:rPr>
      <w:rFonts w:ascii="Times New Roman" w:eastAsia="Times New Roman" w:hAnsi="Times New Roman" w:cs="Times New Roman"/>
      <w:sz w:val="24"/>
      <w:szCs w:val="28"/>
    </w:rPr>
  </w:style>
  <w:style w:type="paragraph" w:styleId="a3">
    <w:name w:val="No Spacing"/>
    <w:uiPriority w:val="1"/>
    <w:qFormat/>
    <w:rsid w:val="00D35124"/>
    <w:pPr>
      <w:spacing w:after="0" w:line="240" w:lineRule="auto"/>
    </w:pPr>
    <w:rPr>
      <w:rFonts w:ascii="Calibri" w:eastAsia="Calibri" w:hAnsi="Calibri" w:cs="Times New Roman"/>
      <w:lang w:eastAsia="en-US"/>
    </w:rPr>
  </w:style>
  <w:style w:type="paragraph" w:styleId="a4">
    <w:name w:val="Body Text Indent"/>
    <w:basedOn w:val="a"/>
    <w:link w:val="a5"/>
    <w:semiHidden/>
    <w:unhideWhenUsed/>
    <w:rsid w:val="00D35124"/>
    <w:pPr>
      <w:spacing w:after="120" w:line="240" w:lineRule="auto"/>
      <w:ind w:left="283"/>
    </w:pPr>
    <w:rPr>
      <w:rFonts w:ascii="Times New Roman" w:eastAsia="Times New Roman" w:hAnsi="Times New Roman" w:cs="Times New Roman"/>
      <w:sz w:val="28"/>
      <w:szCs w:val="28"/>
    </w:rPr>
  </w:style>
  <w:style w:type="character" w:customStyle="1" w:styleId="a5">
    <w:name w:val="Основной текст с отступом Знак"/>
    <w:basedOn w:val="a0"/>
    <w:link w:val="a4"/>
    <w:semiHidden/>
    <w:rsid w:val="00D35124"/>
    <w:rPr>
      <w:rFonts w:ascii="Times New Roman" w:eastAsia="Times New Roman" w:hAnsi="Times New Roman" w:cs="Times New Roman"/>
      <w:sz w:val="28"/>
      <w:szCs w:val="28"/>
    </w:rPr>
  </w:style>
  <w:style w:type="paragraph" w:styleId="a6">
    <w:name w:val="Body Text"/>
    <w:basedOn w:val="a"/>
    <w:link w:val="a7"/>
    <w:uiPriority w:val="99"/>
    <w:semiHidden/>
    <w:unhideWhenUsed/>
    <w:rsid w:val="00904BAF"/>
    <w:pPr>
      <w:spacing w:after="120"/>
    </w:pPr>
  </w:style>
  <w:style w:type="character" w:customStyle="1" w:styleId="a7">
    <w:name w:val="Основной текст Знак"/>
    <w:basedOn w:val="a0"/>
    <w:link w:val="a6"/>
    <w:uiPriority w:val="99"/>
    <w:semiHidden/>
    <w:rsid w:val="00904BAF"/>
  </w:style>
  <w:style w:type="paragraph" w:styleId="a8">
    <w:name w:val="Title"/>
    <w:basedOn w:val="a"/>
    <w:link w:val="a9"/>
    <w:qFormat/>
    <w:rsid w:val="00904BAF"/>
    <w:pPr>
      <w:spacing w:after="0" w:line="240" w:lineRule="auto"/>
      <w:jc w:val="center"/>
    </w:pPr>
    <w:rPr>
      <w:rFonts w:ascii="Times New Roman" w:eastAsia="Times New Roman" w:hAnsi="Times New Roman" w:cs="Times New Roman"/>
      <w:sz w:val="24"/>
      <w:szCs w:val="28"/>
    </w:rPr>
  </w:style>
  <w:style w:type="character" w:customStyle="1" w:styleId="a9">
    <w:name w:val="Название Знак"/>
    <w:basedOn w:val="a0"/>
    <w:link w:val="a8"/>
    <w:rsid w:val="00904BAF"/>
    <w:rPr>
      <w:rFonts w:ascii="Times New Roman" w:eastAsia="Times New Roman" w:hAnsi="Times New Roman" w:cs="Times New Roman"/>
      <w:sz w:val="24"/>
      <w:szCs w:val="28"/>
    </w:rPr>
  </w:style>
  <w:style w:type="character" w:customStyle="1" w:styleId="s1">
    <w:name w:val="s1"/>
    <w:basedOn w:val="a0"/>
    <w:rsid w:val="00641FA8"/>
  </w:style>
  <w:style w:type="character" w:styleId="aa">
    <w:name w:val="Strong"/>
    <w:basedOn w:val="a0"/>
    <w:uiPriority w:val="22"/>
    <w:qFormat/>
    <w:rsid w:val="007E1F3A"/>
    <w:rPr>
      <w:b/>
      <w:bCs/>
    </w:rPr>
  </w:style>
  <w:style w:type="character" w:customStyle="1" w:styleId="apple-converted-space">
    <w:name w:val="apple-converted-space"/>
    <w:rsid w:val="001E7521"/>
  </w:style>
  <w:style w:type="character" w:styleId="ab">
    <w:name w:val="Hyperlink"/>
    <w:basedOn w:val="a0"/>
    <w:semiHidden/>
    <w:unhideWhenUsed/>
    <w:rsid w:val="00975DE7"/>
    <w:rPr>
      <w:color w:val="0000FF"/>
      <w:u w:val="single"/>
    </w:rPr>
  </w:style>
  <w:style w:type="character" w:customStyle="1" w:styleId="rmcbmbku1">
    <w:name w:val="rmcbmbku1"/>
    <w:rsid w:val="00975DE7"/>
  </w:style>
</w:styles>
</file>

<file path=word/webSettings.xml><?xml version="1.0" encoding="utf-8"?>
<w:webSettings xmlns:r="http://schemas.openxmlformats.org/officeDocument/2006/relationships" xmlns:w="http://schemas.openxmlformats.org/wordprocessingml/2006/main">
  <w:divs>
    <w:div w:id="21783797">
      <w:bodyDiv w:val="1"/>
      <w:marLeft w:val="0"/>
      <w:marRight w:val="0"/>
      <w:marTop w:val="0"/>
      <w:marBottom w:val="0"/>
      <w:divBdr>
        <w:top w:val="none" w:sz="0" w:space="0" w:color="auto"/>
        <w:left w:val="none" w:sz="0" w:space="0" w:color="auto"/>
        <w:bottom w:val="none" w:sz="0" w:space="0" w:color="auto"/>
        <w:right w:val="none" w:sz="0" w:space="0" w:color="auto"/>
      </w:divBdr>
    </w:div>
    <w:div w:id="29960921">
      <w:bodyDiv w:val="1"/>
      <w:marLeft w:val="0"/>
      <w:marRight w:val="0"/>
      <w:marTop w:val="0"/>
      <w:marBottom w:val="0"/>
      <w:divBdr>
        <w:top w:val="none" w:sz="0" w:space="0" w:color="auto"/>
        <w:left w:val="none" w:sz="0" w:space="0" w:color="auto"/>
        <w:bottom w:val="none" w:sz="0" w:space="0" w:color="auto"/>
        <w:right w:val="none" w:sz="0" w:space="0" w:color="auto"/>
      </w:divBdr>
    </w:div>
    <w:div w:id="33696126">
      <w:bodyDiv w:val="1"/>
      <w:marLeft w:val="0"/>
      <w:marRight w:val="0"/>
      <w:marTop w:val="0"/>
      <w:marBottom w:val="0"/>
      <w:divBdr>
        <w:top w:val="none" w:sz="0" w:space="0" w:color="auto"/>
        <w:left w:val="none" w:sz="0" w:space="0" w:color="auto"/>
        <w:bottom w:val="none" w:sz="0" w:space="0" w:color="auto"/>
        <w:right w:val="none" w:sz="0" w:space="0" w:color="auto"/>
      </w:divBdr>
    </w:div>
    <w:div w:id="38630523">
      <w:bodyDiv w:val="1"/>
      <w:marLeft w:val="0"/>
      <w:marRight w:val="0"/>
      <w:marTop w:val="0"/>
      <w:marBottom w:val="0"/>
      <w:divBdr>
        <w:top w:val="none" w:sz="0" w:space="0" w:color="auto"/>
        <w:left w:val="none" w:sz="0" w:space="0" w:color="auto"/>
        <w:bottom w:val="none" w:sz="0" w:space="0" w:color="auto"/>
        <w:right w:val="none" w:sz="0" w:space="0" w:color="auto"/>
      </w:divBdr>
    </w:div>
    <w:div w:id="52121134">
      <w:bodyDiv w:val="1"/>
      <w:marLeft w:val="0"/>
      <w:marRight w:val="0"/>
      <w:marTop w:val="0"/>
      <w:marBottom w:val="0"/>
      <w:divBdr>
        <w:top w:val="none" w:sz="0" w:space="0" w:color="auto"/>
        <w:left w:val="none" w:sz="0" w:space="0" w:color="auto"/>
        <w:bottom w:val="none" w:sz="0" w:space="0" w:color="auto"/>
        <w:right w:val="none" w:sz="0" w:space="0" w:color="auto"/>
      </w:divBdr>
    </w:div>
    <w:div w:id="59981311">
      <w:bodyDiv w:val="1"/>
      <w:marLeft w:val="0"/>
      <w:marRight w:val="0"/>
      <w:marTop w:val="0"/>
      <w:marBottom w:val="0"/>
      <w:divBdr>
        <w:top w:val="none" w:sz="0" w:space="0" w:color="auto"/>
        <w:left w:val="none" w:sz="0" w:space="0" w:color="auto"/>
        <w:bottom w:val="none" w:sz="0" w:space="0" w:color="auto"/>
        <w:right w:val="none" w:sz="0" w:space="0" w:color="auto"/>
      </w:divBdr>
    </w:div>
    <w:div w:id="88892964">
      <w:bodyDiv w:val="1"/>
      <w:marLeft w:val="0"/>
      <w:marRight w:val="0"/>
      <w:marTop w:val="0"/>
      <w:marBottom w:val="0"/>
      <w:divBdr>
        <w:top w:val="none" w:sz="0" w:space="0" w:color="auto"/>
        <w:left w:val="none" w:sz="0" w:space="0" w:color="auto"/>
        <w:bottom w:val="none" w:sz="0" w:space="0" w:color="auto"/>
        <w:right w:val="none" w:sz="0" w:space="0" w:color="auto"/>
      </w:divBdr>
    </w:div>
    <w:div w:id="110053284">
      <w:bodyDiv w:val="1"/>
      <w:marLeft w:val="0"/>
      <w:marRight w:val="0"/>
      <w:marTop w:val="0"/>
      <w:marBottom w:val="0"/>
      <w:divBdr>
        <w:top w:val="none" w:sz="0" w:space="0" w:color="auto"/>
        <w:left w:val="none" w:sz="0" w:space="0" w:color="auto"/>
        <w:bottom w:val="none" w:sz="0" w:space="0" w:color="auto"/>
        <w:right w:val="none" w:sz="0" w:space="0" w:color="auto"/>
      </w:divBdr>
    </w:div>
    <w:div w:id="110589348">
      <w:bodyDiv w:val="1"/>
      <w:marLeft w:val="0"/>
      <w:marRight w:val="0"/>
      <w:marTop w:val="0"/>
      <w:marBottom w:val="0"/>
      <w:divBdr>
        <w:top w:val="none" w:sz="0" w:space="0" w:color="auto"/>
        <w:left w:val="none" w:sz="0" w:space="0" w:color="auto"/>
        <w:bottom w:val="none" w:sz="0" w:space="0" w:color="auto"/>
        <w:right w:val="none" w:sz="0" w:space="0" w:color="auto"/>
      </w:divBdr>
    </w:div>
    <w:div w:id="125775989">
      <w:bodyDiv w:val="1"/>
      <w:marLeft w:val="0"/>
      <w:marRight w:val="0"/>
      <w:marTop w:val="0"/>
      <w:marBottom w:val="0"/>
      <w:divBdr>
        <w:top w:val="none" w:sz="0" w:space="0" w:color="auto"/>
        <w:left w:val="none" w:sz="0" w:space="0" w:color="auto"/>
        <w:bottom w:val="none" w:sz="0" w:space="0" w:color="auto"/>
        <w:right w:val="none" w:sz="0" w:space="0" w:color="auto"/>
      </w:divBdr>
    </w:div>
    <w:div w:id="146944237">
      <w:bodyDiv w:val="1"/>
      <w:marLeft w:val="0"/>
      <w:marRight w:val="0"/>
      <w:marTop w:val="0"/>
      <w:marBottom w:val="0"/>
      <w:divBdr>
        <w:top w:val="none" w:sz="0" w:space="0" w:color="auto"/>
        <w:left w:val="none" w:sz="0" w:space="0" w:color="auto"/>
        <w:bottom w:val="none" w:sz="0" w:space="0" w:color="auto"/>
        <w:right w:val="none" w:sz="0" w:space="0" w:color="auto"/>
      </w:divBdr>
    </w:div>
    <w:div w:id="190843333">
      <w:bodyDiv w:val="1"/>
      <w:marLeft w:val="0"/>
      <w:marRight w:val="0"/>
      <w:marTop w:val="0"/>
      <w:marBottom w:val="0"/>
      <w:divBdr>
        <w:top w:val="none" w:sz="0" w:space="0" w:color="auto"/>
        <w:left w:val="none" w:sz="0" w:space="0" w:color="auto"/>
        <w:bottom w:val="none" w:sz="0" w:space="0" w:color="auto"/>
        <w:right w:val="none" w:sz="0" w:space="0" w:color="auto"/>
      </w:divBdr>
    </w:div>
    <w:div w:id="199589163">
      <w:bodyDiv w:val="1"/>
      <w:marLeft w:val="0"/>
      <w:marRight w:val="0"/>
      <w:marTop w:val="0"/>
      <w:marBottom w:val="0"/>
      <w:divBdr>
        <w:top w:val="none" w:sz="0" w:space="0" w:color="auto"/>
        <w:left w:val="none" w:sz="0" w:space="0" w:color="auto"/>
        <w:bottom w:val="none" w:sz="0" w:space="0" w:color="auto"/>
        <w:right w:val="none" w:sz="0" w:space="0" w:color="auto"/>
      </w:divBdr>
    </w:div>
    <w:div w:id="205065079">
      <w:bodyDiv w:val="1"/>
      <w:marLeft w:val="0"/>
      <w:marRight w:val="0"/>
      <w:marTop w:val="0"/>
      <w:marBottom w:val="0"/>
      <w:divBdr>
        <w:top w:val="none" w:sz="0" w:space="0" w:color="auto"/>
        <w:left w:val="none" w:sz="0" w:space="0" w:color="auto"/>
        <w:bottom w:val="none" w:sz="0" w:space="0" w:color="auto"/>
        <w:right w:val="none" w:sz="0" w:space="0" w:color="auto"/>
      </w:divBdr>
    </w:div>
    <w:div w:id="220988525">
      <w:bodyDiv w:val="1"/>
      <w:marLeft w:val="0"/>
      <w:marRight w:val="0"/>
      <w:marTop w:val="0"/>
      <w:marBottom w:val="0"/>
      <w:divBdr>
        <w:top w:val="none" w:sz="0" w:space="0" w:color="auto"/>
        <w:left w:val="none" w:sz="0" w:space="0" w:color="auto"/>
        <w:bottom w:val="none" w:sz="0" w:space="0" w:color="auto"/>
        <w:right w:val="none" w:sz="0" w:space="0" w:color="auto"/>
      </w:divBdr>
    </w:div>
    <w:div w:id="231741299">
      <w:bodyDiv w:val="1"/>
      <w:marLeft w:val="0"/>
      <w:marRight w:val="0"/>
      <w:marTop w:val="0"/>
      <w:marBottom w:val="0"/>
      <w:divBdr>
        <w:top w:val="none" w:sz="0" w:space="0" w:color="auto"/>
        <w:left w:val="none" w:sz="0" w:space="0" w:color="auto"/>
        <w:bottom w:val="none" w:sz="0" w:space="0" w:color="auto"/>
        <w:right w:val="none" w:sz="0" w:space="0" w:color="auto"/>
      </w:divBdr>
    </w:div>
    <w:div w:id="237832441">
      <w:bodyDiv w:val="1"/>
      <w:marLeft w:val="0"/>
      <w:marRight w:val="0"/>
      <w:marTop w:val="0"/>
      <w:marBottom w:val="0"/>
      <w:divBdr>
        <w:top w:val="none" w:sz="0" w:space="0" w:color="auto"/>
        <w:left w:val="none" w:sz="0" w:space="0" w:color="auto"/>
        <w:bottom w:val="none" w:sz="0" w:space="0" w:color="auto"/>
        <w:right w:val="none" w:sz="0" w:space="0" w:color="auto"/>
      </w:divBdr>
    </w:div>
    <w:div w:id="239828949">
      <w:bodyDiv w:val="1"/>
      <w:marLeft w:val="0"/>
      <w:marRight w:val="0"/>
      <w:marTop w:val="0"/>
      <w:marBottom w:val="0"/>
      <w:divBdr>
        <w:top w:val="none" w:sz="0" w:space="0" w:color="auto"/>
        <w:left w:val="none" w:sz="0" w:space="0" w:color="auto"/>
        <w:bottom w:val="none" w:sz="0" w:space="0" w:color="auto"/>
        <w:right w:val="none" w:sz="0" w:space="0" w:color="auto"/>
      </w:divBdr>
    </w:div>
    <w:div w:id="266432270">
      <w:bodyDiv w:val="1"/>
      <w:marLeft w:val="0"/>
      <w:marRight w:val="0"/>
      <w:marTop w:val="0"/>
      <w:marBottom w:val="0"/>
      <w:divBdr>
        <w:top w:val="none" w:sz="0" w:space="0" w:color="auto"/>
        <w:left w:val="none" w:sz="0" w:space="0" w:color="auto"/>
        <w:bottom w:val="none" w:sz="0" w:space="0" w:color="auto"/>
        <w:right w:val="none" w:sz="0" w:space="0" w:color="auto"/>
      </w:divBdr>
    </w:div>
    <w:div w:id="279580506">
      <w:bodyDiv w:val="1"/>
      <w:marLeft w:val="0"/>
      <w:marRight w:val="0"/>
      <w:marTop w:val="0"/>
      <w:marBottom w:val="0"/>
      <w:divBdr>
        <w:top w:val="none" w:sz="0" w:space="0" w:color="auto"/>
        <w:left w:val="none" w:sz="0" w:space="0" w:color="auto"/>
        <w:bottom w:val="none" w:sz="0" w:space="0" w:color="auto"/>
        <w:right w:val="none" w:sz="0" w:space="0" w:color="auto"/>
      </w:divBdr>
    </w:div>
    <w:div w:id="279654657">
      <w:bodyDiv w:val="1"/>
      <w:marLeft w:val="0"/>
      <w:marRight w:val="0"/>
      <w:marTop w:val="0"/>
      <w:marBottom w:val="0"/>
      <w:divBdr>
        <w:top w:val="none" w:sz="0" w:space="0" w:color="auto"/>
        <w:left w:val="none" w:sz="0" w:space="0" w:color="auto"/>
        <w:bottom w:val="none" w:sz="0" w:space="0" w:color="auto"/>
        <w:right w:val="none" w:sz="0" w:space="0" w:color="auto"/>
      </w:divBdr>
    </w:div>
    <w:div w:id="299768546">
      <w:bodyDiv w:val="1"/>
      <w:marLeft w:val="0"/>
      <w:marRight w:val="0"/>
      <w:marTop w:val="0"/>
      <w:marBottom w:val="0"/>
      <w:divBdr>
        <w:top w:val="none" w:sz="0" w:space="0" w:color="auto"/>
        <w:left w:val="none" w:sz="0" w:space="0" w:color="auto"/>
        <w:bottom w:val="none" w:sz="0" w:space="0" w:color="auto"/>
        <w:right w:val="none" w:sz="0" w:space="0" w:color="auto"/>
      </w:divBdr>
    </w:div>
    <w:div w:id="317392665">
      <w:bodyDiv w:val="1"/>
      <w:marLeft w:val="0"/>
      <w:marRight w:val="0"/>
      <w:marTop w:val="0"/>
      <w:marBottom w:val="0"/>
      <w:divBdr>
        <w:top w:val="none" w:sz="0" w:space="0" w:color="auto"/>
        <w:left w:val="none" w:sz="0" w:space="0" w:color="auto"/>
        <w:bottom w:val="none" w:sz="0" w:space="0" w:color="auto"/>
        <w:right w:val="none" w:sz="0" w:space="0" w:color="auto"/>
      </w:divBdr>
    </w:div>
    <w:div w:id="319387504">
      <w:bodyDiv w:val="1"/>
      <w:marLeft w:val="0"/>
      <w:marRight w:val="0"/>
      <w:marTop w:val="0"/>
      <w:marBottom w:val="0"/>
      <w:divBdr>
        <w:top w:val="none" w:sz="0" w:space="0" w:color="auto"/>
        <w:left w:val="none" w:sz="0" w:space="0" w:color="auto"/>
        <w:bottom w:val="none" w:sz="0" w:space="0" w:color="auto"/>
        <w:right w:val="none" w:sz="0" w:space="0" w:color="auto"/>
      </w:divBdr>
    </w:div>
    <w:div w:id="321349382">
      <w:bodyDiv w:val="1"/>
      <w:marLeft w:val="0"/>
      <w:marRight w:val="0"/>
      <w:marTop w:val="0"/>
      <w:marBottom w:val="0"/>
      <w:divBdr>
        <w:top w:val="none" w:sz="0" w:space="0" w:color="auto"/>
        <w:left w:val="none" w:sz="0" w:space="0" w:color="auto"/>
        <w:bottom w:val="none" w:sz="0" w:space="0" w:color="auto"/>
        <w:right w:val="none" w:sz="0" w:space="0" w:color="auto"/>
      </w:divBdr>
    </w:div>
    <w:div w:id="330304202">
      <w:bodyDiv w:val="1"/>
      <w:marLeft w:val="0"/>
      <w:marRight w:val="0"/>
      <w:marTop w:val="0"/>
      <w:marBottom w:val="0"/>
      <w:divBdr>
        <w:top w:val="none" w:sz="0" w:space="0" w:color="auto"/>
        <w:left w:val="none" w:sz="0" w:space="0" w:color="auto"/>
        <w:bottom w:val="none" w:sz="0" w:space="0" w:color="auto"/>
        <w:right w:val="none" w:sz="0" w:space="0" w:color="auto"/>
      </w:divBdr>
    </w:div>
    <w:div w:id="382828137">
      <w:bodyDiv w:val="1"/>
      <w:marLeft w:val="0"/>
      <w:marRight w:val="0"/>
      <w:marTop w:val="0"/>
      <w:marBottom w:val="0"/>
      <w:divBdr>
        <w:top w:val="none" w:sz="0" w:space="0" w:color="auto"/>
        <w:left w:val="none" w:sz="0" w:space="0" w:color="auto"/>
        <w:bottom w:val="none" w:sz="0" w:space="0" w:color="auto"/>
        <w:right w:val="none" w:sz="0" w:space="0" w:color="auto"/>
      </w:divBdr>
    </w:div>
    <w:div w:id="387606248">
      <w:bodyDiv w:val="1"/>
      <w:marLeft w:val="0"/>
      <w:marRight w:val="0"/>
      <w:marTop w:val="0"/>
      <w:marBottom w:val="0"/>
      <w:divBdr>
        <w:top w:val="none" w:sz="0" w:space="0" w:color="auto"/>
        <w:left w:val="none" w:sz="0" w:space="0" w:color="auto"/>
        <w:bottom w:val="none" w:sz="0" w:space="0" w:color="auto"/>
        <w:right w:val="none" w:sz="0" w:space="0" w:color="auto"/>
      </w:divBdr>
    </w:div>
    <w:div w:id="399865603">
      <w:bodyDiv w:val="1"/>
      <w:marLeft w:val="0"/>
      <w:marRight w:val="0"/>
      <w:marTop w:val="0"/>
      <w:marBottom w:val="0"/>
      <w:divBdr>
        <w:top w:val="none" w:sz="0" w:space="0" w:color="auto"/>
        <w:left w:val="none" w:sz="0" w:space="0" w:color="auto"/>
        <w:bottom w:val="none" w:sz="0" w:space="0" w:color="auto"/>
        <w:right w:val="none" w:sz="0" w:space="0" w:color="auto"/>
      </w:divBdr>
    </w:div>
    <w:div w:id="400953141">
      <w:bodyDiv w:val="1"/>
      <w:marLeft w:val="0"/>
      <w:marRight w:val="0"/>
      <w:marTop w:val="0"/>
      <w:marBottom w:val="0"/>
      <w:divBdr>
        <w:top w:val="none" w:sz="0" w:space="0" w:color="auto"/>
        <w:left w:val="none" w:sz="0" w:space="0" w:color="auto"/>
        <w:bottom w:val="none" w:sz="0" w:space="0" w:color="auto"/>
        <w:right w:val="none" w:sz="0" w:space="0" w:color="auto"/>
      </w:divBdr>
    </w:div>
    <w:div w:id="405108729">
      <w:bodyDiv w:val="1"/>
      <w:marLeft w:val="0"/>
      <w:marRight w:val="0"/>
      <w:marTop w:val="0"/>
      <w:marBottom w:val="0"/>
      <w:divBdr>
        <w:top w:val="none" w:sz="0" w:space="0" w:color="auto"/>
        <w:left w:val="none" w:sz="0" w:space="0" w:color="auto"/>
        <w:bottom w:val="none" w:sz="0" w:space="0" w:color="auto"/>
        <w:right w:val="none" w:sz="0" w:space="0" w:color="auto"/>
      </w:divBdr>
    </w:div>
    <w:div w:id="422990271">
      <w:bodyDiv w:val="1"/>
      <w:marLeft w:val="0"/>
      <w:marRight w:val="0"/>
      <w:marTop w:val="0"/>
      <w:marBottom w:val="0"/>
      <w:divBdr>
        <w:top w:val="none" w:sz="0" w:space="0" w:color="auto"/>
        <w:left w:val="none" w:sz="0" w:space="0" w:color="auto"/>
        <w:bottom w:val="none" w:sz="0" w:space="0" w:color="auto"/>
        <w:right w:val="none" w:sz="0" w:space="0" w:color="auto"/>
      </w:divBdr>
    </w:div>
    <w:div w:id="424153521">
      <w:bodyDiv w:val="1"/>
      <w:marLeft w:val="0"/>
      <w:marRight w:val="0"/>
      <w:marTop w:val="0"/>
      <w:marBottom w:val="0"/>
      <w:divBdr>
        <w:top w:val="none" w:sz="0" w:space="0" w:color="auto"/>
        <w:left w:val="none" w:sz="0" w:space="0" w:color="auto"/>
        <w:bottom w:val="none" w:sz="0" w:space="0" w:color="auto"/>
        <w:right w:val="none" w:sz="0" w:space="0" w:color="auto"/>
      </w:divBdr>
    </w:div>
    <w:div w:id="425152314">
      <w:bodyDiv w:val="1"/>
      <w:marLeft w:val="0"/>
      <w:marRight w:val="0"/>
      <w:marTop w:val="0"/>
      <w:marBottom w:val="0"/>
      <w:divBdr>
        <w:top w:val="none" w:sz="0" w:space="0" w:color="auto"/>
        <w:left w:val="none" w:sz="0" w:space="0" w:color="auto"/>
        <w:bottom w:val="none" w:sz="0" w:space="0" w:color="auto"/>
        <w:right w:val="none" w:sz="0" w:space="0" w:color="auto"/>
      </w:divBdr>
    </w:div>
    <w:div w:id="430199019">
      <w:bodyDiv w:val="1"/>
      <w:marLeft w:val="0"/>
      <w:marRight w:val="0"/>
      <w:marTop w:val="0"/>
      <w:marBottom w:val="0"/>
      <w:divBdr>
        <w:top w:val="none" w:sz="0" w:space="0" w:color="auto"/>
        <w:left w:val="none" w:sz="0" w:space="0" w:color="auto"/>
        <w:bottom w:val="none" w:sz="0" w:space="0" w:color="auto"/>
        <w:right w:val="none" w:sz="0" w:space="0" w:color="auto"/>
      </w:divBdr>
    </w:div>
    <w:div w:id="451830655">
      <w:bodyDiv w:val="1"/>
      <w:marLeft w:val="0"/>
      <w:marRight w:val="0"/>
      <w:marTop w:val="0"/>
      <w:marBottom w:val="0"/>
      <w:divBdr>
        <w:top w:val="none" w:sz="0" w:space="0" w:color="auto"/>
        <w:left w:val="none" w:sz="0" w:space="0" w:color="auto"/>
        <w:bottom w:val="none" w:sz="0" w:space="0" w:color="auto"/>
        <w:right w:val="none" w:sz="0" w:space="0" w:color="auto"/>
      </w:divBdr>
    </w:div>
    <w:div w:id="467481513">
      <w:bodyDiv w:val="1"/>
      <w:marLeft w:val="0"/>
      <w:marRight w:val="0"/>
      <w:marTop w:val="0"/>
      <w:marBottom w:val="0"/>
      <w:divBdr>
        <w:top w:val="none" w:sz="0" w:space="0" w:color="auto"/>
        <w:left w:val="none" w:sz="0" w:space="0" w:color="auto"/>
        <w:bottom w:val="none" w:sz="0" w:space="0" w:color="auto"/>
        <w:right w:val="none" w:sz="0" w:space="0" w:color="auto"/>
      </w:divBdr>
    </w:div>
    <w:div w:id="487326347">
      <w:bodyDiv w:val="1"/>
      <w:marLeft w:val="0"/>
      <w:marRight w:val="0"/>
      <w:marTop w:val="0"/>
      <w:marBottom w:val="0"/>
      <w:divBdr>
        <w:top w:val="none" w:sz="0" w:space="0" w:color="auto"/>
        <w:left w:val="none" w:sz="0" w:space="0" w:color="auto"/>
        <w:bottom w:val="none" w:sz="0" w:space="0" w:color="auto"/>
        <w:right w:val="none" w:sz="0" w:space="0" w:color="auto"/>
      </w:divBdr>
    </w:div>
    <w:div w:id="532622060">
      <w:bodyDiv w:val="1"/>
      <w:marLeft w:val="0"/>
      <w:marRight w:val="0"/>
      <w:marTop w:val="0"/>
      <w:marBottom w:val="0"/>
      <w:divBdr>
        <w:top w:val="none" w:sz="0" w:space="0" w:color="auto"/>
        <w:left w:val="none" w:sz="0" w:space="0" w:color="auto"/>
        <w:bottom w:val="none" w:sz="0" w:space="0" w:color="auto"/>
        <w:right w:val="none" w:sz="0" w:space="0" w:color="auto"/>
      </w:divBdr>
    </w:div>
    <w:div w:id="535700541">
      <w:bodyDiv w:val="1"/>
      <w:marLeft w:val="0"/>
      <w:marRight w:val="0"/>
      <w:marTop w:val="0"/>
      <w:marBottom w:val="0"/>
      <w:divBdr>
        <w:top w:val="none" w:sz="0" w:space="0" w:color="auto"/>
        <w:left w:val="none" w:sz="0" w:space="0" w:color="auto"/>
        <w:bottom w:val="none" w:sz="0" w:space="0" w:color="auto"/>
        <w:right w:val="none" w:sz="0" w:space="0" w:color="auto"/>
      </w:divBdr>
    </w:div>
    <w:div w:id="545486799">
      <w:bodyDiv w:val="1"/>
      <w:marLeft w:val="0"/>
      <w:marRight w:val="0"/>
      <w:marTop w:val="0"/>
      <w:marBottom w:val="0"/>
      <w:divBdr>
        <w:top w:val="none" w:sz="0" w:space="0" w:color="auto"/>
        <w:left w:val="none" w:sz="0" w:space="0" w:color="auto"/>
        <w:bottom w:val="none" w:sz="0" w:space="0" w:color="auto"/>
        <w:right w:val="none" w:sz="0" w:space="0" w:color="auto"/>
      </w:divBdr>
    </w:div>
    <w:div w:id="548490681">
      <w:bodyDiv w:val="1"/>
      <w:marLeft w:val="0"/>
      <w:marRight w:val="0"/>
      <w:marTop w:val="0"/>
      <w:marBottom w:val="0"/>
      <w:divBdr>
        <w:top w:val="none" w:sz="0" w:space="0" w:color="auto"/>
        <w:left w:val="none" w:sz="0" w:space="0" w:color="auto"/>
        <w:bottom w:val="none" w:sz="0" w:space="0" w:color="auto"/>
        <w:right w:val="none" w:sz="0" w:space="0" w:color="auto"/>
      </w:divBdr>
    </w:div>
    <w:div w:id="614138691">
      <w:bodyDiv w:val="1"/>
      <w:marLeft w:val="0"/>
      <w:marRight w:val="0"/>
      <w:marTop w:val="0"/>
      <w:marBottom w:val="0"/>
      <w:divBdr>
        <w:top w:val="none" w:sz="0" w:space="0" w:color="auto"/>
        <w:left w:val="none" w:sz="0" w:space="0" w:color="auto"/>
        <w:bottom w:val="none" w:sz="0" w:space="0" w:color="auto"/>
        <w:right w:val="none" w:sz="0" w:space="0" w:color="auto"/>
      </w:divBdr>
    </w:div>
    <w:div w:id="615479119">
      <w:bodyDiv w:val="1"/>
      <w:marLeft w:val="0"/>
      <w:marRight w:val="0"/>
      <w:marTop w:val="0"/>
      <w:marBottom w:val="0"/>
      <w:divBdr>
        <w:top w:val="none" w:sz="0" w:space="0" w:color="auto"/>
        <w:left w:val="none" w:sz="0" w:space="0" w:color="auto"/>
        <w:bottom w:val="none" w:sz="0" w:space="0" w:color="auto"/>
        <w:right w:val="none" w:sz="0" w:space="0" w:color="auto"/>
      </w:divBdr>
    </w:div>
    <w:div w:id="625085323">
      <w:bodyDiv w:val="1"/>
      <w:marLeft w:val="0"/>
      <w:marRight w:val="0"/>
      <w:marTop w:val="0"/>
      <w:marBottom w:val="0"/>
      <w:divBdr>
        <w:top w:val="none" w:sz="0" w:space="0" w:color="auto"/>
        <w:left w:val="none" w:sz="0" w:space="0" w:color="auto"/>
        <w:bottom w:val="none" w:sz="0" w:space="0" w:color="auto"/>
        <w:right w:val="none" w:sz="0" w:space="0" w:color="auto"/>
      </w:divBdr>
    </w:div>
    <w:div w:id="700781450">
      <w:bodyDiv w:val="1"/>
      <w:marLeft w:val="0"/>
      <w:marRight w:val="0"/>
      <w:marTop w:val="0"/>
      <w:marBottom w:val="0"/>
      <w:divBdr>
        <w:top w:val="none" w:sz="0" w:space="0" w:color="auto"/>
        <w:left w:val="none" w:sz="0" w:space="0" w:color="auto"/>
        <w:bottom w:val="none" w:sz="0" w:space="0" w:color="auto"/>
        <w:right w:val="none" w:sz="0" w:space="0" w:color="auto"/>
      </w:divBdr>
    </w:div>
    <w:div w:id="726034689">
      <w:bodyDiv w:val="1"/>
      <w:marLeft w:val="0"/>
      <w:marRight w:val="0"/>
      <w:marTop w:val="0"/>
      <w:marBottom w:val="0"/>
      <w:divBdr>
        <w:top w:val="none" w:sz="0" w:space="0" w:color="auto"/>
        <w:left w:val="none" w:sz="0" w:space="0" w:color="auto"/>
        <w:bottom w:val="none" w:sz="0" w:space="0" w:color="auto"/>
        <w:right w:val="none" w:sz="0" w:space="0" w:color="auto"/>
      </w:divBdr>
    </w:div>
    <w:div w:id="741415592">
      <w:bodyDiv w:val="1"/>
      <w:marLeft w:val="0"/>
      <w:marRight w:val="0"/>
      <w:marTop w:val="0"/>
      <w:marBottom w:val="0"/>
      <w:divBdr>
        <w:top w:val="none" w:sz="0" w:space="0" w:color="auto"/>
        <w:left w:val="none" w:sz="0" w:space="0" w:color="auto"/>
        <w:bottom w:val="none" w:sz="0" w:space="0" w:color="auto"/>
        <w:right w:val="none" w:sz="0" w:space="0" w:color="auto"/>
      </w:divBdr>
    </w:div>
    <w:div w:id="747193016">
      <w:bodyDiv w:val="1"/>
      <w:marLeft w:val="0"/>
      <w:marRight w:val="0"/>
      <w:marTop w:val="0"/>
      <w:marBottom w:val="0"/>
      <w:divBdr>
        <w:top w:val="none" w:sz="0" w:space="0" w:color="auto"/>
        <w:left w:val="none" w:sz="0" w:space="0" w:color="auto"/>
        <w:bottom w:val="none" w:sz="0" w:space="0" w:color="auto"/>
        <w:right w:val="none" w:sz="0" w:space="0" w:color="auto"/>
      </w:divBdr>
    </w:div>
    <w:div w:id="758256621">
      <w:bodyDiv w:val="1"/>
      <w:marLeft w:val="0"/>
      <w:marRight w:val="0"/>
      <w:marTop w:val="0"/>
      <w:marBottom w:val="0"/>
      <w:divBdr>
        <w:top w:val="none" w:sz="0" w:space="0" w:color="auto"/>
        <w:left w:val="none" w:sz="0" w:space="0" w:color="auto"/>
        <w:bottom w:val="none" w:sz="0" w:space="0" w:color="auto"/>
        <w:right w:val="none" w:sz="0" w:space="0" w:color="auto"/>
      </w:divBdr>
    </w:div>
    <w:div w:id="765345479">
      <w:bodyDiv w:val="1"/>
      <w:marLeft w:val="0"/>
      <w:marRight w:val="0"/>
      <w:marTop w:val="0"/>
      <w:marBottom w:val="0"/>
      <w:divBdr>
        <w:top w:val="none" w:sz="0" w:space="0" w:color="auto"/>
        <w:left w:val="none" w:sz="0" w:space="0" w:color="auto"/>
        <w:bottom w:val="none" w:sz="0" w:space="0" w:color="auto"/>
        <w:right w:val="none" w:sz="0" w:space="0" w:color="auto"/>
      </w:divBdr>
    </w:div>
    <w:div w:id="797836949">
      <w:bodyDiv w:val="1"/>
      <w:marLeft w:val="0"/>
      <w:marRight w:val="0"/>
      <w:marTop w:val="0"/>
      <w:marBottom w:val="0"/>
      <w:divBdr>
        <w:top w:val="none" w:sz="0" w:space="0" w:color="auto"/>
        <w:left w:val="none" w:sz="0" w:space="0" w:color="auto"/>
        <w:bottom w:val="none" w:sz="0" w:space="0" w:color="auto"/>
        <w:right w:val="none" w:sz="0" w:space="0" w:color="auto"/>
      </w:divBdr>
    </w:div>
    <w:div w:id="798259396">
      <w:bodyDiv w:val="1"/>
      <w:marLeft w:val="0"/>
      <w:marRight w:val="0"/>
      <w:marTop w:val="0"/>
      <w:marBottom w:val="0"/>
      <w:divBdr>
        <w:top w:val="none" w:sz="0" w:space="0" w:color="auto"/>
        <w:left w:val="none" w:sz="0" w:space="0" w:color="auto"/>
        <w:bottom w:val="none" w:sz="0" w:space="0" w:color="auto"/>
        <w:right w:val="none" w:sz="0" w:space="0" w:color="auto"/>
      </w:divBdr>
    </w:div>
    <w:div w:id="819735584">
      <w:bodyDiv w:val="1"/>
      <w:marLeft w:val="0"/>
      <w:marRight w:val="0"/>
      <w:marTop w:val="0"/>
      <w:marBottom w:val="0"/>
      <w:divBdr>
        <w:top w:val="none" w:sz="0" w:space="0" w:color="auto"/>
        <w:left w:val="none" w:sz="0" w:space="0" w:color="auto"/>
        <w:bottom w:val="none" w:sz="0" w:space="0" w:color="auto"/>
        <w:right w:val="none" w:sz="0" w:space="0" w:color="auto"/>
      </w:divBdr>
    </w:div>
    <w:div w:id="833692034">
      <w:bodyDiv w:val="1"/>
      <w:marLeft w:val="0"/>
      <w:marRight w:val="0"/>
      <w:marTop w:val="0"/>
      <w:marBottom w:val="0"/>
      <w:divBdr>
        <w:top w:val="none" w:sz="0" w:space="0" w:color="auto"/>
        <w:left w:val="none" w:sz="0" w:space="0" w:color="auto"/>
        <w:bottom w:val="none" w:sz="0" w:space="0" w:color="auto"/>
        <w:right w:val="none" w:sz="0" w:space="0" w:color="auto"/>
      </w:divBdr>
    </w:div>
    <w:div w:id="848131770">
      <w:bodyDiv w:val="1"/>
      <w:marLeft w:val="0"/>
      <w:marRight w:val="0"/>
      <w:marTop w:val="0"/>
      <w:marBottom w:val="0"/>
      <w:divBdr>
        <w:top w:val="none" w:sz="0" w:space="0" w:color="auto"/>
        <w:left w:val="none" w:sz="0" w:space="0" w:color="auto"/>
        <w:bottom w:val="none" w:sz="0" w:space="0" w:color="auto"/>
        <w:right w:val="none" w:sz="0" w:space="0" w:color="auto"/>
      </w:divBdr>
    </w:div>
    <w:div w:id="848757019">
      <w:bodyDiv w:val="1"/>
      <w:marLeft w:val="0"/>
      <w:marRight w:val="0"/>
      <w:marTop w:val="0"/>
      <w:marBottom w:val="0"/>
      <w:divBdr>
        <w:top w:val="none" w:sz="0" w:space="0" w:color="auto"/>
        <w:left w:val="none" w:sz="0" w:space="0" w:color="auto"/>
        <w:bottom w:val="none" w:sz="0" w:space="0" w:color="auto"/>
        <w:right w:val="none" w:sz="0" w:space="0" w:color="auto"/>
      </w:divBdr>
    </w:div>
    <w:div w:id="872304255">
      <w:bodyDiv w:val="1"/>
      <w:marLeft w:val="0"/>
      <w:marRight w:val="0"/>
      <w:marTop w:val="0"/>
      <w:marBottom w:val="0"/>
      <w:divBdr>
        <w:top w:val="none" w:sz="0" w:space="0" w:color="auto"/>
        <w:left w:val="none" w:sz="0" w:space="0" w:color="auto"/>
        <w:bottom w:val="none" w:sz="0" w:space="0" w:color="auto"/>
        <w:right w:val="none" w:sz="0" w:space="0" w:color="auto"/>
      </w:divBdr>
    </w:div>
    <w:div w:id="903833801">
      <w:bodyDiv w:val="1"/>
      <w:marLeft w:val="0"/>
      <w:marRight w:val="0"/>
      <w:marTop w:val="0"/>
      <w:marBottom w:val="0"/>
      <w:divBdr>
        <w:top w:val="none" w:sz="0" w:space="0" w:color="auto"/>
        <w:left w:val="none" w:sz="0" w:space="0" w:color="auto"/>
        <w:bottom w:val="none" w:sz="0" w:space="0" w:color="auto"/>
        <w:right w:val="none" w:sz="0" w:space="0" w:color="auto"/>
      </w:divBdr>
    </w:div>
    <w:div w:id="905191436">
      <w:bodyDiv w:val="1"/>
      <w:marLeft w:val="0"/>
      <w:marRight w:val="0"/>
      <w:marTop w:val="0"/>
      <w:marBottom w:val="0"/>
      <w:divBdr>
        <w:top w:val="none" w:sz="0" w:space="0" w:color="auto"/>
        <w:left w:val="none" w:sz="0" w:space="0" w:color="auto"/>
        <w:bottom w:val="none" w:sz="0" w:space="0" w:color="auto"/>
        <w:right w:val="none" w:sz="0" w:space="0" w:color="auto"/>
      </w:divBdr>
    </w:div>
    <w:div w:id="911503252">
      <w:bodyDiv w:val="1"/>
      <w:marLeft w:val="0"/>
      <w:marRight w:val="0"/>
      <w:marTop w:val="0"/>
      <w:marBottom w:val="0"/>
      <w:divBdr>
        <w:top w:val="none" w:sz="0" w:space="0" w:color="auto"/>
        <w:left w:val="none" w:sz="0" w:space="0" w:color="auto"/>
        <w:bottom w:val="none" w:sz="0" w:space="0" w:color="auto"/>
        <w:right w:val="none" w:sz="0" w:space="0" w:color="auto"/>
      </w:divBdr>
    </w:div>
    <w:div w:id="913509397">
      <w:bodyDiv w:val="1"/>
      <w:marLeft w:val="0"/>
      <w:marRight w:val="0"/>
      <w:marTop w:val="0"/>
      <w:marBottom w:val="0"/>
      <w:divBdr>
        <w:top w:val="none" w:sz="0" w:space="0" w:color="auto"/>
        <w:left w:val="none" w:sz="0" w:space="0" w:color="auto"/>
        <w:bottom w:val="none" w:sz="0" w:space="0" w:color="auto"/>
        <w:right w:val="none" w:sz="0" w:space="0" w:color="auto"/>
      </w:divBdr>
    </w:div>
    <w:div w:id="921453660">
      <w:bodyDiv w:val="1"/>
      <w:marLeft w:val="0"/>
      <w:marRight w:val="0"/>
      <w:marTop w:val="0"/>
      <w:marBottom w:val="0"/>
      <w:divBdr>
        <w:top w:val="none" w:sz="0" w:space="0" w:color="auto"/>
        <w:left w:val="none" w:sz="0" w:space="0" w:color="auto"/>
        <w:bottom w:val="none" w:sz="0" w:space="0" w:color="auto"/>
        <w:right w:val="none" w:sz="0" w:space="0" w:color="auto"/>
      </w:divBdr>
    </w:div>
    <w:div w:id="925384505">
      <w:bodyDiv w:val="1"/>
      <w:marLeft w:val="0"/>
      <w:marRight w:val="0"/>
      <w:marTop w:val="0"/>
      <w:marBottom w:val="0"/>
      <w:divBdr>
        <w:top w:val="none" w:sz="0" w:space="0" w:color="auto"/>
        <w:left w:val="none" w:sz="0" w:space="0" w:color="auto"/>
        <w:bottom w:val="none" w:sz="0" w:space="0" w:color="auto"/>
        <w:right w:val="none" w:sz="0" w:space="0" w:color="auto"/>
      </w:divBdr>
    </w:div>
    <w:div w:id="947809301">
      <w:bodyDiv w:val="1"/>
      <w:marLeft w:val="0"/>
      <w:marRight w:val="0"/>
      <w:marTop w:val="0"/>
      <w:marBottom w:val="0"/>
      <w:divBdr>
        <w:top w:val="none" w:sz="0" w:space="0" w:color="auto"/>
        <w:left w:val="none" w:sz="0" w:space="0" w:color="auto"/>
        <w:bottom w:val="none" w:sz="0" w:space="0" w:color="auto"/>
        <w:right w:val="none" w:sz="0" w:space="0" w:color="auto"/>
      </w:divBdr>
    </w:div>
    <w:div w:id="963652598">
      <w:bodyDiv w:val="1"/>
      <w:marLeft w:val="0"/>
      <w:marRight w:val="0"/>
      <w:marTop w:val="0"/>
      <w:marBottom w:val="0"/>
      <w:divBdr>
        <w:top w:val="none" w:sz="0" w:space="0" w:color="auto"/>
        <w:left w:val="none" w:sz="0" w:space="0" w:color="auto"/>
        <w:bottom w:val="none" w:sz="0" w:space="0" w:color="auto"/>
        <w:right w:val="none" w:sz="0" w:space="0" w:color="auto"/>
      </w:divBdr>
    </w:div>
    <w:div w:id="976226310">
      <w:bodyDiv w:val="1"/>
      <w:marLeft w:val="0"/>
      <w:marRight w:val="0"/>
      <w:marTop w:val="0"/>
      <w:marBottom w:val="0"/>
      <w:divBdr>
        <w:top w:val="none" w:sz="0" w:space="0" w:color="auto"/>
        <w:left w:val="none" w:sz="0" w:space="0" w:color="auto"/>
        <w:bottom w:val="none" w:sz="0" w:space="0" w:color="auto"/>
        <w:right w:val="none" w:sz="0" w:space="0" w:color="auto"/>
      </w:divBdr>
    </w:div>
    <w:div w:id="1007905501">
      <w:bodyDiv w:val="1"/>
      <w:marLeft w:val="0"/>
      <w:marRight w:val="0"/>
      <w:marTop w:val="0"/>
      <w:marBottom w:val="0"/>
      <w:divBdr>
        <w:top w:val="none" w:sz="0" w:space="0" w:color="auto"/>
        <w:left w:val="none" w:sz="0" w:space="0" w:color="auto"/>
        <w:bottom w:val="none" w:sz="0" w:space="0" w:color="auto"/>
        <w:right w:val="none" w:sz="0" w:space="0" w:color="auto"/>
      </w:divBdr>
    </w:div>
    <w:div w:id="1014646759">
      <w:bodyDiv w:val="1"/>
      <w:marLeft w:val="0"/>
      <w:marRight w:val="0"/>
      <w:marTop w:val="0"/>
      <w:marBottom w:val="0"/>
      <w:divBdr>
        <w:top w:val="none" w:sz="0" w:space="0" w:color="auto"/>
        <w:left w:val="none" w:sz="0" w:space="0" w:color="auto"/>
        <w:bottom w:val="none" w:sz="0" w:space="0" w:color="auto"/>
        <w:right w:val="none" w:sz="0" w:space="0" w:color="auto"/>
      </w:divBdr>
    </w:div>
    <w:div w:id="1023895792">
      <w:bodyDiv w:val="1"/>
      <w:marLeft w:val="0"/>
      <w:marRight w:val="0"/>
      <w:marTop w:val="0"/>
      <w:marBottom w:val="0"/>
      <w:divBdr>
        <w:top w:val="none" w:sz="0" w:space="0" w:color="auto"/>
        <w:left w:val="none" w:sz="0" w:space="0" w:color="auto"/>
        <w:bottom w:val="none" w:sz="0" w:space="0" w:color="auto"/>
        <w:right w:val="none" w:sz="0" w:space="0" w:color="auto"/>
      </w:divBdr>
    </w:div>
    <w:div w:id="1055548802">
      <w:bodyDiv w:val="1"/>
      <w:marLeft w:val="0"/>
      <w:marRight w:val="0"/>
      <w:marTop w:val="0"/>
      <w:marBottom w:val="0"/>
      <w:divBdr>
        <w:top w:val="none" w:sz="0" w:space="0" w:color="auto"/>
        <w:left w:val="none" w:sz="0" w:space="0" w:color="auto"/>
        <w:bottom w:val="none" w:sz="0" w:space="0" w:color="auto"/>
        <w:right w:val="none" w:sz="0" w:space="0" w:color="auto"/>
      </w:divBdr>
    </w:div>
    <w:div w:id="1056971246">
      <w:bodyDiv w:val="1"/>
      <w:marLeft w:val="0"/>
      <w:marRight w:val="0"/>
      <w:marTop w:val="0"/>
      <w:marBottom w:val="0"/>
      <w:divBdr>
        <w:top w:val="none" w:sz="0" w:space="0" w:color="auto"/>
        <w:left w:val="none" w:sz="0" w:space="0" w:color="auto"/>
        <w:bottom w:val="none" w:sz="0" w:space="0" w:color="auto"/>
        <w:right w:val="none" w:sz="0" w:space="0" w:color="auto"/>
      </w:divBdr>
    </w:div>
    <w:div w:id="1059480121">
      <w:bodyDiv w:val="1"/>
      <w:marLeft w:val="0"/>
      <w:marRight w:val="0"/>
      <w:marTop w:val="0"/>
      <w:marBottom w:val="0"/>
      <w:divBdr>
        <w:top w:val="none" w:sz="0" w:space="0" w:color="auto"/>
        <w:left w:val="none" w:sz="0" w:space="0" w:color="auto"/>
        <w:bottom w:val="none" w:sz="0" w:space="0" w:color="auto"/>
        <w:right w:val="none" w:sz="0" w:space="0" w:color="auto"/>
      </w:divBdr>
    </w:div>
    <w:div w:id="1074358279">
      <w:bodyDiv w:val="1"/>
      <w:marLeft w:val="0"/>
      <w:marRight w:val="0"/>
      <w:marTop w:val="0"/>
      <w:marBottom w:val="0"/>
      <w:divBdr>
        <w:top w:val="none" w:sz="0" w:space="0" w:color="auto"/>
        <w:left w:val="none" w:sz="0" w:space="0" w:color="auto"/>
        <w:bottom w:val="none" w:sz="0" w:space="0" w:color="auto"/>
        <w:right w:val="none" w:sz="0" w:space="0" w:color="auto"/>
      </w:divBdr>
    </w:div>
    <w:div w:id="1086272517">
      <w:bodyDiv w:val="1"/>
      <w:marLeft w:val="0"/>
      <w:marRight w:val="0"/>
      <w:marTop w:val="0"/>
      <w:marBottom w:val="0"/>
      <w:divBdr>
        <w:top w:val="none" w:sz="0" w:space="0" w:color="auto"/>
        <w:left w:val="none" w:sz="0" w:space="0" w:color="auto"/>
        <w:bottom w:val="none" w:sz="0" w:space="0" w:color="auto"/>
        <w:right w:val="none" w:sz="0" w:space="0" w:color="auto"/>
      </w:divBdr>
    </w:div>
    <w:div w:id="1133257251">
      <w:bodyDiv w:val="1"/>
      <w:marLeft w:val="0"/>
      <w:marRight w:val="0"/>
      <w:marTop w:val="0"/>
      <w:marBottom w:val="0"/>
      <w:divBdr>
        <w:top w:val="none" w:sz="0" w:space="0" w:color="auto"/>
        <w:left w:val="none" w:sz="0" w:space="0" w:color="auto"/>
        <w:bottom w:val="none" w:sz="0" w:space="0" w:color="auto"/>
        <w:right w:val="none" w:sz="0" w:space="0" w:color="auto"/>
      </w:divBdr>
    </w:div>
    <w:div w:id="1133257861">
      <w:bodyDiv w:val="1"/>
      <w:marLeft w:val="0"/>
      <w:marRight w:val="0"/>
      <w:marTop w:val="0"/>
      <w:marBottom w:val="0"/>
      <w:divBdr>
        <w:top w:val="none" w:sz="0" w:space="0" w:color="auto"/>
        <w:left w:val="none" w:sz="0" w:space="0" w:color="auto"/>
        <w:bottom w:val="none" w:sz="0" w:space="0" w:color="auto"/>
        <w:right w:val="none" w:sz="0" w:space="0" w:color="auto"/>
      </w:divBdr>
    </w:div>
    <w:div w:id="1136484157">
      <w:bodyDiv w:val="1"/>
      <w:marLeft w:val="0"/>
      <w:marRight w:val="0"/>
      <w:marTop w:val="0"/>
      <w:marBottom w:val="0"/>
      <w:divBdr>
        <w:top w:val="none" w:sz="0" w:space="0" w:color="auto"/>
        <w:left w:val="none" w:sz="0" w:space="0" w:color="auto"/>
        <w:bottom w:val="none" w:sz="0" w:space="0" w:color="auto"/>
        <w:right w:val="none" w:sz="0" w:space="0" w:color="auto"/>
      </w:divBdr>
    </w:div>
    <w:div w:id="1140802567">
      <w:bodyDiv w:val="1"/>
      <w:marLeft w:val="0"/>
      <w:marRight w:val="0"/>
      <w:marTop w:val="0"/>
      <w:marBottom w:val="0"/>
      <w:divBdr>
        <w:top w:val="none" w:sz="0" w:space="0" w:color="auto"/>
        <w:left w:val="none" w:sz="0" w:space="0" w:color="auto"/>
        <w:bottom w:val="none" w:sz="0" w:space="0" w:color="auto"/>
        <w:right w:val="none" w:sz="0" w:space="0" w:color="auto"/>
      </w:divBdr>
    </w:div>
    <w:div w:id="1159080475">
      <w:bodyDiv w:val="1"/>
      <w:marLeft w:val="0"/>
      <w:marRight w:val="0"/>
      <w:marTop w:val="0"/>
      <w:marBottom w:val="0"/>
      <w:divBdr>
        <w:top w:val="none" w:sz="0" w:space="0" w:color="auto"/>
        <w:left w:val="none" w:sz="0" w:space="0" w:color="auto"/>
        <w:bottom w:val="none" w:sz="0" w:space="0" w:color="auto"/>
        <w:right w:val="none" w:sz="0" w:space="0" w:color="auto"/>
      </w:divBdr>
    </w:div>
    <w:div w:id="1178959551">
      <w:bodyDiv w:val="1"/>
      <w:marLeft w:val="0"/>
      <w:marRight w:val="0"/>
      <w:marTop w:val="0"/>
      <w:marBottom w:val="0"/>
      <w:divBdr>
        <w:top w:val="none" w:sz="0" w:space="0" w:color="auto"/>
        <w:left w:val="none" w:sz="0" w:space="0" w:color="auto"/>
        <w:bottom w:val="none" w:sz="0" w:space="0" w:color="auto"/>
        <w:right w:val="none" w:sz="0" w:space="0" w:color="auto"/>
      </w:divBdr>
    </w:div>
    <w:div w:id="1192256942">
      <w:bodyDiv w:val="1"/>
      <w:marLeft w:val="0"/>
      <w:marRight w:val="0"/>
      <w:marTop w:val="0"/>
      <w:marBottom w:val="0"/>
      <w:divBdr>
        <w:top w:val="none" w:sz="0" w:space="0" w:color="auto"/>
        <w:left w:val="none" w:sz="0" w:space="0" w:color="auto"/>
        <w:bottom w:val="none" w:sz="0" w:space="0" w:color="auto"/>
        <w:right w:val="none" w:sz="0" w:space="0" w:color="auto"/>
      </w:divBdr>
    </w:div>
    <w:div w:id="1206328190">
      <w:bodyDiv w:val="1"/>
      <w:marLeft w:val="0"/>
      <w:marRight w:val="0"/>
      <w:marTop w:val="0"/>
      <w:marBottom w:val="0"/>
      <w:divBdr>
        <w:top w:val="none" w:sz="0" w:space="0" w:color="auto"/>
        <w:left w:val="none" w:sz="0" w:space="0" w:color="auto"/>
        <w:bottom w:val="none" w:sz="0" w:space="0" w:color="auto"/>
        <w:right w:val="none" w:sz="0" w:space="0" w:color="auto"/>
      </w:divBdr>
    </w:div>
    <w:div w:id="1208178054">
      <w:bodyDiv w:val="1"/>
      <w:marLeft w:val="0"/>
      <w:marRight w:val="0"/>
      <w:marTop w:val="0"/>
      <w:marBottom w:val="0"/>
      <w:divBdr>
        <w:top w:val="none" w:sz="0" w:space="0" w:color="auto"/>
        <w:left w:val="none" w:sz="0" w:space="0" w:color="auto"/>
        <w:bottom w:val="none" w:sz="0" w:space="0" w:color="auto"/>
        <w:right w:val="none" w:sz="0" w:space="0" w:color="auto"/>
      </w:divBdr>
    </w:div>
    <w:div w:id="1213226399">
      <w:bodyDiv w:val="1"/>
      <w:marLeft w:val="0"/>
      <w:marRight w:val="0"/>
      <w:marTop w:val="0"/>
      <w:marBottom w:val="0"/>
      <w:divBdr>
        <w:top w:val="none" w:sz="0" w:space="0" w:color="auto"/>
        <w:left w:val="none" w:sz="0" w:space="0" w:color="auto"/>
        <w:bottom w:val="none" w:sz="0" w:space="0" w:color="auto"/>
        <w:right w:val="none" w:sz="0" w:space="0" w:color="auto"/>
      </w:divBdr>
    </w:div>
    <w:div w:id="1250432288">
      <w:bodyDiv w:val="1"/>
      <w:marLeft w:val="0"/>
      <w:marRight w:val="0"/>
      <w:marTop w:val="0"/>
      <w:marBottom w:val="0"/>
      <w:divBdr>
        <w:top w:val="none" w:sz="0" w:space="0" w:color="auto"/>
        <w:left w:val="none" w:sz="0" w:space="0" w:color="auto"/>
        <w:bottom w:val="none" w:sz="0" w:space="0" w:color="auto"/>
        <w:right w:val="none" w:sz="0" w:space="0" w:color="auto"/>
      </w:divBdr>
    </w:div>
    <w:div w:id="1251426769">
      <w:bodyDiv w:val="1"/>
      <w:marLeft w:val="0"/>
      <w:marRight w:val="0"/>
      <w:marTop w:val="0"/>
      <w:marBottom w:val="0"/>
      <w:divBdr>
        <w:top w:val="none" w:sz="0" w:space="0" w:color="auto"/>
        <w:left w:val="none" w:sz="0" w:space="0" w:color="auto"/>
        <w:bottom w:val="none" w:sz="0" w:space="0" w:color="auto"/>
        <w:right w:val="none" w:sz="0" w:space="0" w:color="auto"/>
      </w:divBdr>
    </w:div>
    <w:div w:id="1281185442">
      <w:bodyDiv w:val="1"/>
      <w:marLeft w:val="0"/>
      <w:marRight w:val="0"/>
      <w:marTop w:val="0"/>
      <w:marBottom w:val="0"/>
      <w:divBdr>
        <w:top w:val="none" w:sz="0" w:space="0" w:color="auto"/>
        <w:left w:val="none" w:sz="0" w:space="0" w:color="auto"/>
        <w:bottom w:val="none" w:sz="0" w:space="0" w:color="auto"/>
        <w:right w:val="none" w:sz="0" w:space="0" w:color="auto"/>
      </w:divBdr>
    </w:div>
    <w:div w:id="1281258794">
      <w:bodyDiv w:val="1"/>
      <w:marLeft w:val="0"/>
      <w:marRight w:val="0"/>
      <w:marTop w:val="0"/>
      <w:marBottom w:val="0"/>
      <w:divBdr>
        <w:top w:val="none" w:sz="0" w:space="0" w:color="auto"/>
        <w:left w:val="none" w:sz="0" w:space="0" w:color="auto"/>
        <w:bottom w:val="none" w:sz="0" w:space="0" w:color="auto"/>
        <w:right w:val="none" w:sz="0" w:space="0" w:color="auto"/>
      </w:divBdr>
    </w:div>
    <w:div w:id="1307009298">
      <w:bodyDiv w:val="1"/>
      <w:marLeft w:val="0"/>
      <w:marRight w:val="0"/>
      <w:marTop w:val="0"/>
      <w:marBottom w:val="0"/>
      <w:divBdr>
        <w:top w:val="none" w:sz="0" w:space="0" w:color="auto"/>
        <w:left w:val="none" w:sz="0" w:space="0" w:color="auto"/>
        <w:bottom w:val="none" w:sz="0" w:space="0" w:color="auto"/>
        <w:right w:val="none" w:sz="0" w:space="0" w:color="auto"/>
      </w:divBdr>
    </w:div>
    <w:div w:id="1326667023">
      <w:bodyDiv w:val="1"/>
      <w:marLeft w:val="0"/>
      <w:marRight w:val="0"/>
      <w:marTop w:val="0"/>
      <w:marBottom w:val="0"/>
      <w:divBdr>
        <w:top w:val="none" w:sz="0" w:space="0" w:color="auto"/>
        <w:left w:val="none" w:sz="0" w:space="0" w:color="auto"/>
        <w:bottom w:val="none" w:sz="0" w:space="0" w:color="auto"/>
        <w:right w:val="none" w:sz="0" w:space="0" w:color="auto"/>
      </w:divBdr>
    </w:div>
    <w:div w:id="1332173079">
      <w:bodyDiv w:val="1"/>
      <w:marLeft w:val="0"/>
      <w:marRight w:val="0"/>
      <w:marTop w:val="0"/>
      <w:marBottom w:val="0"/>
      <w:divBdr>
        <w:top w:val="none" w:sz="0" w:space="0" w:color="auto"/>
        <w:left w:val="none" w:sz="0" w:space="0" w:color="auto"/>
        <w:bottom w:val="none" w:sz="0" w:space="0" w:color="auto"/>
        <w:right w:val="none" w:sz="0" w:space="0" w:color="auto"/>
      </w:divBdr>
    </w:div>
    <w:div w:id="1338535300">
      <w:bodyDiv w:val="1"/>
      <w:marLeft w:val="0"/>
      <w:marRight w:val="0"/>
      <w:marTop w:val="0"/>
      <w:marBottom w:val="0"/>
      <w:divBdr>
        <w:top w:val="none" w:sz="0" w:space="0" w:color="auto"/>
        <w:left w:val="none" w:sz="0" w:space="0" w:color="auto"/>
        <w:bottom w:val="none" w:sz="0" w:space="0" w:color="auto"/>
        <w:right w:val="none" w:sz="0" w:space="0" w:color="auto"/>
      </w:divBdr>
    </w:div>
    <w:div w:id="1355302195">
      <w:bodyDiv w:val="1"/>
      <w:marLeft w:val="0"/>
      <w:marRight w:val="0"/>
      <w:marTop w:val="0"/>
      <w:marBottom w:val="0"/>
      <w:divBdr>
        <w:top w:val="none" w:sz="0" w:space="0" w:color="auto"/>
        <w:left w:val="none" w:sz="0" w:space="0" w:color="auto"/>
        <w:bottom w:val="none" w:sz="0" w:space="0" w:color="auto"/>
        <w:right w:val="none" w:sz="0" w:space="0" w:color="auto"/>
      </w:divBdr>
    </w:div>
    <w:div w:id="1359742649">
      <w:bodyDiv w:val="1"/>
      <w:marLeft w:val="0"/>
      <w:marRight w:val="0"/>
      <w:marTop w:val="0"/>
      <w:marBottom w:val="0"/>
      <w:divBdr>
        <w:top w:val="none" w:sz="0" w:space="0" w:color="auto"/>
        <w:left w:val="none" w:sz="0" w:space="0" w:color="auto"/>
        <w:bottom w:val="none" w:sz="0" w:space="0" w:color="auto"/>
        <w:right w:val="none" w:sz="0" w:space="0" w:color="auto"/>
      </w:divBdr>
    </w:div>
    <w:div w:id="1362512122">
      <w:bodyDiv w:val="1"/>
      <w:marLeft w:val="0"/>
      <w:marRight w:val="0"/>
      <w:marTop w:val="0"/>
      <w:marBottom w:val="0"/>
      <w:divBdr>
        <w:top w:val="none" w:sz="0" w:space="0" w:color="auto"/>
        <w:left w:val="none" w:sz="0" w:space="0" w:color="auto"/>
        <w:bottom w:val="none" w:sz="0" w:space="0" w:color="auto"/>
        <w:right w:val="none" w:sz="0" w:space="0" w:color="auto"/>
      </w:divBdr>
    </w:div>
    <w:div w:id="1362704424">
      <w:bodyDiv w:val="1"/>
      <w:marLeft w:val="0"/>
      <w:marRight w:val="0"/>
      <w:marTop w:val="0"/>
      <w:marBottom w:val="0"/>
      <w:divBdr>
        <w:top w:val="none" w:sz="0" w:space="0" w:color="auto"/>
        <w:left w:val="none" w:sz="0" w:space="0" w:color="auto"/>
        <w:bottom w:val="none" w:sz="0" w:space="0" w:color="auto"/>
        <w:right w:val="none" w:sz="0" w:space="0" w:color="auto"/>
      </w:divBdr>
    </w:div>
    <w:div w:id="1391071042">
      <w:bodyDiv w:val="1"/>
      <w:marLeft w:val="0"/>
      <w:marRight w:val="0"/>
      <w:marTop w:val="0"/>
      <w:marBottom w:val="0"/>
      <w:divBdr>
        <w:top w:val="none" w:sz="0" w:space="0" w:color="auto"/>
        <w:left w:val="none" w:sz="0" w:space="0" w:color="auto"/>
        <w:bottom w:val="none" w:sz="0" w:space="0" w:color="auto"/>
        <w:right w:val="none" w:sz="0" w:space="0" w:color="auto"/>
      </w:divBdr>
    </w:div>
    <w:div w:id="1399942995">
      <w:bodyDiv w:val="1"/>
      <w:marLeft w:val="0"/>
      <w:marRight w:val="0"/>
      <w:marTop w:val="0"/>
      <w:marBottom w:val="0"/>
      <w:divBdr>
        <w:top w:val="none" w:sz="0" w:space="0" w:color="auto"/>
        <w:left w:val="none" w:sz="0" w:space="0" w:color="auto"/>
        <w:bottom w:val="none" w:sz="0" w:space="0" w:color="auto"/>
        <w:right w:val="none" w:sz="0" w:space="0" w:color="auto"/>
      </w:divBdr>
    </w:div>
    <w:div w:id="1403453516">
      <w:bodyDiv w:val="1"/>
      <w:marLeft w:val="0"/>
      <w:marRight w:val="0"/>
      <w:marTop w:val="0"/>
      <w:marBottom w:val="0"/>
      <w:divBdr>
        <w:top w:val="none" w:sz="0" w:space="0" w:color="auto"/>
        <w:left w:val="none" w:sz="0" w:space="0" w:color="auto"/>
        <w:bottom w:val="none" w:sz="0" w:space="0" w:color="auto"/>
        <w:right w:val="none" w:sz="0" w:space="0" w:color="auto"/>
      </w:divBdr>
    </w:div>
    <w:div w:id="1413166212">
      <w:bodyDiv w:val="1"/>
      <w:marLeft w:val="0"/>
      <w:marRight w:val="0"/>
      <w:marTop w:val="0"/>
      <w:marBottom w:val="0"/>
      <w:divBdr>
        <w:top w:val="none" w:sz="0" w:space="0" w:color="auto"/>
        <w:left w:val="none" w:sz="0" w:space="0" w:color="auto"/>
        <w:bottom w:val="none" w:sz="0" w:space="0" w:color="auto"/>
        <w:right w:val="none" w:sz="0" w:space="0" w:color="auto"/>
      </w:divBdr>
    </w:div>
    <w:div w:id="1415542976">
      <w:bodyDiv w:val="1"/>
      <w:marLeft w:val="0"/>
      <w:marRight w:val="0"/>
      <w:marTop w:val="0"/>
      <w:marBottom w:val="0"/>
      <w:divBdr>
        <w:top w:val="none" w:sz="0" w:space="0" w:color="auto"/>
        <w:left w:val="none" w:sz="0" w:space="0" w:color="auto"/>
        <w:bottom w:val="none" w:sz="0" w:space="0" w:color="auto"/>
        <w:right w:val="none" w:sz="0" w:space="0" w:color="auto"/>
      </w:divBdr>
    </w:div>
    <w:div w:id="1417824169">
      <w:bodyDiv w:val="1"/>
      <w:marLeft w:val="0"/>
      <w:marRight w:val="0"/>
      <w:marTop w:val="0"/>
      <w:marBottom w:val="0"/>
      <w:divBdr>
        <w:top w:val="none" w:sz="0" w:space="0" w:color="auto"/>
        <w:left w:val="none" w:sz="0" w:space="0" w:color="auto"/>
        <w:bottom w:val="none" w:sz="0" w:space="0" w:color="auto"/>
        <w:right w:val="none" w:sz="0" w:space="0" w:color="auto"/>
      </w:divBdr>
    </w:div>
    <w:div w:id="1453130052">
      <w:bodyDiv w:val="1"/>
      <w:marLeft w:val="0"/>
      <w:marRight w:val="0"/>
      <w:marTop w:val="0"/>
      <w:marBottom w:val="0"/>
      <w:divBdr>
        <w:top w:val="none" w:sz="0" w:space="0" w:color="auto"/>
        <w:left w:val="none" w:sz="0" w:space="0" w:color="auto"/>
        <w:bottom w:val="none" w:sz="0" w:space="0" w:color="auto"/>
        <w:right w:val="none" w:sz="0" w:space="0" w:color="auto"/>
      </w:divBdr>
    </w:div>
    <w:div w:id="1460222222">
      <w:bodyDiv w:val="1"/>
      <w:marLeft w:val="0"/>
      <w:marRight w:val="0"/>
      <w:marTop w:val="0"/>
      <w:marBottom w:val="0"/>
      <w:divBdr>
        <w:top w:val="none" w:sz="0" w:space="0" w:color="auto"/>
        <w:left w:val="none" w:sz="0" w:space="0" w:color="auto"/>
        <w:bottom w:val="none" w:sz="0" w:space="0" w:color="auto"/>
        <w:right w:val="none" w:sz="0" w:space="0" w:color="auto"/>
      </w:divBdr>
    </w:div>
    <w:div w:id="1460878915">
      <w:bodyDiv w:val="1"/>
      <w:marLeft w:val="0"/>
      <w:marRight w:val="0"/>
      <w:marTop w:val="0"/>
      <w:marBottom w:val="0"/>
      <w:divBdr>
        <w:top w:val="none" w:sz="0" w:space="0" w:color="auto"/>
        <w:left w:val="none" w:sz="0" w:space="0" w:color="auto"/>
        <w:bottom w:val="none" w:sz="0" w:space="0" w:color="auto"/>
        <w:right w:val="none" w:sz="0" w:space="0" w:color="auto"/>
      </w:divBdr>
    </w:div>
    <w:div w:id="1468742360">
      <w:bodyDiv w:val="1"/>
      <w:marLeft w:val="0"/>
      <w:marRight w:val="0"/>
      <w:marTop w:val="0"/>
      <w:marBottom w:val="0"/>
      <w:divBdr>
        <w:top w:val="none" w:sz="0" w:space="0" w:color="auto"/>
        <w:left w:val="none" w:sz="0" w:space="0" w:color="auto"/>
        <w:bottom w:val="none" w:sz="0" w:space="0" w:color="auto"/>
        <w:right w:val="none" w:sz="0" w:space="0" w:color="auto"/>
      </w:divBdr>
    </w:div>
    <w:div w:id="1470586384">
      <w:bodyDiv w:val="1"/>
      <w:marLeft w:val="0"/>
      <w:marRight w:val="0"/>
      <w:marTop w:val="0"/>
      <w:marBottom w:val="0"/>
      <w:divBdr>
        <w:top w:val="none" w:sz="0" w:space="0" w:color="auto"/>
        <w:left w:val="none" w:sz="0" w:space="0" w:color="auto"/>
        <w:bottom w:val="none" w:sz="0" w:space="0" w:color="auto"/>
        <w:right w:val="none" w:sz="0" w:space="0" w:color="auto"/>
      </w:divBdr>
    </w:div>
    <w:div w:id="1473018291">
      <w:bodyDiv w:val="1"/>
      <w:marLeft w:val="0"/>
      <w:marRight w:val="0"/>
      <w:marTop w:val="0"/>
      <w:marBottom w:val="0"/>
      <w:divBdr>
        <w:top w:val="none" w:sz="0" w:space="0" w:color="auto"/>
        <w:left w:val="none" w:sz="0" w:space="0" w:color="auto"/>
        <w:bottom w:val="none" w:sz="0" w:space="0" w:color="auto"/>
        <w:right w:val="none" w:sz="0" w:space="0" w:color="auto"/>
      </w:divBdr>
    </w:div>
    <w:div w:id="1474366671">
      <w:bodyDiv w:val="1"/>
      <w:marLeft w:val="0"/>
      <w:marRight w:val="0"/>
      <w:marTop w:val="0"/>
      <w:marBottom w:val="0"/>
      <w:divBdr>
        <w:top w:val="none" w:sz="0" w:space="0" w:color="auto"/>
        <w:left w:val="none" w:sz="0" w:space="0" w:color="auto"/>
        <w:bottom w:val="none" w:sz="0" w:space="0" w:color="auto"/>
        <w:right w:val="none" w:sz="0" w:space="0" w:color="auto"/>
      </w:divBdr>
    </w:div>
    <w:div w:id="1495758214">
      <w:bodyDiv w:val="1"/>
      <w:marLeft w:val="0"/>
      <w:marRight w:val="0"/>
      <w:marTop w:val="0"/>
      <w:marBottom w:val="0"/>
      <w:divBdr>
        <w:top w:val="none" w:sz="0" w:space="0" w:color="auto"/>
        <w:left w:val="none" w:sz="0" w:space="0" w:color="auto"/>
        <w:bottom w:val="none" w:sz="0" w:space="0" w:color="auto"/>
        <w:right w:val="none" w:sz="0" w:space="0" w:color="auto"/>
      </w:divBdr>
    </w:div>
    <w:div w:id="1500775129">
      <w:bodyDiv w:val="1"/>
      <w:marLeft w:val="0"/>
      <w:marRight w:val="0"/>
      <w:marTop w:val="0"/>
      <w:marBottom w:val="0"/>
      <w:divBdr>
        <w:top w:val="none" w:sz="0" w:space="0" w:color="auto"/>
        <w:left w:val="none" w:sz="0" w:space="0" w:color="auto"/>
        <w:bottom w:val="none" w:sz="0" w:space="0" w:color="auto"/>
        <w:right w:val="none" w:sz="0" w:space="0" w:color="auto"/>
      </w:divBdr>
    </w:div>
    <w:div w:id="1509174116">
      <w:bodyDiv w:val="1"/>
      <w:marLeft w:val="0"/>
      <w:marRight w:val="0"/>
      <w:marTop w:val="0"/>
      <w:marBottom w:val="0"/>
      <w:divBdr>
        <w:top w:val="none" w:sz="0" w:space="0" w:color="auto"/>
        <w:left w:val="none" w:sz="0" w:space="0" w:color="auto"/>
        <w:bottom w:val="none" w:sz="0" w:space="0" w:color="auto"/>
        <w:right w:val="none" w:sz="0" w:space="0" w:color="auto"/>
      </w:divBdr>
    </w:div>
    <w:div w:id="1525439378">
      <w:bodyDiv w:val="1"/>
      <w:marLeft w:val="0"/>
      <w:marRight w:val="0"/>
      <w:marTop w:val="0"/>
      <w:marBottom w:val="0"/>
      <w:divBdr>
        <w:top w:val="none" w:sz="0" w:space="0" w:color="auto"/>
        <w:left w:val="none" w:sz="0" w:space="0" w:color="auto"/>
        <w:bottom w:val="none" w:sz="0" w:space="0" w:color="auto"/>
        <w:right w:val="none" w:sz="0" w:space="0" w:color="auto"/>
      </w:divBdr>
    </w:div>
    <w:div w:id="1535314225">
      <w:bodyDiv w:val="1"/>
      <w:marLeft w:val="0"/>
      <w:marRight w:val="0"/>
      <w:marTop w:val="0"/>
      <w:marBottom w:val="0"/>
      <w:divBdr>
        <w:top w:val="none" w:sz="0" w:space="0" w:color="auto"/>
        <w:left w:val="none" w:sz="0" w:space="0" w:color="auto"/>
        <w:bottom w:val="none" w:sz="0" w:space="0" w:color="auto"/>
        <w:right w:val="none" w:sz="0" w:space="0" w:color="auto"/>
      </w:divBdr>
    </w:div>
    <w:div w:id="1537691716">
      <w:bodyDiv w:val="1"/>
      <w:marLeft w:val="0"/>
      <w:marRight w:val="0"/>
      <w:marTop w:val="0"/>
      <w:marBottom w:val="0"/>
      <w:divBdr>
        <w:top w:val="none" w:sz="0" w:space="0" w:color="auto"/>
        <w:left w:val="none" w:sz="0" w:space="0" w:color="auto"/>
        <w:bottom w:val="none" w:sz="0" w:space="0" w:color="auto"/>
        <w:right w:val="none" w:sz="0" w:space="0" w:color="auto"/>
      </w:divBdr>
    </w:div>
    <w:div w:id="1572891292">
      <w:bodyDiv w:val="1"/>
      <w:marLeft w:val="0"/>
      <w:marRight w:val="0"/>
      <w:marTop w:val="0"/>
      <w:marBottom w:val="0"/>
      <w:divBdr>
        <w:top w:val="none" w:sz="0" w:space="0" w:color="auto"/>
        <w:left w:val="none" w:sz="0" w:space="0" w:color="auto"/>
        <w:bottom w:val="none" w:sz="0" w:space="0" w:color="auto"/>
        <w:right w:val="none" w:sz="0" w:space="0" w:color="auto"/>
      </w:divBdr>
    </w:div>
    <w:div w:id="1577592885">
      <w:bodyDiv w:val="1"/>
      <w:marLeft w:val="0"/>
      <w:marRight w:val="0"/>
      <w:marTop w:val="0"/>
      <w:marBottom w:val="0"/>
      <w:divBdr>
        <w:top w:val="none" w:sz="0" w:space="0" w:color="auto"/>
        <w:left w:val="none" w:sz="0" w:space="0" w:color="auto"/>
        <w:bottom w:val="none" w:sz="0" w:space="0" w:color="auto"/>
        <w:right w:val="none" w:sz="0" w:space="0" w:color="auto"/>
      </w:divBdr>
    </w:div>
    <w:div w:id="1599292630">
      <w:bodyDiv w:val="1"/>
      <w:marLeft w:val="0"/>
      <w:marRight w:val="0"/>
      <w:marTop w:val="0"/>
      <w:marBottom w:val="0"/>
      <w:divBdr>
        <w:top w:val="none" w:sz="0" w:space="0" w:color="auto"/>
        <w:left w:val="none" w:sz="0" w:space="0" w:color="auto"/>
        <w:bottom w:val="none" w:sz="0" w:space="0" w:color="auto"/>
        <w:right w:val="none" w:sz="0" w:space="0" w:color="auto"/>
      </w:divBdr>
    </w:div>
    <w:div w:id="1618565185">
      <w:bodyDiv w:val="1"/>
      <w:marLeft w:val="0"/>
      <w:marRight w:val="0"/>
      <w:marTop w:val="0"/>
      <w:marBottom w:val="0"/>
      <w:divBdr>
        <w:top w:val="none" w:sz="0" w:space="0" w:color="auto"/>
        <w:left w:val="none" w:sz="0" w:space="0" w:color="auto"/>
        <w:bottom w:val="none" w:sz="0" w:space="0" w:color="auto"/>
        <w:right w:val="none" w:sz="0" w:space="0" w:color="auto"/>
      </w:divBdr>
    </w:div>
    <w:div w:id="1653562944">
      <w:bodyDiv w:val="1"/>
      <w:marLeft w:val="0"/>
      <w:marRight w:val="0"/>
      <w:marTop w:val="0"/>
      <w:marBottom w:val="0"/>
      <w:divBdr>
        <w:top w:val="none" w:sz="0" w:space="0" w:color="auto"/>
        <w:left w:val="none" w:sz="0" w:space="0" w:color="auto"/>
        <w:bottom w:val="none" w:sz="0" w:space="0" w:color="auto"/>
        <w:right w:val="none" w:sz="0" w:space="0" w:color="auto"/>
      </w:divBdr>
    </w:div>
    <w:div w:id="1672682450">
      <w:bodyDiv w:val="1"/>
      <w:marLeft w:val="0"/>
      <w:marRight w:val="0"/>
      <w:marTop w:val="0"/>
      <w:marBottom w:val="0"/>
      <w:divBdr>
        <w:top w:val="none" w:sz="0" w:space="0" w:color="auto"/>
        <w:left w:val="none" w:sz="0" w:space="0" w:color="auto"/>
        <w:bottom w:val="none" w:sz="0" w:space="0" w:color="auto"/>
        <w:right w:val="none" w:sz="0" w:space="0" w:color="auto"/>
      </w:divBdr>
    </w:div>
    <w:div w:id="1688949244">
      <w:bodyDiv w:val="1"/>
      <w:marLeft w:val="0"/>
      <w:marRight w:val="0"/>
      <w:marTop w:val="0"/>
      <w:marBottom w:val="0"/>
      <w:divBdr>
        <w:top w:val="none" w:sz="0" w:space="0" w:color="auto"/>
        <w:left w:val="none" w:sz="0" w:space="0" w:color="auto"/>
        <w:bottom w:val="none" w:sz="0" w:space="0" w:color="auto"/>
        <w:right w:val="none" w:sz="0" w:space="0" w:color="auto"/>
      </w:divBdr>
    </w:div>
    <w:div w:id="1690715420">
      <w:bodyDiv w:val="1"/>
      <w:marLeft w:val="0"/>
      <w:marRight w:val="0"/>
      <w:marTop w:val="0"/>
      <w:marBottom w:val="0"/>
      <w:divBdr>
        <w:top w:val="none" w:sz="0" w:space="0" w:color="auto"/>
        <w:left w:val="none" w:sz="0" w:space="0" w:color="auto"/>
        <w:bottom w:val="none" w:sz="0" w:space="0" w:color="auto"/>
        <w:right w:val="none" w:sz="0" w:space="0" w:color="auto"/>
      </w:divBdr>
    </w:div>
    <w:div w:id="1694766636">
      <w:bodyDiv w:val="1"/>
      <w:marLeft w:val="0"/>
      <w:marRight w:val="0"/>
      <w:marTop w:val="0"/>
      <w:marBottom w:val="0"/>
      <w:divBdr>
        <w:top w:val="none" w:sz="0" w:space="0" w:color="auto"/>
        <w:left w:val="none" w:sz="0" w:space="0" w:color="auto"/>
        <w:bottom w:val="none" w:sz="0" w:space="0" w:color="auto"/>
        <w:right w:val="none" w:sz="0" w:space="0" w:color="auto"/>
      </w:divBdr>
    </w:div>
    <w:div w:id="1695574678">
      <w:bodyDiv w:val="1"/>
      <w:marLeft w:val="0"/>
      <w:marRight w:val="0"/>
      <w:marTop w:val="0"/>
      <w:marBottom w:val="0"/>
      <w:divBdr>
        <w:top w:val="none" w:sz="0" w:space="0" w:color="auto"/>
        <w:left w:val="none" w:sz="0" w:space="0" w:color="auto"/>
        <w:bottom w:val="none" w:sz="0" w:space="0" w:color="auto"/>
        <w:right w:val="none" w:sz="0" w:space="0" w:color="auto"/>
      </w:divBdr>
    </w:div>
    <w:div w:id="1709604656">
      <w:bodyDiv w:val="1"/>
      <w:marLeft w:val="0"/>
      <w:marRight w:val="0"/>
      <w:marTop w:val="0"/>
      <w:marBottom w:val="0"/>
      <w:divBdr>
        <w:top w:val="none" w:sz="0" w:space="0" w:color="auto"/>
        <w:left w:val="none" w:sz="0" w:space="0" w:color="auto"/>
        <w:bottom w:val="none" w:sz="0" w:space="0" w:color="auto"/>
        <w:right w:val="none" w:sz="0" w:space="0" w:color="auto"/>
      </w:divBdr>
    </w:div>
    <w:div w:id="1730419231">
      <w:bodyDiv w:val="1"/>
      <w:marLeft w:val="0"/>
      <w:marRight w:val="0"/>
      <w:marTop w:val="0"/>
      <w:marBottom w:val="0"/>
      <w:divBdr>
        <w:top w:val="none" w:sz="0" w:space="0" w:color="auto"/>
        <w:left w:val="none" w:sz="0" w:space="0" w:color="auto"/>
        <w:bottom w:val="none" w:sz="0" w:space="0" w:color="auto"/>
        <w:right w:val="none" w:sz="0" w:space="0" w:color="auto"/>
      </w:divBdr>
    </w:div>
    <w:div w:id="1737508849">
      <w:bodyDiv w:val="1"/>
      <w:marLeft w:val="0"/>
      <w:marRight w:val="0"/>
      <w:marTop w:val="0"/>
      <w:marBottom w:val="0"/>
      <w:divBdr>
        <w:top w:val="none" w:sz="0" w:space="0" w:color="auto"/>
        <w:left w:val="none" w:sz="0" w:space="0" w:color="auto"/>
        <w:bottom w:val="none" w:sz="0" w:space="0" w:color="auto"/>
        <w:right w:val="none" w:sz="0" w:space="0" w:color="auto"/>
      </w:divBdr>
    </w:div>
    <w:div w:id="1760369953">
      <w:bodyDiv w:val="1"/>
      <w:marLeft w:val="0"/>
      <w:marRight w:val="0"/>
      <w:marTop w:val="0"/>
      <w:marBottom w:val="0"/>
      <w:divBdr>
        <w:top w:val="none" w:sz="0" w:space="0" w:color="auto"/>
        <w:left w:val="none" w:sz="0" w:space="0" w:color="auto"/>
        <w:bottom w:val="none" w:sz="0" w:space="0" w:color="auto"/>
        <w:right w:val="none" w:sz="0" w:space="0" w:color="auto"/>
      </w:divBdr>
    </w:div>
    <w:div w:id="1763140225">
      <w:bodyDiv w:val="1"/>
      <w:marLeft w:val="0"/>
      <w:marRight w:val="0"/>
      <w:marTop w:val="0"/>
      <w:marBottom w:val="0"/>
      <w:divBdr>
        <w:top w:val="none" w:sz="0" w:space="0" w:color="auto"/>
        <w:left w:val="none" w:sz="0" w:space="0" w:color="auto"/>
        <w:bottom w:val="none" w:sz="0" w:space="0" w:color="auto"/>
        <w:right w:val="none" w:sz="0" w:space="0" w:color="auto"/>
      </w:divBdr>
    </w:div>
    <w:div w:id="1774395038">
      <w:bodyDiv w:val="1"/>
      <w:marLeft w:val="0"/>
      <w:marRight w:val="0"/>
      <w:marTop w:val="0"/>
      <w:marBottom w:val="0"/>
      <w:divBdr>
        <w:top w:val="none" w:sz="0" w:space="0" w:color="auto"/>
        <w:left w:val="none" w:sz="0" w:space="0" w:color="auto"/>
        <w:bottom w:val="none" w:sz="0" w:space="0" w:color="auto"/>
        <w:right w:val="none" w:sz="0" w:space="0" w:color="auto"/>
      </w:divBdr>
    </w:div>
    <w:div w:id="1777366129">
      <w:bodyDiv w:val="1"/>
      <w:marLeft w:val="0"/>
      <w:marRight w:val="0"/>
      <w:marTop w:val="0"/>
      <w:marBottom w:val="0"/>
      <w:divBdr>
        <w:top w:val="none" w:sz="0" w:space="0" w:color="auto"/>
        <w:left w:val="none" w:sz="0" w:space="0" w:color="auto"/>
        <w:bottom w:val="none" w:sz="0" w:space="0" w:color="auto"/>
        <w:right w:val="none" w:sz="0" w:space="0" w:color="auto"/>
      </w:divBdr>
    </w:div>
    <w:div w:id="1805660173">
      <w:bodyDiv w:val="1"/>
      <w:marLeft w:val="0"/>
      <w:marRight w:val="0"/>
      <w:marTop w:val="0"/>
      <w:marBottom w:val="0"/>
      <w:divBdr>
        <w:top w:val="none" w:sz="0" w:space="0" w:color="auto"/>
        <w:left w:val="none" w:sz="0" w:space="0" w:color="auto"/>
        <w:bottom w:val="none" w:sz="0" w:space="0" w:color="auto"/>
        <w:right w:val="none" w:sz="0" w:space="0" w:color="auto"/>
      </w:divBdr>
    </w:div>
    <w:div w:id="1810904571">
      <w:bodyDiv w:val="1"/>
      <w:marLeft w:val="0"/>
      <w:marRight w:val="0"/>
      <w:marTop w:val="0"/>
      <w:marBottom w:val="0"/>
      <w:divBdr>
        <w:top w:val="none" w:sz="0" w:space="0" w:color="auto"/>
        <w:left w:val="none" w:sz="0" w:space="0" w:color="auto"/>
        <w:bottom w:val="none" w:sz="0" w:space="0" w:color="auto"/>
        <w:right w:val="none" w:sz="0" w:space="0" w:color="auto"/>
      </w:divBdr>
    </w:div>
    <w:div w:id="1858543452">
      <w:bodyDiv w:val="1"/>
      <w:marLeft w:val="0"/>
      <w:marRight w:val="0"/>
      <w:marTop w:val="0"/>
      <w:marBottom w:val="0"/>
      <w:divBdr>
        <w:top w:val="none" w:sz="0" w:space="0" w:color="auto"/>
        <w:left w:val="none" w:sz="0" w:space="0" w:color="auto"/>
        <w:bottom w:val="none" w:sz="0" w:space="0" w:color="auto"/>
        <w:right w:val="none" w:sz="0" w:space="0" w:color="auto"/>
      </w:divBdr>
    </w:div>
    <w:div w:id="1866213935">
      <w:bodyDiv w:val="1"/>
      <w:marLeft w:val="0"/>
      <w:marRight w:val="0"/>
      <w:marTop w:val="0"/>
      <w:marBottom w:val="0"/>
      <w:divBdr>
        <w:top w:val="none" w:sz="0" w:space="0" w:color="auto"/>
        <w:left w:val="none" w:sz="0" w:space="0" w:color="auto"/>
        <w:bottom w:val="none" w:sz="0" w:space="0" w:color="auto"/>
        <w:right w:val="none" w:sz="0" w:space="0" w:color="auto"/>
      </w:divBdr>
    </w:div>
    <w:div w:id="1878005814">
      <w:bodyDiv w:val="1"/>
      <w:marLeft w:val="0"/>
      <w:marRight w:val="0"/>
      <w:marTop w:val="0"/>
      <w:marBottom w:val="0"/>
      <w:divBdr>
        <w:top w:val="none" w:sz="0" w:space="0" w:color="auto"/>
        <w:left w:val="none" w:sz="0" w:space="0" w:color="auto"/>
        <w:bottom w:val="none" w:sz="0" w:space="0" w:color="auto"/>
        <w:right w:val="none" w:sz="0" w:space="0" w:color="auto"/>
      </w:divBdr>
    </w:div>
    <w:div w:id="1893542513">
      <w:bodyDiv w:val="1"/>
      <w:marLeft w:val="0"/>
      <w:marRight w:val="0"/>
      <w:marTop w:val="0"/>
      <w:marBottom w:val="0"/>
      <w:divBdr>
        <w:top w:val="none" w:sz="0" w:space="0" w:color="auto"/>
        <w:left w:val="none" w:sz="0" w:space="0" w:color="auto"/>
        <w:bottom w:val="none" w:sz="0" w:space="0" w:color="auto"/>
        <w:right w:val="none" w:sz="0" w:space="0" w:color="auto"/>
      </w:divBdr>
    </w:div>
    <w:div w:id="1897425623">
      <w:bodyDiv w:val="1"/>
      <w:marLeft w:val="0"/>
      <w:marRight w:val="0"/>
      <w:marTop w:val="0"/>
      <w:marBottom w:val="0"/>
      <w:divBdr>
        <w:top w:val="none" w:sz="0" w:space="0" w:color="auto"/>
        <w:left w:val="none" w:sz="0" w:space="0" w:color="auto"/>
        <w:bottom w:val="none" w:sz="0" w:space="0" w:color="auto"/>
        <w:right w:val="none" w:sz="0" w:space="0" w:color="auto"/>
      </w:divBdr>
    </w:div>
    <w:div w:id="1904559252">
      <w:bodyDiv w:val="1"/>
      <w:marLeft w:val="0"/>
      <w:marRight w:val="0"/>
      <w:marTop w:val="0"/>
      <w:marBottom w:val="0"/>
      <w:divBdr>
        <w:top w:val="none" w:sz="0" w:space="0" w:color="auto"/>
        <w:left w:val="none" w:sz="0" w:space="0" w:color="auto"/>
        <w:bottom w:val="none" w:sz="0" w:space="0" w:color="auto"/>
        <w:right w:val="none" w:sz="0" w:space="0" w:color="auto"/>
      </w:divBdr>
    </w:div>
    <w:div w:id="1904824906">
      <w:bodyDiv w:val="1"/>
      <w:marLeft w:val="0"/>
      <w:marRight w:val="0"/>
      <w:marTop w:val="0"/>
      <w:marBottom w:val="0"/>
      <w:divBdr>
        <w:top w:val="none" w:sz="0" w:space="0" w:color="auto"/>
        <w:left w:val="none" w:sz="0" w:space="0" w:color="auto"/>
        <w:bottom w:val="none" w:sz="0" w:space="0" w:color="auto"/>
        <w:right w:val="none" w:sz="0" w:space="0" w:color="auto"/>
      </w:divBdr>
    </w:div>
    <w:div w:id="1917939137">
      <w:bodyDiv w:val="1"/>
      <w:marLeft w:val="0"/>
      <w:marRight w:val="0"/>
      <w:marTop w:val="0"/>
      <w:marBottom w:val="0"/>
      <w:divBdr>
        <w:top w:val="none" w:sz="0" w:space="0" w:color="auto"/>
        <w:left w:val="none" w:sz="0" w:space="0" w:color="auto"/>
        <w:bottom w:val="none" w:sz="0" w:space="0" w:color="auto"/>
        <w:right w:val="none" w:sz="0" w:space="0" w:color="auto"/>
      </w:divBdr>
    </w:div>
    <w:div w:id="1920824998">
      <w:bodyDiv w:val="1"/>
      <w:marLeft w:val="0"/>
      <w:marRight w:val="0"/>
      <w:marTop w:val="0"/>
      <w:marBottom w:val="0"/>
      <w:divBdr>
        <w:top w:val="none" w:sz="0" w:space="0" w:color="auto"/>
        <w:left w:val="none" w:sz="0" w:space="0" w:color="auto"/>
        <w:bottom w:val="none" w:sz="0" w:space="0" w:color="auto"/>
        <w:right w:val="none" w:sz="0" w:space="0" w:color="auto"/>
      </w:divBdr>
    </w:div>
    <w:div w:id="1925189429">
      <w:bodyDiv w:val="1"/>
      <w:marLeft w:val="0"/>
      <w:marRight w:val="0"/>
      <w:marTop w:val="0"/>
      <w:marBottom w:val="0"/>
      <w:divBdr>
        <w:top w:val="none" w:sz="0" w:space="0" w:color="auto"/>
        <w:left w:val="none" w:sz="0" w:space="0" w:color="auto"/>
        <w:bottom w:val="none" w:sz="0" w:space="0" w:color="auto"/>
        <w:right w:val="none" w:sz="0" w:space="0" w:color="auto"/>
      </w:divBdr>
    </w:div>
    <w:div w:id="1925720269">
      <w:bodyDiv w:val="1"/>
      <w:marLeft w:val="0"/>
      <w:marRight w:val="0"/>
      <w:marTop w:val="0"/>
      <w:marBottom w:val="0"/>
      <w:divBdr>
        <w:top w:val="none" w:sz="0" w:space="0" w:color="auto"/>
        <w:left w:val="none" w:sz="0" w:space="0" w:color="auto"/>
        <w:bottom w:val="none" w:sz="0" w:space="0" w:color="auto"/>
        <w:right w:val="none" w:sz="0" w:space="0" w:color="auto"/>
      </w:divBdr>
    </w:div>
    <w:div w:id="1937205411">
      <w:bodyDiv w:val="1"/>
      <w:marLeft w:val="0"/>
      <w:marRight w:val="0"/>
      <w:marTop w:val="0"/>
      <w:marBottom w:val="0"/>
      <w:divBdr>
        <w:top w:val="none" w:sz="0" w:space="0" w:color="auto"/>
        <w:left w:val="none" w:sz="0" w:space="0" w:color="auto"/>
        <w:bottom w:val="none" w:sz="0" w:space="0" w:color="auto"/>
        <w:right w:val="none" w:sz="0" w:space="0" w:color="auto"/>
      </w:divBdr>
    </w:div>
    <w:div w:id="1949701465">
      <w:bodyDiv w:val="1"/>
      <w:marLeft w:val="0"/>
      <w:marRight w:val="0"/>
      <w:marTop w:val="0"/>
      <w:marBottom w:val="0"/>
      <w:divBdr>
        <w:top w:val="none" w:sz="0" w:space="0" w:color="auto"/>
        <w:left w:val="none" w:sz="0" w:space="0" w:color="auto"/>
        <w:bottom w:val="none" w:sz="0" w:space="0" w:color="auto"/>
        <w:right w:val="none" w:sz="0" w:space="0" w:color="auto"/>
      </w:divBdr>
    </w:div>
    <w:div w:id="1957174498">
      <w:bodyDiv w:val="1"/>
      <w:marLeft w:val="0"/>
      <w:marRight w:val="0"/>
      <w:marTop w:val="0"/>
      <w:marBottom w:val="0"/>
      <w:divBdr>
        <w:top w:val="none" w:sz="0" w:space="0" w:color="auto"/>
        <w:left w:val="none" w:sz="0" w:space="0" w:color="auto"/>
        <w:bottom w:val="none" w:sz="0" w:space="0" w:color="auto"/>
        <w:right w:val="none" w:sz="0" w:space="0" w:color="auto"/>
      </w:divBdr>
    </w:div>
    <w:div w:id="1971354241">
      <w:bodyDiv w:val="1"/>
      <w:marLeft w:val="0"/>
      <w:marRight w:val="0"/>
      <w:marTop w:val="0"/>
      <w:marBottom w:val="0"/>
      <w:divBdr>
        <w:top w:val="none" w:sz="0" w:space="0" w:color="auto"/>
        <w:left w:val="none" w:sz="0" w:space="0" w:color="auto"/>
        <w:bottom w:val="none" w:sz="0" w:space="0" w:color="auto"/>
        <w:right w:val="none" w:sz="0" w:space="0" w:color="auto"/>
      </w:divBdr>
    </w:div>
    <w:div w:id="1975061944">
      <w:bodyDiv w:val="1"/>
      <w:marLeft w:val="0"/>
      <w:marRight w:val="0"/>
      <w:marTop w:val="0"/>
      <w:marBottom w:val="0"/>
      <w:divBdr>
        <w:top w:val="none" w:sz="0" w:space="0" w:color="auto"/>
        <w:left w:val="none" w:sz="0" w:space="0" w:color="auto"/>
        <w:bottom w:val="none" w:sz="0" w:space="0" w:color="auto"/>
        <w:right w:val="none" w:sz="0" w:space="0" w:color="auto"/>
      </w:divBdr>
    </w:div>
    <w:div w:id="1980646886">
      <w:bodyDiv w:val="1"/>
      <w:marLeft w:val="0"/>
      <w:marRight w:val="0"/>
      <w:marTop w:val="0"/>
      <w:marBottom w:val="0"/>
      <w:divBdr>
        <w:top w:val="none" w:sz="0" w:space="0" w:color="auto"/>
        <w:left w:val="none" w:sz="0" w:space="0" w:color="auto"/>
        <w:bottom w:val="none" w:sz="0" w:space="0" w:color="auto"/>
        <w:right w:val="none" w:sz="0" w:space="0" w:color="auto"/>
      </w:divBdr>
    </w:div>
    <w:div w:id="1986927696">
      <w:bodyDiv w:val="1"/>
      <w:marLeft w:val="0"/>
      <w:marRight w:val="0"/>
      <w:marTop w:val="0"/>
      <w:marBottom w:val="0"/>
      <w:divBdr>
        <w:top w:val="none" w:sz="0" w:space="0" w:color="auto"/>
        <w:left w:val="none" w:sz="0" w:space="0" w:color="auto"/>
        <w:bottom w:val="none" w:sz="0" w:space="0" w:color="auto"/>
        <w:right w:val="none" w:sz="0" w:space="0" w:color="auto"/>
      </w:divBdr>
    </w:div>
    <w:div w:id="1989240653">
      <w:bodyDiv w:val="1"/>
      <w:marLeft w:val="0"/>
      <w:marRight w:val="0"/>
      <w:marTop w:val="0"/>
      <w:marBottom w:val="0"/>
      <w:divBdr>
        <w:top w:val="none" w:sz="0" w:space="0" w:color="auto"/>
        <w:left w:val="none" w:sz="0" w:space="0" w:color="auto"/>
        <w:bottom w:val="none" w:sz="0" w:space="0" w:color="auto"/>
        <w:right w:val="none" w:sz="0" w:space="0" w:color="auto"/>
      </w:divBdr>
    </w:div>
    <w:div w:id="2015499184">
      <w:bodyDiv w:val="1"/>
      <w:marLeft w:val="0"/>
      <w:marRight w:val="0"/>
      <w:marTop w:val="0"/>
      <w:marBottom w:val="0"/>
      <w:divBdr>
        <w:top w:val="none" w:sz="0" w:space="0" w:color="auto"/>
        <w:left w:val="none" w:sz="0" w:space="0" w:color="auto"/>
        <w:bottom w:val="none" w:sz="0" w:space="0" w:color="auto"/>
        <w:right w:val="none" w:sz="0" w:space="0" w:color="auto"/>
      </w:divBdr>
    </w:div>
    <w:div w:id="2020497029">
      <w:bodyDiv w:val="1"/>
      <w:marLeft w:val="0"/>
      <w:marRight w:val="0"/>
      <w:marTop w:val="0"/>
      <w:marBottom w:val="0"/>
      <w:divBdr>
        <w:top w:val="none" w:sz="0" w:space="0" w:color="auto"/>
        <w:left w:val="none" w:sz="0" w:space="0" w:color="auto"/>
        <w:bottom w:val="none" w:sz="0" w:space="0" w:color="auto"/>
        <w:right w:val="none" w:sz="0" w:space="0" w:color="auto"/>
      </w:divBdr>
    </w:div>
    <w:div w:id="2034113683">
      <w:bodyDiv w:val="1"/>
      <w:marLeft w:val="0"/>
      <w:marRight w:val="0"/>
      <w:marTop w:val="0"/>
      <w:marBottom w:val="0"/>
      <w:divBdr>
        <w:top w:val="none" w:sz="0" w:space="0" w:color="auto"/>
        <w:left w:val="none" w:sz="0" w:space="0" w:color="auto"/>
        <w:bottom w:val="none" w:sz="0" w:space="0" w:color="auto"/>
        <w:right w:val="none" w:sz="0" w:space="0" w:color="auto"/>
      </w:divBdr>
    </w:div>
    <w:div w:id="2044624759">
      <w:bodyDiv w:val="1"/>
      <w:marLeft w:val="0"/>
      <w:marRight w:val="0"/>
      <w:marTop w:val="0"/>
      <w:marBottom w:val="0"/>
      <w:divBdr>
        <w:top w:val="none" w:sz="0" w:space="0" w:color="auto"/>
        <w:left w:val="none" w:sz="0" w:space="0" w:color="auto"/>
        <w:bottom w:val="none" w:sz="0" w:space="0" w:color="auto"/>
        <w:right w:val="none" w:sz="0" w:space="0" w:color="auto"/>
      </w:divBdr>
    </w:div>
    <w:div w:id="2046712256">
      <w:bodyDiv w:val="1"/>
      <w:marLeft w:val="0"/>
      <w:marRight w:val="0"/>
      <w:marTop w:val="0"/>
      <w:marBottom w:val="0"/>
      <w:divBdr>
        <w:top w:val="none" w:sz="0" w:space="0" w:color="auto"/>
        <w:left w:val="none" w:sz="0" w:space="0" w:color="auto"/>
        <w:bottom w:val="none" w:sz="0" w:space="0" w:color="auto"/>
        <w:right w:val="none" w:sz="0" w:space="0" w:color="auto"/>
      </w:divBdr>
    </w:div>
    <w:div w:id="2047294306">
      <w:bodyDiv w:val="1"/>
      <w:marLeft w:val="0"/>
      <w:marRight w:val="0"/>
      <w:marTop w:val="0"/>
      <w:marBottom w:val="0"/>
      <w:divBdr>
        <w:top w:val="none" w:sz="0" w:space="0" w:color="auto"/>
        <w:left w:val="none" w:sz="0" w:space="0" w:color="auto"/>
        <w:bottom w:val="none" w:sz="0" w:space="0" w:color="auto"/>
        <w:right w:val="none" w:sz="0" w:space="0" w:color="auto"/>
      </w:divBdr>
    </w:div>
    <w:div w:id="2047637894">
      <w:bodyDiv w:val="1"/>
      <w:marLeft w:val="0"/>
      <w:marRight w:val="0"/>
      <w:marTop w:val="0"/>
      <w:marBottom w:val="0"/>
      <w:divBdr>
        <w:top w:val="none" w:sz="0" w:space="0" w:color="auto"/>
        <w:left w:val="none" w:sz="0" w:space="0" w:color="auto"/>
        <w:bottom w:val="none" w:sz="0" w:space="0" w:color="auto"/>
        <w:right w:val="none" w:sz="0" w:space="0" w:color="auto"/>
      </w:divBdr>
    </w:div>
    <w:div w:id="2114933005">
      <w:bodyDiv w:val="1"/>
      <w:marLeft w:val="0"/>
      <w:marRight w:val="0"/>
      <w:marTop w:val="0"/>
      <w:marBottom w:val="0"/>
      <w:divBdr>
        <w:top w:val="none" w:sz="0" w:space="0" w:color="auto"/>
        <w:left w:val="none" w:sz="0" w:space="0" w:color="auto"/>
        <w:bottom w:val="none" w:sz="0" w:space="0" w:color="auto"/>
        <w:right w:val="none" w:sz="0" w:space="0" w:color="auto"/>
      </w:divBdr>
    </w:div>
    <w:div w:id="2134975985">
      <w:bodyDiv w:val="1"/>
      <w:marLeft w:val="0"/>
      <w:marRight w:val="0"/>
      <w:marTop w:val="0"/>
      <w:marBottom w:val="0"/>
      <w:divBdr>
        <w:top w:val="none" w:sz="0" w:space="0" w:color="auto"/>
        <w:left w:val="none" w:sz="0" w:space="0" w:color="auto"/>
        <w:bottom w:val="none" w:sz="0" w:space="0" w:color="auto"/>
        <w:right w:val="none" w:sz="0" w:space="0" w:color="auto"/>
      </w:divBdr>
    </w:div>
    <w:div w:id="21376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C381-90EE-4597-A5DB-D72A428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14369</Words>
  <Characters>81904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dcterms:created xsi:type="dcterms:W3CDTF">2014-12-23T02:54:00Z</dcterms:created>
  <dcterms:modified xsi:type="dcterms:W3CDTF">2014-12-25T09:08:00Z</dcterms:modified>
</cp:coreProperties>
</file>